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BE" w:rsidRPr="002A6175" w:rsidRDefault="009845D2" w:rsidP="00E53FBE">
      <w:pPr>
        <w:jc w:val="center"/>
        <w:rPr>
          <w:rFonts w:ascii="Times New Roman" w:hAnsi="Times New Roman" w:cs="Times New Roman"/>
          <w:b/>
          <w:bCs/>
          <w:sz w:val="24"/>
          <w:szCs w:val="24"/>
        </w:rPr>
      </w:pPr>
      <w:r w:rsidRPr="002A6175">
        <w:rPr>
          <w:rFonts w:ascii="Times New Roman" w:hAnsi="Times New Roman" w:cs="Times New Roman"/>
          <w:b/>
          <w:bCs/>
          <w:sz w:val="24"/>
          <w:szCs w:val="24"/>
        </w:rPr>
        <w:t>Creating Awareness of Collaboration in T</w:t>
      </w:r>
      <w:r w:rsidR="00703151" w:rsidRPr="002A6175">
        <w:rPr>
          <w:rFonts w:ascii="Times New Roman" w:hAnsi="Times New Roman" w:cs="Times New Roman"/>
          <w:b/>
          <w:bCs/>
          <w:sz w:val="24"/>
          <w:szCs w:val="24"/>
        </w:rPr>
        <w:t>heologica</w:t>
      </w:r>
      <w:r w:rsidRPr="002A6175">
        <w:rPr>
          <w:rFonts w:ascii="Times New Roman" w:hAnsi="Times New Roman" w:cs="Times New Roman"/>
          <w:b/>
          <w:bCs/>
          <w:sz w:val="24"/>
          <w:szCs w:val="24"/>
        </w:rPr>
        <w:t>l Education among O</w:t>
      </w:r>
      <w:r w:rsidR="00E53FBE" w:rsidRPr="002A6175">
        <w:rPr>
          <w:rFonts w:ascii="Times New Roman" w:hAnsi="Times New Roman" w:cs="Times New Roman"/>
          <w:b/>
          <w:bCs/>
          <w:sz w:val="24"/>
          <w:szCs w:val="24"/>
        </w:rPr>
        <w:t xml:space="preserve">rthodox and </w:t>
      </w:r>
    </w:p>
    <w:p w:rsidR="00375339" w:rsidRPr="002A6175" w:rsidRDefault="00E53FBE" w:rsidP="00E53FBE">
      <w:pPr>
        <w:jc w:val="center"/>
        <w:rPr>
          <w:rFonts w:ascii="Times New Roman" w:hAnsi="Times New Roman" w:cs="Times New Roman"/>
          <w:b/>
          <w:bCs/>
          <w:sz w:val="24"/>
          <w:szCs w:val="24"/>
        </w:rPr>
      </w:pPr>
      <w:r w:rsidRPr="002A6175">
        <w:rPr>
          <w:rFonts w:ascii="Times New Roman" w:hAnsi="Times New Roman" w:cs="Times New Roman"/>
          <w:b/>
          <w:bCs/>
          <w:sz w:val="24"/>
          <w:szCs w:val="24"/>
        </w:rPr>
        <w:t>E</w:t>
      </w:r>
      <w:r w:rsidR="008E04B4" w:rsidRPr="002A6175">
        <w:rPr>
          <w:rFonts w:ascii="Times New Roman" w:hAnsi="Times New Roman" w:cs="Times New Roman"/>
          <w:b/>
          <w:bCs/>
          <w:sz w:val="24"/>
          <w:szCs w:val="24"/>
        </w:rPr>
        <w:t>vangelical/Pentecostal C</w:t>
      </w:r>
      <w:r w:rsidR="00703151" w:rsidRPr="002A6175">
        <w:rPr>
          <w:rFonts w:ascii="Times New Roman" w:hAnsi="Times New Roman" w:cs="Times New Roman"/>
          <w:b/>
          <w:bCs/>
          <w:sz w:val="24"/>
          <w:szCs w:val="24"/>
        </w:rPr>
        <w:t>hurches</w:t>
      </w:r>
    </w:p>
    <w:p w:rsidR="009845D2" w:rsidRPr="002A6175" w:rsidRDefault="009845D2" w:rsidP="00E53FBE">
      <w:pPr>
        <w:jc w:val="center"/>
        <w:rPr>
          <w:rFonts w:ascii="Times New Roman" w:hAnsi="Times New Roman" w:cs="Times New Roman"/>
          <w:bCs/>
          <w:sz w:val="24"/>
          <w:szCs w:val="24"/>
        </w:rPr>
      </w:pPr>
      <w:r w:rsidRPr="002A6175">
        <w:rPr>
          <w:rFonts w:ascii="Times New Roman" w:hAnsi="Times New Roman" w:cs="Times New Roman"/>
          <w:bCs/>
          <w:sz w:val="24"/>
          <w:szCs w:val="24"/>
        </w:rPr>
        <w:t>Susan Mathew</w:t>
      </w:r>
    </w:p>
    <w:p w:rsidR="009845D2" w:rsidRPr="002A6175" w:rsidRDefault="009845D2" w:rsidP="00E53FBE">
      <w:pPr>
        <w:jc w:val="center"/>
        <w:rPr>
          <w:rFonts w:ascii="Times New Roman" w:hAnsi="Times New Roman" w:cs="Times New Roman"/>
          <w:bCs/>
          <w:sz w:val="24"/>
          <w:szCs w:val="24"/>
        </w:rPr>
      </w:pPr>
      <w:r w:rsidRPr="002A6175">
        <w:rPr>
          <w:rFonts w:ascii="Times New Roman" w:hAnsi="Times New Roman" w:cs="Times New Roman"/>
          <w:bCs/>
          <w:sz w:val="24"/>
          <w:szCs w:val="24"/>
        </w:rPr>
        <w:t>Faith Theological Seminary, India</w:t>
      </w:r>
    </w:p>
    <w:p w:rsidR="00703151" w:rsidRPr="002A6175" w:rsidRDefault="00703151">
      <w:pPr>
        <w:rPr>
          <w:rFonts w:ascii="Times New Roman" w:hAnsi="Times New Roman" w:cs="Times New Roman"/>
          <w:sz w:val="24"/>
          <w:szCs w:val="24"/>
        </w:rPr>
      </w:pPr>
    </w:p>
    <w:p w:rsidR="00C52F57" w:rsidRPr="002A6175" w:rsidRDefault="00703151">
      <w:pPr>
        <w:rPr>
          <w:rFonts w:ascii="Times New Roman" w:hAnsi="Times New Roman" w:cs="Times New Roman"/>
          <w:sz w:val="24"/>
          <w:szCs w:val="24"/>
        </w:rPr>
      </w:pPr>
      <w:r w:rsidRPr="002A6175">
        <w:rPr>
          <w:rFonts w:ascii="Times New Roman" w:hAnsi="Times New Roman" w:cs="Times New Roman"/>
          <w:sz w:val="24"/>
          <w:szCs w:val="24"/>
        </w:rPr>
        <w:t>It is very obvious that contemporary theologic</w:t>
      </w:r>
      <w:r w:rsidR="00BE2BBB" w:rsidRPr="002A6175">
        <w:rPr>
          <w:rFonts w:ascii="Times New Roman" w:hAnsi="Times New Roman" w:cs="Times New Roman"/>
          <w:sz w:val="24"/>
          <w:szCs w:val="24"/>
        </w:rPr>
        <w:t>al education is facing massive challenges in response to innumerable pressures from both within and outside, consequently we witness inevitable chang</w:t>
      </w:r>
      <w:r w:rsidR="00D33BEE" w:rsidRPr="002A6175">
        <w:rPr>
          <w:rFonts w:ascii="Times New Roman" w:hAnsi="Times New Roman" w:cs="Times New Roman"/>
          <w:sz w:val="24"/>
          <w:szCs w:val="24"/>
        </w:rPr>
        <w:t xml:space="preserve">es taking place in  </w:t>
      </w:r>
      <w:r w:rsidR="00BE2BBB" w:rsidRPr="002A6175">
        <w:rPr>
          <w:rFonts w:ascii="Times New Roman" w:hAnsi="Times New Roman" w:cs="Times New Roman"/>
          <w:sz w:val="24"/>
          <w:szCs w:val="24"/>
        </w:rPr>
        <w:t>theological education.  Recognition of t</w:t>
      </w:r>
      <w:r w:rsidR="00B22A46" w:rsidRPr="002A6175">
        <w:rPr>
          <w:rFonts w:ascii="Times New Roman" w:hAnsi="Times New Roman" w:cs="Times New Roman"/>
          <w:sz w:val="24"/>
          <w:szCs w:val="24"/>
        </w:rPr>
        <w:t xml:space="preserve">his fact would point towards the need for </w:t>
      </w:r>
      <w:r w:rsidR="00BE2BBB" w:rsidRPr="002A6175">
        <w:rPr>
          <w:rFonts w:ascii="Times New Roman" w:hAnsi="Times New Roman" w:cs="Times New Roman"/>
          <w:sz w:val="24"/>
          <w:szCs w:val="24"/>
        </w:rPr>
        <w:t>collaboration among churches and centres of theological education. My observations i</w:t>
      </w:r>
      <w:r w:rsidR="007D2AA6" w:rsidRPr="002A6175">
        <w:rPr>
          <w:rFonts w:ascii="Times New Roman" w:hAnsi="Times New Roman" w:cs="Times New Roman"/>
          <w:sz w:val="24"/>
          <w:szCs w:val="24"/>
        </w:rPr>
        <w:t xml:space="preserve">n this area is primarily </w:t>
      </w:r>
      <w:r w:rsidR="00BE2BBB" w:rsidRPr="002A6175">
        <w:rPr>
          <w:rFonts w:ascii="Times New Roman" w:hAnsi="Times New Roman" w:cs="Times New Roman"/>
          <w:sz w:val="24"/>
          <w:szCs w:val="24"/>
        </w:rPr>
        <w:t xml:space="preserve"> as </w:t>
      </w:r>
      <w:r w:rsidR="00C52F57" w:rsidRPr="002A6175">
        <w:rPr>
          <w:rFonts w:ascii="Times New Roman" w:hAnsi="Times New Roman" w:cs="Times New Roman"/>
          <w:sz w:val="24"/>
          <w:szCs w:val="24"/>
        </w:rPr>
        <w:t xml:space="preserve">a </w:t>
      </w:r>
      <w:r w:rsidR="00BE2BBB" w:rsidRPr="002A6175">
        <w:rPr>
          <w:rFonts w:ascii="Times New Roman" w:hAnsi="Times New Roman" w:cs="Times New Roman"/>
          <w:sz w:val="24"/>
          <w:szCs w:val="24"/>
        </w:rPr>
        <w:t>member of Pentecostal church</w:t>
      </w:r>
      <w:r w:rsidR="007D2AA6" w:rsidRPr="002A6175">
        <w:rPr>
          <w:rFonts w:ascii="Times New Roman" w:hAnsi="Times New Roman" w:cs="Times New Roman"/>
          <w:sz w:val="24"/>
          <w:szCs w:val="24"/>
        </w:rPr>
        <w:t xml:space="preserve"> and specifically as a theological educator,  who </w:t>
      </w:r>
      <w:r w:rsidR="00546F5E" w:rsidRPr="002A6175">
        <w:rPr>
          <w:rFonts w:ascii="Times New Roman" w:hAnsi="Times New Roman" w:cs="Times New Roman"/>
          <w:sz w:val="24"/>
          <w:szCs w:val="24"/>
        </w:rPr>
        <w:t xml:space="preserve">has greatly benefited out of </w:t>
      </w:r>
      <w:r w:rsidR="007D2AA6" w:rsidRPr="002A6175">
        <w:rPr>
          <w:rFonts w:ascii="Times New Roman" w:hAnsi="Times New Roman" w:cs="Times New Roman"/>
          <w:sz w:val="24"/>
          <w:szCs w:val="24"/>
        </w:rPr>
        <w:t xml:space="preserve"> such a co</w:t>
      </w:r>
      <w:r w:rsidR="00B22A46" w:rsidRPr="002A6175">
        <w:rPr>
          <w:rFonts w:ascii="Times New Roman" w:hAnsi="Times New Roman" w:cs="Times New Roman"/>
          <w:sz w:val="24"/>
          <w:szCs w:val="24"/>
        </w:rPr>
        <w:t>llaboration among orthodox and E</w:t>
      </w:r>
      <w:r w:rsidR="007D2AA6" w:rsidRPr="002A6175">
        <w:rPr>
          <w:rFonts w:ascii="Times New Roman" w:hAnsi="Times New Roman" w:cs="Times New Roman"/>
          <w:sz w:val="24"/>
          <w:szCs w:val="24"/>
        </w:rPr>
        <w:t>vangelical</w:t>
      </w:r>
      <w:r w:rsidR="00934CDF" w:rsidRPr="002A6175">
        <w:rPr>
          <w:rFonts w:ascii="Times New Roman" w:hAnsi="Times New Roman" w:cs="Times New Roman"/>
          <w:sz w:val="24"/>
          <w:szCs w:val="24"/>
        </w:rPr>
        <w:t>s</w:t>
      </w:r>
      <w:r w:rsidR="007D2AA6" w:rsidRPr="002A6175">
        <w:rPr>
          <w:rFonts w:ascii="Times New Roman" w:hAnsi="Times New Roman" w:cs="Times New Roman"/>
          <w:sz w:val="24"/>
          <w:szCs w:val="24"/>
        </w:rPr>
        <w:t>/Pentecostal</w:t>
      </w:r>
      <w:r w:rsidR="00934CDF" w:rsidRPr="002A6175">
        <w:rPr>
          <w:rFonts w:ascii="Times New Roman" w:hAnsi="Times New Roman" w:cs="Times New Roman"/>
          <w:sz w:val="24"/>
          <w:szCs w:val="24"/>
        </w:rPr>
        <w:t>s</w:t>
      </w:r>
      <w:r w:rsidR="00C52F57" w:rsidRPr="002A6175">
        <w:rPr>
          <w:rFonts w:ascii="Times New Roman" w:hAnsi="Times New Roman" w:cs="Times New Roman"/>
          <w:sz w:val="24"/>
          <w:szCs w:val="24"/>
        </w:rPr>
        <w:t xml:space="preserve">. </w:t>
      </w:r>
    </w:p>
    <w:p w:rsidR="00C52F57" w:rsidRPr="002A6175" w:rsidRDefault="00D33BEE">
      <w:pPr>
        <w:rPr>
          <w:rFonts w:ascii="Times New Roman" w:hAnsi="Times New Roman" w:cs="Times New Roman"/>
          <w:b/>
          <w:bCs/>
          <w:sz w:val="24"/>
          <w:szCs w:val="24"/>
        </w:rPr>
      </w:pPr>
      <w:r w:rsidRPr="002A6175">
        <w:rPr>
          <w:rFonts w:ascii="Times New Roman" w:hAnsi="Times New Roman" w:cs="Times New Roman"/>
          <w:b/>
          <w:bCs/>
          <w:sz w:val="24"/>
          <w:szCs w:val="24"/>
        </w:rPr>
        <w:t>T</w:t>
      </w:r>
      <w:r w:rsidR="008E04B4" w:rsidRPr="002A6175">
        <w:rPr>
          <w:rFonts w:ascii="Times New Roman" w:hAnsi="Times New Roman" w:cs="Times New Roman"/>
          <w:b/>
          <w:bCs/>
          <w:sz w:val="24"/>
          <w:szCs w:val="24"/>
        </w:rPr>
        <w:t>he O</w:t>
      </w:r>
      <w:r w:rsidR="00C52F57" w:rsidRPr="002A6175">
        <w:rPr>
          <w:rFonts w:ascii="Times New Roman" w:hAnsi="Times New Roman" w:cs="Times New Roman"/>
          <w:b/>
          <w:bCs/>
          <w:sz w:val="24"/>
          <w:szCs w:val="24"/>
        </w:rPr>
        <w:t xml:space="preserve">rigin of </w:t>
      </w:r>
      <w:r w:rsidR="00062E94" w:rsidRPr="002A6175">
        <w:rPr>
          <w:rFonts w:ascii="Times New Roman" w:hAnsi="Times New Roman" w:cs="Times New Roman"/>
          <w:b/>
          <w:bCs/>
          <w:sz w:val="24"/>
          <w:szCs w:val="24"/>
        </w:rPr>
        <w:t>Pentecostalism</w:t>
      </w:r>
      <w:r w:rsidR="00D7320F" w:rsidRPr="002A6175">
        <w:rPr>
          <w:rFonts w:ascii="Times New Roman" w:hAnsi="Times New Roman" w:cs="Times New Roman"/>
          <w:b/>
          <w:bCs/>
          <w:sz w:val="24"/>
          <w:szCs w:val="24"/>
        </w:rPr>
        <w:t xml:space="preserve"> in South India</w:t>
      </w:r>
    </w:p>
    <w:p w:rsidR="00D33BEE" w:rsidRPr="002A6175" w:rsidRDefault="00062E94">
      <w:pPr>
        <w:rPr>
          <w:rFonts w:ascii="Times New Roman" w:hAnsi="Times New Roman" w:cs="Times New Roman"/>
          <w:sz w:val="24"/>
          <w:szCs w:val="24"/>
        </w:rPr>
      </w:pPr>
      <w:r w:rsidRPr="002A6175">
        <w:rPr>
          <w:rFonts w:ascii="Times New Roman" w:hAnsi="Times New Roman" w:cs="Times New Roman"/>
          <w:sz w:val="24"/>
          <w:szCs w:val="24"/>
        </w:rPr>
        <w:t xml:space="preserve">Pentecostalism is a world wide revival and restorationist movement that emerged in the beginning of 20th Century. </w:t>
      </w:r>
      <w:r w:rsidR="005468A5" w:rsidRPr="002A6175">
        <w:rPr>
          <w:rFonts w:ascii="Times New Roman" w:hAnsi="Times New Roman" w:cs="Times New Roman"/>
          <w:sz w:val="24"/>
          <w:szCs w:val="24"/>
        </w:rPr>
        <w:t xml:space="preserve"> The dominant understanding</w:t>
      </w:r>
      <w:r w:rsidR="00EB20CA" w:rsidRPr="002A6175">
        <w:rPr>
          <w:rFonts w:ascii="Times New Roman" w:hAnsi="Times New Roman" w:cs="Times New Roman"/>
          <w:sz w:val="24"/>
          <w:szCs w:val="24"/>
        </w:rPr>
        <w:t xml:space="preserve"> regarding the origin of </w:t>
      </w:r>
      <w:r w:rsidR="00104DC3" w:rsidRPr="002A6175">
        <w:rPr>
          <w:rFonts w:ascii="Times New Roman" w:hAnsi="Times New Roman" w:cs="Times New Roman"/>
          <w:sz w:val="24"/>
          <w:szCs w:val="24"/>
        </w:rPr>
        <w:t>Pentecostalism</w:t>
      </w:r>
      <w:r w:rsidR="00EB20CA" w:rsidRPr="002A6175">
        <w:rPr>
          <w:rFonts w:ascii="Times New Roman" w:hAnsi="Times New Roman" w:cs="Times New Roman"/>
          <w:sz w:val="24"/>
          <w:szCs w:val="24"/>
        </w:rPr>
        <w:t xml:space="preserve"> is termed as Eurocentric view, because it affirms </w:t>
      </w:r>
      <w:r w:rsidR="00D33BEE" w:rsidRPr="002A6175">
        <w:rPr>
          <w:rFonts w:ascii="Times New Roman" w:hAnsi="Times New Roman" w:cs="Times New Roman"/>
          <w:sz w:val="24"/>
          <w:szCs w:val="24"/>
        </w:rPr>
        <w:t>its origin</w:t>
      </w:r>
      <w:r w:rsidR="00E2063C" w:rsidRPr="002A6175">
        <w:rPr>
          <w:rFonts w:ascii="Times New Roman" w:hAnsi="Times New Roman" w:cs="Times New Roman"/>
          <w:sz w:val="24"/>
          <w:szCs w:val="24"/>
        </w:rPr>
        <w:t xml:space="preserve"> in the west, in connection with revival</w:t>
      </w:r>
      <w:r w:rsidR="00104DC3" w:rsidRPr="002A6175">
        <w:rPr>
          <w:rFonts w:ascii="Times New Roman" w:hAnsi="Times New Roman" w:cs="Times New Roman"/>
          <w:sz w:val="24"/>
          <w:szCs w:val="24"/>
        </w:rPr>
        <w:t>s</w:t>
      </w:r>
      <w:r w:rsidR="005468A5" w:rsidRPr="002A6175">
        <w:rPr>
          <w:rFonts w:ascii="Times New Roman" w:hAnsi="Times New Roman" w:cs="Times New Roman"/>
          <w:sz w:val="24"/>
          <w:szCs w:val="24"/>
        </w:rPr>
        <w:t xml:space="preserve"> at Topeka</w:t>
      </w:r>
      <w:r w:rsidR="00757CD3" w:rsidRPr="002A6175">
        <w:rPr>
          <w:rFonts w:ascii="Times New Roman" w:hAnsi="Times New Roman" w:cs="Times New Roman"/>
          <w:sz w:val="24"/>
          <w:szCs w:val="24"/>
        </w:rPr>
        <w:t>,</w:t>
      </w:r>
      <w:r w:rsidR="005468A5" w:rsidRPr="002A6175">
        <w:rPr>
          <w:rFonts w:ascii="Times New Roman" w:hAnsi="Times New Roman" w:cs="Times New Roman"/>
          <w:sz w:val="24"/>
          <w:szCs w:val="24"/>
        </w:rPr>
        <w:t xml:space="preserve"> </w:t>
      </w:r>
      <w:r w:rsidR="00546F5E" w:rsidRPr="002A6175">
        <w:rPr>
          <w:rFonts w:ascii="Times New Roman" w:hAnsi="Times New Roman" w:cs="Times New Roman"/>
          <w:sz w:val="24"/>
          <w:szCs w:val="24"/>
        </w:rPr>
        <w:t>Kansas</w:t>
      </w:r>
      <w:r w:rsidR="00757CD3" w:rsidRPr="002A6175">
        <w:rPr>
          <w:rStyle w:val="FootnoteReference"/>
          <w:rFonts w:ascii="Times New Roman" w:hAnsi="Times New Roman" w:cs="Times New Roman"/>
          <w:sz w:val="24"/>
          <w:szCs w:val="24"/>
        </w:rPr>
        <w:footnoteReference w:id="2"/>
      </w:r>
      <w:r w:rsidR="005468A5" w:rsidRPr="002A6175">
        <w:rPr>
          <w:rFonts w:ascii="Times New Roman" w:hAnsi="Times New Roman" w:cs="Times New Roman"/>
          <w:sz w:val="24"/>
          <w:szCs w:val="24"/>
        </w:rPr>
        <w:t xml:space="preserve"> and </w:t>
      </w:r>
      <w:r w:rsidR="00E2063C" w:rsidRPr="002A6175">
        <w:rPr>
          <w:rFonts w:ascii="Times New Roman" w:hAnsi="Times New Roman" w:cs="Times New Roman"/>
          <w:sz w:val="24"/>
          <w:szCs w:val="24"/>
        </w:rPr>
        <w:t>the great Azusa Street</w:t>
      </w:r>
      <w:r w:rsidR="00E50250" w:rsidRPr="002A6175">
        <w:rPr>
          <w:rStyle w:val="FootnoteReference"/>
          <w:rFonts w:ascii="Times New Roman" w:hAnsi="Times New Roman" w:cs="Times New Roman"/>
          <w:sz w:val="24"/>
          <w:szCs w:val="24"/>
        </w:rPr>
        <w:footnoteReference w:id="3"/>
      </w:r>
      <w:r w:rsidR="00E2063C" w:rsidRPr="002A6175">
        <w:rPr>
          <w:rFonts w:ascii="Times New Roman" w:hAnsi="Times New Roman" w:cs="Times New Roman"/>
          <w:sz w:val="24"/>
          <w:szCs w:val="24"/>
        </w:rPr>
        <w:t xml:space="preserve"> and later it spread to different parts of the world.  In this light, Indian </w:t>
      </w:r>
      <w:r w:rsidR="005468A5" w:rsidRPr="002A6175">
        <w:rPr>
          <w:rFonts w:ascii="Times New Roman" w:hAnsi="Times New Roman" w:cs="Times New Roman"/>
          <w:sz w:val="24"/>
          <w:szCs w:val="24"/>
        </w:rPr>
        <w:t>Pentecostalism</w:t>
      </w:r>
      <w:r w:rsidR="00E2063C" w:rsidRPr="002A6175">
        <w:rPr>
          <w:rFonts w:ascii="Times New Roman" w:hAnsi="Times New Roman" w:cs="Times New Roman"/>
          <w:sz w:val="24"/>
          <w:szCs w:val="24"/>
        </w:rPr>
        <w:t xml:space="preserve"> is seen as the product of western missionary activity.  However, this Eurocentric</w:t>
      </w:r>
      <w:r w:rsidR="00286D87" w:rsidRPr="002A6175">
        <w:rPr>
          <w:rFonts w:ascii="Times New Roman" w:hAnsi="Times New Roman" w:cs="Times New Roman"/>
          <w:sz w:val="24"/>
          <w:szCs w:val="24"/>
        </w:rPr>
        <w:t xml:space="preserve"> (North-American)</w:t>
      </w:r>
      <w:r w:rsidR="00E2063C" w:rsidRPr="002A6175">
        <w:rPr>
          <w:rFonts w:ascii="Times New Roman" w:hAnsi="Times New Roman" w:cs="Times New Roman"/>
          <w:sz w:val="24"/>
          <w:szCs w:val="24"/>
        </w:rPr>
        <w:t xml:space="preserve"> view of the origin of pentecostalism has been challenged, as noted by Allan Anderson,</w:t>
      </w:r>
      <w:r w:rsidR="00E50250" w:rsidRPr="002A6175">
        <w:rPr>
          <w:rStyle w:val="FootnoteReference"/>
          <w:rFonts w:ascii="Times New Roman" w:hAnsi="Times New Roman" w:cs="Times New Roman"/>
          <w:sz w:val="24"/>
          <w:szCs w:val="24"/>
        </w:rPr>
        <w:footnoteReference w:id="4"/>
      </w:r>
      <w:r w:rsidR="00E2063C" w:rsidRPr="002A6175">
        <w:rPr>
          <w:rFonts w:ascii="Times New Roman" w:hAnsi="Times New Roman" w:cs="Times New Roman"/>
          <w:sz w:val="24"/>
          <w:szCs w:val="24"/>
        </w:rPr>
        <w:t xml:space="preserve"> that </w:t>
      </w:r>
      <w:r w:rsidR="00D33BEE" w:rsidRPr="002A6175">
        <w:rPr>
          <w:rFonts w:ascii="Times New Roman" w:hAnsi="Times New Roman" w:cs="Times New Roman"/>
          <w:sz w:val="24"/>
          <w:szCs w:val="24"/>
        </w:rPr>
        <w:t xml:space="preserve"> Pentecostalism occurred </w:t>
      </w:r>
      <w:r w:rsidR="00D46CBC" w:rsidRPr="002A6175">
        <w:rPr>
          <w:rFonts w:ascii="Times New Roman" w:hAnsi="Times New Roman" w:cs="Times New Roman"/>
          <w:sz w:val="24"/>
          <w:szCs w:val="24"/>
        </w:rPr>
        <w:t xml:space="preserve">almost </w:t>
      </w:r>
      <w:r w:rsidR="00104DC3" w:rsidRPr="002A6175">
        <w:rPr>
          <w:rFonts w:ascii="Times New Roman" w:hAnsi="Times New Roman" w:cs="Times New Roman"/>
          <w:sz w:val="24"/>
          <w:szCs w:val="24"/>
        </w:rPr>
        <w:t xml:space="preserve">simultaneously in the </w:t>
      </w:r>
      <w:r w:rsidR="00D46CBC" w:rsidRPr="002A6175">
        <w:rPr>
          <w:rFonts w:ascii="Times New Roman" w:hAnsi="Times New Roman" w:cs="Times New Roman"/>
          <w:sz w:val="24"/>
          <w:szCs w:val="24"/>
        </w:rPr>
        <w:t xml:space="preserve">different parts of the world.  </w:t>
      </w:r>
    </w:p>
    <w:p w:rsidR="00062E94" w:rsidRPr="002A6175" w:rsidRDefault="00D46CBC">
      <w:pPr>
        <w:rPr>
          <w:rFonts w:ascii="Times New Roman" w:hAnsi="Times New Roman" w:cs="Times New Roman"/>
          <w:sz w:val="24"/>
          <w:szCs w:val="24"/>
        </w:rPr>
      </w:pPr>
      <w:r w:rsidRPr="002A6175">
        <w:rPr>
          <w:rFonts w:ascii="Times New Roman" w:hAnsi="Times New Roman" w:cs="Times New Roman"/>
          <w:sz w:val="24"/>
          <w:szCs w:val="24"/>
        </w:rPr>
        <w:t xml:space="preserve">It is noted that the origin of </w:t>
      </w:r>
      <w:r w:rsidR="00B22A46" w:rsidRPr="002A6175">
        <w:rPr>
          <w:rFonts w:ascii="Times New Roman" w:hAnsi="Times New Roman" w:cs="Times New Roman"/>
          <w:sz w:val="24"/>
          <w:szCs w:val="24"/>
        </w:rPr>
        <w:t>Pentecostalism</w:t>
      </w:r>
      <w:r w:rsidRPr="002A6175">
        <w:rPr>
          <w:rFonts w:ascii="Times New Roman" w:hAnsi="Times New Roman" w:cs="Times New Roman"/>
          <w:sz w:val="24"/>
          <w:szCs w:val="24"/>
        </w:rPr>
        <w:t xml:space="preserve"> was not directly </w:t>
      </w:r>
      <w:r w:rsidR="00C449F0" w:rsidRPr="002A6175">
        <w:rPr>
          <w:rFonts w:ascii="Times New Roman" w:hAnsi="Times New Roman" w:cs="Times New Roman"/>
          <w:sz w:val="24"/>
          <w:szCs w:val="24"/>
        </w:rPr>
        <w:t xml:space="preserve">attributed </w:t>
      </w:r>
      <w:r w:rsidRPr="002A6175">
        <w:rPr>
          <w:rFonts w:ascii="Times New Roman" w:hAnsi="Times New Roman" w:cs="Times New Roman"/>
          <w:sz w:val="24"/>
          <w:szCs w:val="24"/>
        </w:rPr>
        <w:t xml:space="preserve">to </w:t>
      </w:r>
      <w:r w:rsidR="00C449F0" w:rsidRPr="002A6175">
        <w:rPr>
          <w:rFonts w:ascii="Times New Roman" w:hAnsi="Times New Roman" w:cs="Times New Roman"/>
          <w:sz w:val="24"/>
          <w:szCs w:val="24"/>
        </w:rPr>
        <w:t xml:space="preserve">Western </w:t>
      </w:r>
      <w:r w:rsidRPr="002A6175">
        <w:rPr>
          <w:rFonts w:ascii="Times New Roman" w:hAnsi="Times New Roman" w:cs="Times New Roman"/>
          <w:sz w:val="24"/>
          <w:szCs w:val="24"/>
        </w:rPr>
        <w:t xml:space="preserve">missionary activity, rather it was a </w:t>
      </w:r>
      <w:r w:rsidR="000A2BD2" w:rsidRPr="002A6175">
        <w:rPr>
          <w:rFonts w:ascii="Times New Roman" w:hAnsi="Times New Roman" w:cs="Times New Roman"/>
          <w:sz w:val="24"/>
          <w:szCs w:val="24"/>
        </w:rPr>
        <w:t>product</w:t>
      </w:r>
      <w:r w:rsidRPr="002A6175">
        <w:rPr>
          <w:rFonts w:ascii="Times New Roman" w:hAnsi="Times New Roman" w:cs="Times New Roman"/>
          <w:sz w:val="24"/>
          <w:szCs w:val="24"/>
        </w:rPr>
        <w:t xml:space="preserve"> of revivals in historic churches in Ker</w:t>
      </w:r>
      <w:r w:rsidR="004F53AD" w:rsidRPr="002A6175">
        <w:rPr>
          <w:rFonts w:ascii="Times New Roman" w:hAnsi="Times New Roman" w:cs="Times New Roman"/>
          <w:sz w:val="24"/>
          <w:szCs w:val="24"/>
        </w:rPr>
        <w:t>ala.</w:t>
      </w:r>
      <w:r w:rsidR="000A2BD2" w:rsidRPr="002A6175">
        <w:rPr>
          <w:rStyle w:val="FootnoteReference"/>
          <w:rFonts w:ascii="Times New Roman" w:hAnsi="Times New Roman" w:cs="Times New Roman"/>
          <w:sz w:val="24"/>
          <w:szCs w:val="24"/>
        </w:rPr>
        <w:footnoteReference w:id="5"/>
      </w:r>
      <w:r w:rsidR="000A2BD2" w:rsidRPr="002A6175">
        <w:rPr>
          <w:rFonts w:ascii="Times New Roman" w:hAnsi="Times New Roman" w:cs="Times New Roman"/>
          <w:sz w:val="24"/>
          <w:szCs w:val="24"/>
        </w:rPr>
        <w:t xml:space="preserve"> </w:t>
      </w:r>
      <w:r w:rsidR="004F53AD" w:rsidRPr="002A6175">
        <w:rPr>
          <w:rFonts w:ascii="Times New Roman" w:hAnsi="Times New Roman" w:cs="Times New Roman"/>
          <w:sz w:val="24"/>
          <w:szCs w:val="24"/>
        </w:rPr>
        <w:t xml:space="preserve"> A number of revivals took place with pentecostal characteri</w:t>
      </w:r>
      <w:r w:rsidR="00DE5EFB" w:rsidRPr="002A6175">
        <w:rPr>
          <w:rFonts w:ascii="Times New Roman" w:hAnsi="Times New Roman" w:cs="Times New Roman"/>
          <w:sz w:val="24"/>
          <w:szCs w:val="24"/>
        </w:rPr>
        <w:t>stics in various places before W</w:t>
      </w:r>
      <w:r w:rsidR="004F53AD" w:rsidRPr="002A6175">
        <w:rPr>
          <w:rFonts w:ascii="Times New Roman" w:hAnsi="Times New Roman" w:cs="Times New Roman"/>
          <w:sz w:val="24"/>
          <w:szCs w:val="24"/>
        </w:rPr>
        <w:t>ester</w:t>
      </w:r>
      <w:r w:rsidR="00B32ECC" w:rsidRPr="002A6175">
        <w:rPr>
          <w:rFonts w:ascii="Times New Roman" w:hAnsi="Times New Roman" w:cs="Times New Roman"/>
          <w:sz w:val="24"/>
          <w:szCs w:val="24"/>
        </w:rPr>
        <w:t xml:space="preserve">n </w:t>
      </w:r>
      <w:r w:rsidR="00DE5EFB" w:rsidRPr="002A6175">
        <w:rPr>
          <w:rFonts w:ascii="Times New Roman" w:hAnsi="Times New Roman" w:cs="Times New Roman"/>
          <w:sz w:val="24"/>
          <w:szCs w:val="24"/>
        </w:rPr>
        <w:t>Pentecostalism</w:t>
      </w:r>
      <w:r w:rsidR="00B32ECC" w:rsidRPr="002A6175">
        <w:rPr>
          <w:rFonts w:ascii="Times New Roman" w:hAnsi="Times New Roman" w:cs="Times New Roman"/>
          <w:sz w:val="24"/>
          <w:szCs w:val="24"/>
        </w:rPr>
        <w:t xml:space="preserve"> reached India, where people experienced the outpouring of the Holy Spirit and its various manifestations, including speaking in </w:t>
      </w:r>
      <w:r w:rsidR="007238B6" w:rsidRPr="002A6175">
        <w:rPr>
          <w:rFonts w:ascii="Times New Roman" w:hAnsi="Times New Roman" w:cs="Times New Roman"/>
          <w:sz w:val="24"/>
          <w:szCs w:val="24"/>
        </w:rPr>
        <w:t>tongues</w:t>
      </w:r>
      <w:r w:rsidR="00B32ECC" w:rsidRPr="002A6175">
        <w:rPr>
          <w:rFonts w:ascii="Times New Roman" w:hAnsi="Times New Roman" w:cs="Times New Roman"/>
          <w:sz w:val="24"/>
          <w:szCs w:val="24"/>
        </w:rPr>
        <w:t>, prophecy, visions, healing</w:t>
      </w:r>
      <w:r w:rsidR="009845D2" w:rsidRPr="002A6175">
        <w:rPr>
          <w:rFonts w:ascii="Times New Roman" w:hAnsi="Times New Roman" w:cs="Times New Roman"/>
          <w:sz w:val="24"/>
          <w:szCs w:val="24"/>
        </w:rPr>
        <w:t>,</w:t>
      </w:r>
      <w:r w:rsidR="00B32ECC" w:rsidRPr="002A6175">
        <w:rPr>
          <w:rFonts w:ascii="Times New Roman" w:hAnsi="Times New Roman" w:cs="Times New Roman"/>
          <w:sz w:val="24"/>
          <w:szCs w:val="24"/>
        </w:rPr>
        <w:t xml:space="preserve"> </w:t>
      </w:r>
      <w:r w:rsidR="00B22A46" w:rsidRPr="002A6175">
        <w:rPr>
          <w:rFonts w:ascii="Times New Roman" w:hAnsi="Times New Roman" w:cs="Times New Roman"/>
          <w:sz w:val="24"/>
          <w:szCs w:val="24"/>
        </w:rPr>
        <w:t>miracles</w:t>
      </w:r>
      <w:r w:rsidR="00B32ECC" w:rsidRPr="002A6175">
        <w:rPr>
          <w:rFonts w:ascii="Times New Roman" w:hAnsi="Times New Roman" w:cs="Times New Roman"/>
          <w:sz w:val="24"/>
          <w:szCs w:val="24"/>
        </w:rPr>
        <w:t xml:space="preserve"> etc.</w:t>
      </w:r>
      <w:r w:rsidR="000A2BD2" w:rsidRPr="002A6175">
        <w:rPr>
          <w:rStyle w:val="FootnoteReference"/>
          <w:rFonts w:ascii="Times New Roman" w:hAnsi="Times New Roman" w:cs="Times New Roman"/>
          <w:sz w:val="24"/>
          <w:szCs w:val="24"/>
        </w:rPr>
        <w:footnoteReference w:id="6"/>
      </w:r>
      <w:r w:rsidR="00B32ECC" w:rsidRPr="002A6175">
        <w:rPr>
          <w:rFonts w:ascii="Times New Roman" w:hAnsi="Times New Roman" w:cs="Times New Roman"/>
          <w:sz w:val="24"/>
          <w:szCs w:val="24"/>
        </w:rPr>
        <w:t xml:space="preserve">  Till the arrival of missionaries they continued in the existing church. But only by the arrival of the missionaries Pentecostal churches were established in Kerala. Therefore</w:t>
      </w:r>
      <w:r w:rsidR="00B22A46" w:rsidRPr="002A6175">
        <w:rPr>
          <w:rFonts w:ascii="Times New Roman" w:hAnsi="Times New Roman" w:cs="Times New Roman"/>
          <w:sz w:val="24"/>
          <w:szCs w:val="24"/>
        </w:rPr>
        <w:t>,</w:t>
      </w:r>
      <w:r w:rsidR="00B32ECC" w:rsidRPr="002A6175">
        <w:rPr>
          <w:rFonts w:ascii="Times New Roman" w:hAnsi="Times New Roman" w:cs="Times New Roman"/>
          <w:sz w:val="24"/>
          <w:szCs w:val="24"/>
        </w:rPr>
        <w:t xml:space="preserve"> as Wesely Lukose </w:t>
      </w:r>
      <w:r w:rsidR="003A6338" w:rsidRPr="002A6175">
        <w:rPr>
          <w:rFonts w:ascii="Times New Roman" w:hAnsi="Times New Roman" w:cs="Times New Roman"/>
          <w:sz w:val="24"/>
          <w:szCs w:val="24"/>
        </w:rPr>
        <w:t xml:space="preserve">rightly observes, 'Experiential Pentecostalism' had been taking place in India since the middle of the 19th century, but 'Denominational  </w:t>
      </w:r>
      <w:r w:rsidR="00B32ECC" w:rsidRPr="002A6175">
        <w:rPr>
          <w:rFonts w:ascii="Times New Roman" w:hAnsi="Times New Roman" w:cs="Times New Roman"/>
          <w:sz w:val="24"/>
          <w:szCs w:val="24"/>
        </w:rPr>
        <w:t xml:space="preserve"> </w:t>
      </w:r>
      <w:r w:rsidR="003A6338" w:rsidRPr="002A6175">
        <w:rPr>
          <w:rFonts w:ascii="Times New Roman" w:hAnsi="Times New Roman" w:cs="Times New Roman"/>
          <w:sz w:val="24"/>
          <w:szCs w:val="24"/>
        </w:rPr>
        <w:t>Pentecostalism' began with the coming of missionaries.</w:t>
      </w:r>
      <w:r w:rsidR="000A2BD2" w:rsidRPr="002A6175">
        <w:rPr>
          <w:rStyle w:val="FootnoteReference"/>
          <w:rFonts w:ascii="Times New Roman" w:hAnsi="Times New Roman" w:cs="Times New Roman"/>
          <w:sz w:val="24"/>
          <w:szCs w:val="24"/>
        </w:rPr>
        <w:footnoteReference w:id="7"/>
      </w:r>
      <w:r w:rsidR="003A6338" w:rsidRPr="002A6175">
        <w:rPr>
          <w:rFonts w:ascii="Times New Roman" w:hAnsi="Times New Roman" w:cs="Times New Roman"/>
          <w:sz w:val="24"/>
          <w:szCs w:val="24"/>
        </w:rPr>
        <w:t xml:space="preserve"> </w:t>
      </w:r>
      <w:r w:rsidR="00B32ECC" w:rsidRPr="002A6175">
        <w:rPr>
          <w:rFonts w:ascii="Times New Roman" w:hAnsi="Times New Roman" w:cs="Times New Roman"/>
          <w:sz w:val="24"/>
          <w:szCs w:val="24"/>
        </w:rPr>
        <w:t>Both missionaries and native</w:t>
      </w:r>
      <w:r w:rsidR="003A6338" w:rsidRPr="002A6175">
        <w:rPr>
          <w:rFonts w:ascii="Times New Roman" w:hAnsi="Times New Roman" w:cs="Times New Roman"/>
          <w:sz w:val="24"/>
          <w:szCs w:val="24"/>
        </w:rPr>
        <w:t>s</w:t>
      </w:r>
      <w:r w:rsidR="00B32ECC" w:rsidRPr="002A6175">
        <w:rPr>
          <w:rFonts w:ascii="Times New Roman" w:hAnsi="Times New Roman" w:cs="Times New Roman"/>
          <w:sz w:val="24"/>
          <w:szCs w:val="24"/>
        </w:rPr>
        <w:t xml:space="preserve"> worked together for the growth of church. </w:t>
      </w:r>
    </w:p>
    <w:p w:rsidR="003A6338" w:rsidRPr="002A6175" w:rsidRDefault="003A6338">
      <w:pPr>
        <w:rPr>
          <w:rFonts w:ascii="Times New Roman" w:hAnsi="Times New Roman" w:cs="Times New Roman"/>
          <w:sz w:val="24"/>
          <w:szCs w:val="24"/>
        </w:rPr>
      </w:pPr>
      <w:r w:rsidRPr="002A6175">
        <w:rPr>
          <w:rFonts w:ascii="Times New Roman" w:hAnsi="Times New Roman" w:cs="Times New Roman"/>
          <w:sz w:val="24"/>
          <w:szCs w:val="24"/>
        </w:rPr>
        <w:lastRenderedPageBreak/>
        <w:t>One of the hall mark</w:t>
      </w:r>
      <w:r w:rsidR="009845D2" w:rsidRPr="002A6175">
        <w:rPr>
          <w:rFonts w:ascii="Times New Roman" w:hAnsi="Times New Roman" w:cs="Times New Roman"/>
          <w:sz w:val="24"/>
          <w:szCs w:val="24"/>
        </w:rPr>
        <w:t>s</w:t>
      </w:r>
      <w:r w:rsidRPr="002A6175">
        <w:rPr>
          <w:rFonts w:ascii="Times New Roman" w:hAnsi="Times New Roman" w:cs="Times New Roman"/>
          <w:sz w:val="24"/>
          <w:szCs w:val="24"/>
        </w:rPr>
        <w:t xml:space="preserve"> of early Pentecostalism in Kerala was that along with the doctrine of Spirit baptism there was an emphasis  on holiness, which was understood not only in terms of separation from sin but also separation from the community/society which they we</w:t>
      </w:r>
      <w:r w:rsidR="00D33BEE" w:rsidRPr="002A6175">
        <w:rPr>
          <w:rFonts w:ascii="Times New Roman" w:hAnsi="Times New Roman" w:cs="Times New Roman"/>
          <w:sz w:val="24"/>
          <w:szCs w:val="24"/>
        </w:rPr>
        <w:t>re earlier parts of</w:t>
      </w:r>
      <w:r w:rsidR="00562976" w:rsidRPr="002A6175">
        <w:rPr>
          <w:rFonts w:ascii="Times New Roman" w:hAnsi="Times New Roman" w:cs="Times New Roman"/>
          <w:sz w:val="24"/>
          <w:szCs w:val="24"/>
        </w:rPr>
        <w:t>.</w:t>
      </w:r>
      <w:r w:rsidR="00D33BEE" w:rsidRPr="002A6175">
        <w:rPr>
          <w:rFonts w:ascii="Times New Roman" w:hAnsi="Times New Roman" w:cs="Times New Roman"/>
          <w:sz w:val="24"/>
          <w:szCs w:val="24"/>
        </w:rPr>
        <w:t xml:space="preserve"> However, it </w:t>
      </w:r>
      <w:r w:rsidR="007419C5" w:rsidRPr="002A6175">
        <w:rPr>
          <w:rFonts w:ascii="Times New Roman" w:hAnsi="Times New Roman" w:cs="Times New Roman"/>
          <w:sz w:val="24"/>
          <w:szCs w:val="24"/>
        </w:rPr>
        <w:t xml:space="preserve"> closed doors of ecumenism.  </w:t>
      </w:r>
    </w:p>
    <w:p w:rsidR="00DE5EFB" w:rsidRPr="002A6175" w:rsidRDefault="007238B6">
      <w:pPr>
        <w:rPr>
          <w:rFonts w:ascii="Times New Roman" w:hAnsi="Times New Roman" w:cs="Times New Roman"/>
          <w:sz w:val="24"/>
          <w:szCs w:val="24"/>
        </w:rPr>
      </w:pPr>
      <w:r w:rsidRPr="002A6175">
        <w:rPr>
          <w:rFonts w:ascii="Times New Roman" w:hAnsi="Times New Roman" w:cs="Times New Roman"/>
          <w:sz w:val="24"/>
          <w:szCs w:val="24"/>
        </w:rPr>
        <w:t xml:space="preserve">In the beginning Pentecostal denominations did not pay much attention to theological education, as they gave emphasis only to equip and train ministers with scriptural knowledge for </w:t>
      </w:r>
      <w:r w:rsidR="00B22A46" w:rsidRPr="002A6175">
        <w:rPr>
          <w:rFonts w:ascii="Times New Roman" w:hAnsi="Times New Roman" w:cs="Times New Roman"/>
          <w:sz w:val="24"/>
          <w:szCs w:val="24"/>
        </w:rPr>
        <w:t>Christian</w:t>
      </w:r>
      <w:r w:rsidRPr="002A6175">
        <w:rPr>
          <w:rFonts w:ascii="Times New Roman" w:hAnsi="Times New Roman" w:cs="Times New Roman"/>
          <w:sz w:val="24"/>
          <w:szCs w:val="24"/>
        </w:rPr>
        <w:t xml:space="preserve"> ministry</w:t>
      </w:r>
      <w:r w:rsidR="009845D2" w:rsidRPr="002A6175">
        <w:rPr>
          <w:rFonts w:ascii="Times New Roman" w:hAnsi="Times New Roman" w:cs="Times New Roman"/>
          <w:sz w:val="24"/>
          <w:szCs w:val="24"/>
        </w:rPr>
        <w:t>.</w:t>
      </w:r>
      <w:r w:rsidRPr="002A6175">
        <w:rPr>
          <w:rFonts w:ascii="Times New Roman" w:hAnsi="Times New Roman" w:cs="Times New Roman"/>
          <w:sz w:val="24"/>
          <w:szCs w:val="24"/>
        </w:rPr>
        <w:t xml:space="preserve"> For that purpose they had begun Bible schools. </w:t>
      </w:r>
      <w:r w:rsidR="000B1F01" w:rsidRPr="002A6175">
        <w:rPr>
          <w:rFonts w:ascii="Times New Roman" w:hAnsi="Times New Roman" w:cs="Times New Roman"/>
          <w:sz w:val="24"/>
          <w:szCs w:val="24"/>
        </w:rPr>
        <w:t xml:space="preserve"> Pentecostalism initially was  not  very much concerned with articulation of theology. Being a renewal movement with the emphasis on a personal encounter with the Holy Spirit, as Veli-Matti Karkainen observes, "its mode of doing theology has been oral/experiential rather than discursive/analytic way familiar with Western academy."</w:t>
      </w:r>
      <w:r w:rsidR="000B1F01" w:rsidRPr="002A6175">
        <w:rPr>
          <w:rStyle w:val="FootnoteReference"/>
          <w:rFonts w:ascii="Times New Roman" w:hAnsi="Times New Roman" w:cs="Times New Roman"/>
          <w:sz w:val="24"/>
          <w:szCs w:val="24"/>
        </w:rPr>
        <w:footnoteReference w:id="8"/>
      </w:r>
      <w:r w:rsidR="000B1F01" w:rsidRPr="002A6175">
        <w:rPr>
          <w:rFonts w:ascii="Times New Roman" w:hAnsi="Times New Roman" w:cs="Times New Roman"/>
          <w:sz w:val="24"/>
          <w:szCs w:val="24"/>
        </w:rPr>
        <w:t xml:space="preserve">   </w:t>
      </w:r>
      <w:r w:rsidRPr="002A6175">
        <w:rPr>
          <w:rFonts w:ascii="Times New Roman" w:hAnsi="Times New Roman" w:cs="Times New Roman"/>
          <w:sz w:val="24"/>
          <w:szCs w:val="24"/>
        </w:rPr>
        <w:t xml:space="preserve">So former theological education came as an after thought once Pentecostal churches became institutionalized. </w:t>
      </w:r>
      <w:r w:rsidR="00520136" w:rsidRPr="002A6175">
        <w:rPr>
          <w:rFonts w:ascii="Times New Roman" w:hAnsi="Times New Roman" w:cs="Times New Roman"/>
          <w:sz w:val="24"/>
          <w:szCs w:val="24"/>
        </w:rPr>
        <w:t xml:space="preserve"> </w:t>
      </w:r>
      <w:r w:rsidR="005A1D57" w:rsidRPr="002A6175">
        <w:rPr>
          <w:rFonts w:ascii="Times New Roman" w:hAnsi="Times New Roman" w:cs="Times New Roman"/>
          <w:sz w:val="24"/>
          <w:szCs w:val="24"/>
        </w:rPr>
        <w:t xml:space="preserve">In India, </w:t>
      </w:r>
      <w:r w:rsidR="00520136" w:rsidRPr="002A6175">
        <w:rPr>
          <w:rFonts w:ascii="Times New Roman" w:hAnsi="Times New Roman" w:cs="Times New Roman"/>
          <w:sz w:val="24"/>
          <w:szCs w:val="24"/>
        </w:rPr>
        <w:t>Pentecostal churches</w:t>
      </w:r>
      <w:r w:rsidR="005A1D57" w:rsidRPr="002A6175">
        <w:rPr>
          <w:rFonts w:ascii="Times New Roman" w:hAnsi="Times New Roman" w:cs="Times New Roman"/>
          <w:sz w:val="24"/>
          <w:szCs w:val="24"/>
        </w:rPr>
        <w:t xml:space="preserve"> </w:t>
      </w:r>
      <w:r w:rsidR="00520136" w:rsidRPr="002A6175">
        <w:rPr>
          <w:rFonts w:ascii="Times New Roman" w:hAnsi="Times New Roman" w:cs="Times New Roman"/>
          <w:sz w:val="24"/>
          <w:szCs w:val="24"/>
        </w:rPr>
        <w:t xml:space="preserve"> generally kept a distance from the Serampore University, that </w:t>
      </w:r>
      <w:r w:rsidR="00243248" w:rsidRPr="002A6175">
        <w:rPr>
          <w:rFonts w:ascii="Times New Roman" w:hAnsi="Times New Roman" w:cs="Times New Roman"/>
          <w:sz w:val="24"/>
          <w:szCs w:val="24"/>
        </w:rPr>
        <w:t xml:space="preserve">offered </w:t>
      </w:r>
      <w:r w:rsidR="00520136" w:rsidRPr="002A6175">
        <w:rPr>
          <w:rFonts w:ascii="Times New Roman" w:hAnsi="Times New Roman" w:cs="Times New Roman"/>
          <w:sz w:val="24"/>
          <w:szCs w:val="24"/>
        </w:rPr>
        <w:t xml:space="preserve"> systematic theological programmes and credible theological degrees, due to aversion to </w:t>
      </w:r>
      <w:r w:rsidR="009E5E80" w:rsidRPr="002A6175">
        <w:rPr>
          <w:rFonts w:ascii="Times New Roman" w:hAnsi="Times New Roman" w:cs="Times New Roman"/>
          <w:sz w:val="24"/>
          <w:szCs w:val="24"/>
        </w:rPr>
        <w:t xml:space="preserve">critical scholarship and </w:t>
      </w:r>
      <w:r w:rsidR="00520136" w:rsidRPr="002A6175">
        <w:rPr>
          <w:rFonts w:ascii="Times New Roman" w:hAnsi="Times New Roman" w:cs="Times New Roman"/>
          <w:sz w:val="24"/>
          <w:szCs w:val="24"/>
        </w:rPr>
        <w:t xml:space="preserve"> fear of compromise in </w:t>
      </w:r>
      <w:r w:rsidR="005A1D57" w:rsidRPr="002A6175">
        <w:rPr>
          <w:rFonts w:ascii="Times New Roman" w:hAnsi="Times New Roman" w:cs="Times New Roman"/>
          <w:sz w:val="24"/>
          <w:szCs w:val="24"/>
        </w:rPr>
        <w:t>Pentecostal</w:t>
      </w:r>
      <w:r w:rsidR="005468A5" w:rsidRPr="002A6175">
        <w:rPr>
          <w:rFonts w:ascii="Times New Roman" w:hAnsi="Times New Roman" w:cs="Times New Roman"/>
          <w:sz w:val="24"/>
          <w:szCs w:val="24"/>
        </w:rPr>
        <w:t xml:space="preserve"> theological convictions once</w:t>
      </w:r>
      <w:r w:rsidR="00520136" w:rsidRPr="002A6175">
        <w:rPr>
          <w:rFonts w:ascii="Times New Roman" w:hAnsi="Times New Roman" w:cs="Times New Roman"/>
          <w:sz w:val="24"/>
          <w:szCs w:val="24"/>
        </w:rPr>
        <w:t xml:space="preserve"> they join. </w:t>
      </w:r>
    </w:p>
    <w:p w:rsidR="009E5E80" w:rsidRPr="002A6175" w:rsidRDefault="009E5E80">
      <w:pPr>
        <w:rPr>
          <w:rFonts w:ascii="Times New Roman" w:hAnsi="Times New Roman" w:cs="Times New Roman"/>
          <w:sz w:val="24"/>
          <w:szCs w:val="24"/>
        </w:rPr>
      </w:pPr>
      <w:r w:rsidRPr="002A6175">
        <w:rPr>
          <w:rFonts w:ascii="Times New Roman" w:hAnsi="Times New Roman" w:cs="Times New Roman"/>
          <w:sz w:val="24"/>
          <w:szCs w:val="24"/>
        </w:rPr>
        <w:t>But an important milestone was la</w:t>
      </w:r>
      <w:r w:rsidR="00B22A46" w:rsidRPr="002A6175">
        <w:rPr>
          <w:rFonts w:ascii="Times New Roman" w:hAnsi="Times New Roman" w:cs="Times New Roman"/>
          <w:sz w:val="24"/>
          <w:szCs w:val="24"/>
        </w:rPr>
        <w:t>id regarding systematic</w:t>
      </w:r>
      <w:r w:rsidRPr="002A6175">
        <w:rPr>
          <w:rFonts w:ascii="Times New Roman" w:hAnsi="Times New Roman" w:cs="Times New Roman"/>
          <w:sz w:val="24"/>
          <w:szCs w:val="24"/>
        </w:rPr>
        <w:t xml:space="preserve"> theological training and biblical scholarship when Faith Theological Seminary, the first Pentecostal Theological Institution</w:t>
      </w:r>
      <w:r w:rsidR="00C47582" w:rsidRPr="002A6175">
        <w:rPr>
          <w:rFonts w:ascii="Times New Roman" w:hAnsi="Times New Roman" w:cs="Times New Roman"/>
          <w:sz w:val="24"/>
          <w:szCs w:val="24"/>
        </w:rPr>
        <w:t xml:space="preserve"> </w:t>
      </w:r>
      <w:r w:rsidRPr="002A6175">
        <w:rPr>
          <w:rFonts w:ascii="Times New Roman" w:hAnsi="Times New Roman" w:cs="Times New Roman"/>
          <w:sz w:val="24"/>
          <w:szCs w:val="24"/>
        </w:rPr>
        <w:t xml:space="preserve"> got affiliation from </w:t>
      </w:r>
      <w:r w:rsidR="00AB55B4" w:rsidRPr="002A6175">
        <w:rPr>
          <w:rFonts w:ascii="Times New Roman" w:hAnsi="Times New Roman" w:cs="Times New Roman"/>
          <w:sz w:val="24"/>
          <w:szCs w:val="24"/>
        </w:rPr>
        <w:t xml:space="preserve">the Senate of </w:t>
      </w:r>
      <w:r w:rsidRPr="002A6175">
        <w:rPr>
          <w:rFonts w:ascii="Times New Roman" w:hAnsi="Times New Roman" w:cs="Times New Roman"/>
          <w:sz w:val="24"/>
          <w:szCs w:val="24"/>
        </w:rPr>
        <w:t xml:space="preserve">Serampore </w:t>
      </w:r>
      <w:r w:rsidR="00AB55B4" w:rsidRPr="002A6175">
        <w:rPr>
          <w:rFonts w:ascii="Times New Roman" w:hAnsi="Times New Roman" w:cs="Times New Roman"/>
          <w:sz w:val="24"/>
          <w:szCs w:val="24"/>
        </w:rPr>
        <w:t>College (U</w:t>
      </w:r>
      <w:r w:rsidRPr="002A6175">
        <w:rPr>
          <w:rFonts w:ascii="Times New Roman" w:hAnsi="Times New Roman" w:cs="Times New Roman"/>
          <w:sz w:val="24"/>
          <w:szCs w:val="24"/>
        </w:rPr>
        <w:t>niversity</w:t>
      </w:r>
      <w:r w:rsidR="00AB55B4" w:rsidRPr="002A6175">
        <w:rPr>
          <w:rFonts w:ascii="Times New Roman" w:hAnsi="Times New Roman" w:cs="Times New Roman"/>
          <w:sz w:val="24"/>
          <w:szCs w:val="24"/>
        </w:rPr>
        <w:t>)</w:t>
      </w:r>
      <w:r w:rsidRPr="002A6175">
        <w:rPr>
          <w:rFonts w:ascii="Times New Roman" w:hAnsi="Times New Roman" w:cs="Times New Roman"/>
          <w:sz w:val="24"/>
          <w:szCs w:val="24"/>
        </w:rPr>
        <w:t xml:space="preserve"> </w:t>
      </w:r>
      <w:r w:rsidR="00C47582" w:rsidRPr="002A6175">
        <w:rPr>
          <w:rFonts w:ascii="Times New Roman" w:hAnsi="Times New Roman" w:cs="Times New Roman"/>
          <w:sz w:val="24"/>
          <w:szCs w:val="24"/>
        </w:rPr>
        <w:t xml:space="preserve">in the year 1988 at B.Th level and subsequently at B.D and M.Th level.  The vision of Rev. Dr. T.G.Koshy, the </w:t>
      </w:r>
      <w:r w:rsidR="002A6175">
        <w:rPr>
          <w:rFonts w:ascii="Times New Roman" w:hAnsi="Times New Roman" w:cs="Times New Roman"/>
          <w:sz w:val="24"/>
          <w:szCs w:val="24"/>
        </w:rPr>
        <w:t>Founder President of Faith Theological Seminary</w:t>
      </w:r>
      <w:r w:rsidR="00C47582" w:rsidRPr="002A6175">
        <w:rPr>
          <w:rFonts w:ascii="Times New Roman" w:hAnsi="Times New Roman" w:cs="Times New Roman"/>
          <w:sz w:val="24"/>
          <w:szCs w:val="24"/>
        </w:rPr>
        <w:t xml:space="preserve"> and who also served as the president of Sharon Fellowship Church</w:t>
      </w:r>
      <w:r w:rsidR="003446B9" w:rsidRPr="002A6175">
        <w:rPr>
          <w:rFonts w:ascii="Times New Roman" w:hAnsi="Times New Roman" w:cs="Times New Roman"/>
          <w:sz w:val="24"/>
          <w:szCs w:val="24"/>
        </w:rPr>
        <w:t>, a main line Pentecostal denomination  is really commendable. He is the one who took theological education and ministerial training of Pentecostals to Serampore circle for he has the vision and foresight that it is important for the future not only for the</w:t>
      </w:r>
      <w:r w:rsidR="002A6175">
        <w:rPr>
          <w:rFonts w:ascii="Times New Roman" w:hAnsi="Times New Roman" w:cs="Times New Roman"/>
          <w:sz w:val="24"/>
          <w:szCs w:val="24"/>
        </w:rPr>
        <w:t xml:space="preserve"> Pentecostal churches of India </w:t>
      </w:r>
      <w:r w:rsidR="003446B9" w:rsidRPr="002A6175">
        <w:rPr>
          <w:rFonts w:ascii="Times New Roman" w:hAnsi="Times New Roman" w:cs="Times New Roman"/>
          <w:sz w:val="24"/>
          <w:szCs w:val="24"/>
        </w:rPr>
        <w:t xml:space="preserve">but also for the </w:t>
      </w:r>
      <w:r w:rsidR="0032767A" w:rsidRPr="002A6175">
        <w:rPr>
          <w:rFonts w:ascii="Times New Roman" w:hAnsi="Times New Roman" w:cs="Times New Roman"/>
          <w:sz w:val="24"/>
          <w:szCs w:val="24"/>
        </w:rPr>
        <w:t>Senate of Serampore to make it more inclusive and truly ecumenical.</w:t>
      </w:r>
      <w:r w:rsidR="00703072" w:rsidRPr="002A6175">
        <w:rPr>
          <w:rStyle w:val="FootnoteReference"/>
          <w:rFonts w:ascii="Times New Roman" w:hAnsi="Times New Roman" w:cs="Times New Roman"/>
          <w:sz w:val="24"/>
          <w:szCs w:val="24"/>
        </w:rPr>
        <w:footnoteReference w:id="9"/>
      </w:r>
      <w:r w:rsidR="0032767A" w:rsidRPr="002A6175">
        <w:rPr>
          <w:rFonts w:ascii="Times New Roman" w:hAnsi="Times New Roman" w:cs="Times New Roman"/>
          <w:sz w:val="24"/>
          <w:szCs w:val="24"/>
        </w:rPr>
        <w:t xml:space="preserve"> This actually opened a way for more collegial relationship with other churches and theological institutions. </w:t>
      </w:r>
      <w:r w:rsidR="00964C1C" w:rsidRPr="002A6175">
        <w:rPr>
          <w:rFonts w:ascii="Times New Roman" w:hAnsi="Times New Roman" w:cs="Times New Roman"/>
          <w:sz w:val="24"/>
          <w:szCs w:val="24"/>
        </w:rPr>
        <w:t xml:space="preserve"> </w:t>
      </w:r>
    </w:p>
    <w:p w:rsidR="00062E94" w:rsidRPr="002A6175" w:rsidRDefault="00C449F0">
      <w:pPr>
        <w:rPr>
          <w:rFonts w:ascii="Times New Roman" w:hAnsi="Times New Roman" w:cs="Times New Roman"/>
          <w:sz w:val="24"/>
          <w:szCs w:val="24"/>
        </w:rPr>
      </w:pPr>
      <w:r w:rsidRPr="002A6175">
        <w:rPr>
          <w:rFonts w:ascii="Times New Roman" w:hAnsi="Times New Roman" w:cs="Times New Roman"/>
          <w:sz w:val="24"/>
          <w:szCs w:val="24"/>
        </w:rPr>
        <w:t>I would like to situate</w:t>
      </w:r>
      <w:r w:rsidR="0032767A" w:rsidRPr="002A6175">
        <w:rPr>
          <w:rFonts w:ascii="Times New Roman" w:hAnsi="Times New Roman" w:cs="Times New Roman"/>
          <w:sz w:val="24"/>
          <w:szCs w:val="24"/>
        </w:rPr>
        <w:t xml:space="preserve"> the significance </w:t>
      </w:r>
      <w:r w:rsidR="00587747" w:rsidRPr="002A6175">
        <w:rPr>
          <w:rFonts w:ascii="Times New Roman" w:hAnsi="Times New Roman" w:cs="Times New Roman"/>
          <w:sz w:val="24"/>
          <w:szCs w:val="24"/>
        </w:rPr>
        <w:t xml:space="preserve">of </w:t>
      </w:r>
      <w:r w:rsidRPr="002A6175">
        <w:rPr>
          <w:rFonts w:ascii="Times New Roman" w:hAnsi="Times New Roman" w:cs="Times New Roman"/>
          <w:sz w:val="24"/>
          <w:szCs w:val="24"/>
        </w:rPr>
        <w:t xml:space="preserve">Orthodox Pentecostal Collaboration in theological education in this context. </w:t>
      </w:r>
      <w:r w:rsidR="00964C1C" w:rsidRPr="002A6175">
        <w:rPr>
          <w:rFonts w:ascii="Times New Roman" w:hAnsi="Times New Roman" w:cs="Times New Roman"/>
          <w:sz w:val="24"/>
          <w:szCs w:val="24"/>
        </w:rPr>
        <w:t>One thing particularly noteworthy is the contribution of Federated Faculty for Research in Religion and Culture (FFRRC), which is a joint venture of the theological faculties of Orthodox, Marthoma and Church of South India, turned out to be a platform for collaboration in theological training. FFRRC opened doors for Pentecostals. It is the main arena where Orthodox and Pentecostals could come together in theological training mainly at Post graduate and Doctoral level. Eleven</w:t>
      </w:r>
      <w:r w:rsidR="00AF6DB0" w:rsidRPr="002A6175">
        <w:rPr>
          <w:rFonts w:ascii="Times New Roman" w:hAnsi="Times New Roman" w:cs="Times New Roman"/>
          <w:sz w:val="24"/>
          <w:szCs w:val="24"/>
        </w:rPr>
        <w:t xml:space="preserve"> members </w:t>
      </w:r>
      <w:r w:rsidR="00964C1C" w:rsidRPr="002A6175">
        <w:rPr>
          <w:rFonts w:ascii="Times New Roman" w:hAnsi="Times New Roman" w:cs="Times New Roman"/>
          <w:sz w:val="24"/>
          <w:szCs w:val="24"/>
        </w:rPr>
        <w:t xml:space="preserve"> of the faculty of Faith Theological Seminary, had done either</w:t>
      </w:r>
      <w:r w:rsidR="00AF6DB0" w:rsidRPr="002A6175">
        <w:rPr>
          <w:rFonts w:ascii="Times New Roman" w:hAnsi="Times New Roman" w:cs="Times New Roman"/>
          <w:sz w:val="24"/>
          <w:szCs w:val="24"/>
        </w:rPr>
        <w:t xml:space="preserve"> post graduate or doctoral studies at FFRRC in addition to members of other Pentecostal theological colleges and churches. I di</w:t>
      </w:r>
      <w:r w:rsidR="00DE5EFB" w:rsidRPr="002A6175">
        <w:rPr>
          <w:rFonts w:ascii="Times New Roman" w:hAnsi="Times New Roman" w:cs="Times New Roman"/>
          <w:sz w:val="24"/>
          <w:szCs w:val="24"/>
        </w:rPr>
        <w:t>d my M.Th in New Testament at FFRRC</w:t>
      </w:r>
      <w:r w:rsidR="00AF6DB0" w:rsidRPr="002A6175">
        <w:rPr>
          <w:rFonts w:ascii="Times New Roman" w:hAnsi="Times New Roman" w:cs="Times New Roman"/>
          <w:sz w:val="24"/>
          <w:szCs w:val="24"/>
        </w:rPr>
        <w:t xml:space="preserve"> while my husband did hi</w:t>
      </w:r>
      <w:r w:rsidR="00DE5EFB" w:rsidRPr="002A6175">
        <w:rPr>
          <w:rFonts w:ascii="Times New Roman" w:hAnsi="Times New Roman" w:cs="Times New Roman"/>
          <w:sz w:val="24"/>
          <w:szCs w:val="24"/>
        </w:rPr>
        <w:t xml:space="preserve">s </w:t>
      </w:r>
      <w:r w:rsidR="002A6175">
        <w:rPr>
          <w:rFonts w:ascii="Times New Roman" w:hAnsi="Times New Roman" w:cs="Times New Roman"/>
          <w:sz w:val="24"/>
          <w:szCs w:val="24"/>
        </w:rPr>
        <w:t>D.Th in Christian theology</w:t>
      </w:r>
      <w:r w:rsidR="00AF6DB0" w:rsidRPr="002A6175">
        <w:rPr>
          <w:rFonts w:ascii="Times New Roman" w:hAnsi="Times New Roman" w:cs="Times New Roman"/>
          <w:sz w:val="24"/>
          <w:szCs w:val="24"/>
        </w:rPr>
        <w:t>. Ou</w:t>
      </w:r>
      <w:r w:rsidR="004C2A11" w:rsidRPr="002A6175">
        <w:rPr>
          <w:rFonts w:ascii="Times New Roman" w:hAnsi="Times New Roman" w:cs="Times New Roman"/>
          <w:sz w:val="24"/>
          <w:szCs w:val="24"/>
        </w:rPr>
        <w:t>r supervisors were Professors from</w:t>
      </w:r>
      <w:r w:rsidR="00AF6DB0" w:rsidRPr="002A6175">
        <w:rPr>
          <w:rFonts w:ascii="Times New Roman" w:hAnsi="Times New Roman" w:cs="Times New Roman"/>
          <w:sz w:val="24"/>
          <w:szCs w:val="24"/>
        </w:rPr>
        <w:t xml:space="preserve"> Orthodox Theological Seminary.</w:t>
      </w:r>
      <w:r w:rsidR="003653BD" w:rsidRPr="002A6175">
        <w:rPr>
          <w:rFonts w:ascii="Times New Roman" w:hAnsi="Times New Roman" w:cs="Times New Roman"/>
          <w:sz w:val="24"/>
          <w:szCs w:val="24"/>
        </w:rPr>
        <w:t xml:space="preserve"> </w:t>
      </w:r>
      <w:r w:rsidR="00AF6DB0" w:rsidRPr="002A6175">
        <w:rPr>
          <w:rFonts w:ascii="Times New Roman" w:hAnsi="Times New Roman" w:cs="Times New Roman"/>
          <w:sz w:val="24"/>
          <w:szCs w:val="24"/>
        </w:rPr>
        <w:t xml:space="preserve"> Personally speaking</w:t>
      </w:r>
      <w:r w:rsidR="003653BD" w:rsidRPr="002A6175">
        <w:rPr>
          <w:rFonts w:ascii="Times New Roman" w:hAnsi="Times New Roman" w:cs="Times New Roman"/>
          <w:sz w:val="24"/>
          <w:szCs w:val="24"/>
        </w:rPr>
        <w:t>,</w:t>
      </w:r>
      <w:r w:rsidR="00AF6DB0" w:rsidRPr="002A6175">
        <w:rPr>
          <w:rFonts w:ascii="Times New Roman" w:hAnsi="Times New Roman" w:cs="Times New Roman"/>
          <w:sz w:val="24"/>
          <w:szCs w:val="24"/>
        </w:rPr>
        <w:t xml:space="preserve"> it was a very memorable time, where we were introduced t</w:t>
      </w:r>
      <w:r w:rsidR="003653BD" w:rsidRPr="002A6175">
        <w:rPr>
          <w:rFonts w:ascii="Times New Roman" w:hAnsi="Times New Roman" w:cs="Times New Roman"/>
          <w:sz w:val="24"/>
          <w:szCs w:val="24"/>
        </w:rPr>
        <w:t xml:space="preserve">o the rich heritage of Eastern </w:t>
      </w:r>
      <w:r w:rsidR="00AF6DB0" w:rsidRPr="002A6175">
        <w:rPr>
          <w:rFonts w:ascii="Times New Roman" w:hAnsi="Times New Roman" w:cs="Times New Roman"/>
          <w:sz w:val="24"/>
          <w:szCs w:val="24"/>
        </w:rPr>
        <w:t>traditions and spirituality, which, earlier we could see only from a distance</w:t>
      </w:r>
      <w:r w:rsidR="00B22A46" w:rsidRPr="002A6175">
        <w:rPr>
          <w:rFonts w:ascii="Times New Roman" w:hAnsi="Times New Roman" w:cs="Times New Roman"/>
          <w:sz w:val="24"/>
          <w:szCs w:val="24"/>
        </w:rPr>
        <w:t xml:space="preserve"> </w:t>
      </w:r>
      <w:r w:rsidR="00E53FBE" w:rsidRPr="002A6175">
        <w:rPr>
          <w:rFonts w:ascii="Times New Roman" w:hAnsi="Times New Roman" w:cs="Times New Roman"/>
          <w:sz w:val="24"/>
          <w:szCs w:val="24"/>
        </w:rPr>
        <w:t xml:space="preserve"> as P</w:t>
      </w:r>
      <w:r w:rsidR="003653BD" w:rsidRPr="002A6175">
        <w:rPr>
          <w:rFonts w:ascii="Times New Roman" w:hAnsi="Times New Roman" w:cs="Times New Roman"/>
          <w:sz w:val="24"/>
          <w:szCs w:val="24"/>
        </w:rPr>
        <w:t>entecostals</w:t>
      </w:r>
      <w:r w:rsidR="00AF6DB0" w:rsidRPr="002A6175">
        <w:rPr>
          <w:rFonts w:ascii="Times New Roman" w:hAnsi="Times New Roman" w:cs="Times New Roman"/>
          <w:sz w:val="24"/>
          <w:szCs w:val="24"/>
        </w:rPr>
        <w:t xml:space="preserve"> </w:t>
      </w:r>
      <w:r w:rsidR="00AF6DB0" w:rsidRPr="002A6175">
        <w:rPr>
          <w:rFonts w:ascii="Times New Roman" w:hAnsi="Times New Roman" w:cs="Times New Roman"/>
          <w:sz w:val="24"/>
          <w:szCs w:val="24"/>
        </w:rPr>
        <w:lastRenderedPageBreak/>
        <w:t xml:space="preserve">and most often with a certain measure of bias and even misunderstanding of each other. </w:t>
      </w:r>
      <w:r w:rsidR="00E53FBE" w:rsidRPr="002A6175">
        <w:rPr>
          <w:rFonts w:ascii="Times New Roman" w:hAnsi="Times New Roman" w:cs="Times New Roman"/>
          <w:sz w:val="24"/>
          <w:szCs w:val="24"/>
        </w:rPr>
        <w:t>However, w</w:t>
      </w:r>
      <w:r w:rsidR="00AF6DB0" w:rsidRPr="002A6175">
        <w:rPr>
          <w:rFonts w:ascii="Times New Roman" w:hAnsi="Times New Roman" w:cs="Times New Roman"/>
          <w:sz w:val="24"/>
          <w:szCs w:val="24"/>
        </w:rPr>
        <w:t xml:space="preserve">e experienced encouragement and collegiality from our professors and fellow Orthodox students. </w:t>
      </w:r>
      <w:r w:rsidR="003653BD" w:rsidRPr="002A6175">
        <w:rPr>
          <w:rFonts w:ascii="Times New Roman" w:hAnsi="Times New Roman" w:cs="Times New Roman"/>
          <w:sz w:val="24"/>
          <w:szCs w:val="24"/>
        </w:rPr>
        <w:t>This was truly an enriching experience for us. The enormous support and en</w:t>
      </w:r>
      <w:r w:rsidR="004C2A11" w:rsidRPr="002A6175">
        <w:rPr>
          <w:rFonts w:ascii="Times New Roman" w:hAnsi="Times New Roman" w:cs="Times New Roman"/>
          <w:sz w:val="24"/>
          <w:szCs w:val="24"/>
        </w:rPr>
        <w:t>couragement</w:t>
      </w:r>
      <w:r w:rsidR="002A6175">
        <w:rPr>
          <w:rFonts w:ascii="Times New Roman" w:hAnsi="Times New Roman" w:cs="Times New Roman"/>
          <w:sz w:val="24"/>
          <w:szCs w:val="24"/>
        </w:rPr>
        <w:t xml:space="preserve"> given</w:t>
      </w:r>
      <w:r w:rsidR="004C2A11" w:rsidRPr="002A6175">
        <w:rPr>
          <w:rFonts w:ascii="Times New Roman" w:hAnsi="Times New Roman" w:cs="Times New Roman"/>
          <w:sz w:val="24"/>
          <w:szCs w:val="24"/>
        </w:rPr>
        <w:t xml:space="preserve"> and theologi</w:t>
      </w:r>
      <w:r w:rsidR="00546F5E" w:rsidRPr="002A6175">
        <w:rPr>
          <w:rFonts w:ascii="Times New Roman" w:hAnsi="Times New Roman" w:cs="Times New Roman"/>
          <w:sz w:val="24"/>
          <w:szCs w:val="24"/>
        </w:rPr>
        <w:t xml:space="preserve">cal scholarship </w:t>
      </w:r>
      <w:r w:rsidR="002A6175">
        <w:rPr>
          <w:rFonts w:ascii="Times New Roman" w:hAnsi="Times New Roman" w:cs="Times New Roman"/>
          <w:sz w:val="24"/>
          <w:szCs w:val="24"/>
        </w:rPr>
        <w:t>they   invested in us</w:t>
      </w:r>
      <w:r w:rsidR="00803F48" w:rsidRPr="002A6175">
        <w:rPr>
          <w:rFonts w:ascii="Times New Roman" w:hAnsi="Times New Roman" w:cs="Times New Roman"/>
          <w:sz w:val="24"/>
          <w:szCs w:val="24"/>
        </w:rPr>
        <w:t xml:space="preserve"> paved the way for </w:t>
      </w:r>
      <w:r w:rsidR="002A6175">
        <w:rPr>
          <w:rFonts w:ascii="Times New Roman" w:hAnsi="Times New Roman" w:cs="Times New Roman"/>
          <w:sz w:val="24"/>
          <w:szCs w:val="24"/>
        </w:rPr>
        <w:t xml:space="preserve"> an </w:t>
      </w:r>
      <w:r w:rsidR="00803F48" w:rsidRPr="002A6175">
        <w:rPr>
          <w:rFonts w:ascii="Times New Roman" w:hAnsi="Times New Roman" w:cs="Times New Roman"/>
          <w:sz w:val="24"/>
          <w:szCs w:val="24"/>
        </w:rPr>
        <w:t>ecumenucal outlook</w:t>
      </w:r>
      <w:r w:rsidR="004C2A11" w:rsidRPr="002A6175">
        <w:rPr>
          <w:rFonts w:ascii="Times New Roman" w:hAnsi="Times New Roman" w:cs="Times New Roman"/>
          <w:sz w:val="24"/>
          <w:szCs w:val="24"/>
        </w:rPr>
        <w:t>.  Later that beca</w:t>
      </w:r>
      <w:r w:rsidR="00546F5E" w:rsidRPr="002A6175">
        <w:rPr>
          <w:rFonts w:ascii="Times New Roman" w:hAnsi="Times New Roman" w:cs="Times New Roman"/>
          <w:sz w:val="24"/>
          <w:szCs w:val="24"/>
        </w:rPr>
        <w:t>me an impetus for me to pursue Doctoral</w:t>
      </w:r>
      <w:r w:rsidR="004C2A11" w:rsidRPr="002A6175">
        <w:rPr>
          <w:rFonts w:ascii="Times New Roman" w:hAnsi="Times New Roman" w:cs="Times New Roman"/>
          <w:sz w:val="24"/>
          <w:szCs w:val="24"/>
        </w:rPr>
        <w:t xml:space="preserve"> progamme</w:t>
      </w:r>
      <w:r w:rsidR="00E53FBE" w:rsidRPr="002A6175">
        <w:rPr>
          <w:rFonts w:ascii="Times New Roman" w:hAnsi="Times New Roman" w:cs="Times New Roman"/>
          <w:sz w:val="24"/>
          <w:szCs w:val="24"/>
        </w:rPr>
        <w:t xml:space="preserve"> in New Testament</w:t>
      </w:r>
      <w:r w:rsidR="004C2A11" w:rsidRPr="002A6175">
        <w:rPr>
          <w:rFonts w:ascii="Times New Roman" w:hAnsi="Times New Roman" w:cs="Times New Roman"/>
          <w:sz w:val="24"/>
          <w:szCs w:val="24"/>
        </w:rPr>
        <w:t xml:space="preserve"> at Durham University, UK from 2006-2010. </w:t>
      </w:r>
    </w:p>
    <w:p w:rsidR="004C2A11" w:rsidRPr="002A6175" w:rsidRDefault="004C2A11">
      <w:pPr>
        <w:rPr>
          <w:rFonts w:ascii="Times New Roman" w:hAnsi="Times New Roman" w:cs="Times New Roman"/>
          <w:sz w:val="24"/>
          <w:szCs w:val="24"/>
        </w:rPr>
      </w:pPr>
      <w:r w:rsidRPr="002A6175">
        <w:rPr>
          <w:rFonts w:ascii="Times New Roman" w:hAnsi="Times New Roman" w:cs="Times New Roman"/>
          <w:sz w:val="24"/>
          <w:szCs w:val="24"/>
        </w:rPr>
        <w:t>It was our mutual interaction at Orthodox Theological Seminary</w:t>
      </w:r>
      <w:r w:rsidR="00E53FBE" w:rsidRPr="002A6175">
        <w:rPr>
          <w:rFonts w:ascii="Times New Roman" w:hAnsi="Times New Roman" w:cs="Times New Roman"/>
          <w:sz w:val="24"/>
          <w:szCs w:val="24"/>
        </w:rPr>
        <w:t xml:space="preserve">, that made us </w:t>
      </w:r>
      <w:r w:rsidRPr="002A6175">
        <w:rPr>
          <w:rFonts w:ascii="Times New Roman" w:hAnsi="Times New Roman" w:cs="Times New Roman"/>
          <w:sz w:val="24"/>
          <w:szCs w:val="24"/>
        </w:rPr>
        <w:t xml:space="preserve"> explore further about a collaboration in theological training in</w:t>
      </w:r>
      <w:r w:rsidR="00E53FBE" w:rsidRPr="002A6175">
        <w:rPr>
          <w:rFonts w:ascii="Times New Roman" w:hAnsi="Times New Roman" w:cs="Times New Roman"/>
          <w:sz w:val="24"/>
          <w:szCs w:val="24"/>
        </w:rPr>
        <w:t xml:space="preserve"> a more deeper level  and </w:t>
      </w:r>
      <w:r w:rsidRPr="002A6175">
        <w:rPr>
          <w:rFonts w:ascii="Times New Roman" w:hAnsi="Times New Roman" w:cs="Times New Roman"/>
          <w:sz w:val="24"/>
          <w:szCs w:val="24"/>
        </w:rPr>
        <w:t xml:space="preserve"> more nuanced way.   </w:t>
      </w:r>
    </w:p>
    <w:p w:rsidR="00EA1D8D" w:rsidRPr="002A6175" w:rsidRDefault="002A6175">
      <w:pPr>
        <w:rPr>
          <w:rFonts w:ascii="Times New Roman" w:hAnsi="Times New Roman" w:cs="Times New Roman"/>
          <w:b/>
          <w:bCs/>
          <w:sz w:val="24"/>
          <w:szCs w:val="24"/>
        </w:rPr>
      </w:pPr>
      <w:r>
        <w:rPr>
          <w:rFonts w:ascii="Times New Roman" w:hAnsi="Times New Roman" w:cs="Times New Roman"/>
          <w:b/>
          <w:bCs/>
          <w:sz w:val="24"/>
          <w:szCs w:val="24"/>
        </w:rPr>
        <w:t>Pneumatology as A</w:t>
      </w:r>
      <w:r w:rsidR="00B25ED0" w:rsidRPr="002A6175">
        <w:rPr>
          <w:rFonts w:ascii="Times New Roman" w:hAnsi="Times New Roman" w:cs="Times New Roman"/>
          <w:b/>
          <w:bCs/>
          <w:sz w:val="24"/>
          <w:szCs w:val="24"/>
        </w:rPr>
        <w:t xml:space="preserve">rea of Convergence  among </w:t>
      </w:r>
      <w:r w:rsidR="00243248" w:rsidRPr="002A6175">
        <w:rPr>
          <w:rFonts w:ascii="Times New Roman" w:hAnsi="Times New Roman" w:cs="Times New Roman"/>
          <w:b/>
          <w:bCs/>
          <w:sz w:val="24"/>
          <w:szCs w:val="24"/>
        </w:rPr>
        <w:t>Orthodox a</w:t>
      </w:r>
      <w:r w:rsidR="00546F5E" w:rsidRPr="002A6175">
        <w:rPr>
          <w:rFonts w:ascii="Times New Roman" w:hAnsi="Times New Roman" w:cs="Times New Roman"/>
          <w:b/>
          <w:bCs/>
          <w:sz w:val="24"/>
          <w:szCs w:val="24"/>
        </w:rPr>
        <w:t>nd Pentecostals</w:t>
      </w:r>
    </w:p>
    <w:tbl>
      <w:tblPr>
        <w:tblW w:w="0" w:type="auto"/>
        <w:tblCellSpacing w:w="0" w:type="dxa"/>
        <w:shd w:val="clear" w:color="auto" w:fill="FFFFFF"/>
        <w:tblCellMar>
          <w:left w:w="0" w:type="dxa"/>
          <w:right w:w="0" w:type="dxa"/>
        </w:tblCellMar>
        <w:tblLook w:val="04A0"/>
      </w:tblPr>
      <w:tblGrid>
        <w:gridCol w:w="6"/>
        <w:gridCol w:w="6"/>
      </w:tblGrid>
      <w:tr w:rsidR="00473B0F" w:rsidRPr="002A6175" w:rsidTr="00473B0F">
        <w:trPr>
          <w:gridAfter w:val="1"/>
          <w:tblCellSpacing w:w="0" w:type="dxa"/>
        </w:trPr>
        <w:tc>
          <w:tcPr>
            <w:tcW w:w="0" w:type="auto"/>
            <w:shd w:val="clear" w:color="auto" w:fill="FFFFFF"/>
            <w:vAlign w:val="center"/>
            <w:hideMark/>
          </w:tcPr>
          <w:p w:rsidR="00473B0F" w:rsidRPr="002A6175" w:rsidRDefault="00473B0F" w:rsidP="00473B0F">
            <w:pPr>
              <w:spacing w:after="0" w:line="240" w:lineRule="auto"/>
              <w:rPr>
                <w:rFonts w:ascii="Times New Roman" w:eastAsia="Times New Roman" w:hAnsi="Times New Roman" w:cs="Times New Roman"/>
                <w:color w:val="222222"/>
                <w:sz w:val="24"/>
                <w:szCs w:val="24"/>
                <w:lang w:val="en-US" w:bidi="hi-IN"/>
              </w:rPr>
            </w:pPr>
          </w:p>
        </w:tc>
      </w:tr>
      <w:tr w:rsidR="00473B0F" w:rsidRPr="002A6175" w:rsidTr="00473B0F">
        <w:trPr>
          <w:tblCellSpacing w:w="0" w:type="dxa"/>
        </w:trPr>
        <w:tc>
          <w:tcPr>
            <w:tcW w:w="0" w:type="auto"/>
            <w:shd w:val="clear" w:color="auto" w:fill="FFFFFF"/>
            <w:vAlign w:val="center"/>
            <w:hideMark/>
          </w:tcPr>
          <w:p w:rsidR="00473B0F" w:rsidRPr="002A6175" w:rsidRDefault="00473B0F" w:rsidP="00473B0F">
            <w:pPr>
              <w:spacing w:after="0" w:line="240" w:lineRule="auto"/>
              <w:rPr>
                <w:rFonts w:ascii="Times New Roman" w:eastAsia="Times New Roman" w:hAnsi="Times New Roman" w:cs="Times New Roman"/>
                <w:color w:val="222222"/>
                <w:sz w:val="24"/>
                <w:szCs w:val="24"/>
                <w:lang w:val="en-US" w:bidi="hi-IN"/>
              </w:rPr>
            </w:pPr>
          </w:p>
        </w:tc>
        <w:tc>
          <w:tcPr>
            <w:tcW w:w="0" w:type="auto"/>
            <w:shd w:val="clear" w:color="auto" w:fill="FFFFFF"/>
            <w:vAlign w:val="center"/>
            <w:hideMark/>
          </w:tcPr>
          <w:p w:rsidR="00473B0F" w:rsidRPr="002A6175" w:rsidRDefault="00473B0F" w:rsidP="00473B0F">
            <w:pPr>
              <w:spacing w:after="0" w:line="240" w:lineRule="auto"/>
              <w:rPr>
                <w:rFonts w:ascii="Times New Roman" w:eastAsia="Times New Roman" w:hAnsi="Times New Roman" w:cs="Times New Roman"/>
                <w:color w:val="222222"/>
                <w:sz w:val="24"/>
                <w:szCs w:val="24"/>
                <w:lang w:val="en-US" w:bidi="hi-IN"/>
              </w:rPr>
            </w:pPr>
          </w:p>
        </w:tc>
      </w:tr>
    </w:tbl>
    <w:p w:rsidR="00090593" w:rsidRPr="002A6175" w:rsidRDefault="0041754D">
      <w:pPr>
        <w:rPr>
          <w:rFonts w:ascii="Times New Roman" w:hAnsi="Times New Roman" w:cs="Times New Roman"/>
          <w:sz w:val="24"/>
          <w:szCs w:val="24"/>
        </w:rPr>
      </w:pPr>
      <w:r w:rsidRPr="002A6175">
        <w:rPr>
          <w:rFonts w:ascii="Times New Roman" w:hAnsi="Times New Roman" w:cs="Times New Roman"/>
          <w:sz w:val="24"/>
          <w:szCs w:val="24"/>
        </w:rPr>
        <w:t xml:space="preserve">Is there a possibility of convergence in the matter of theology between Orthodox and Pentecostal, in spite of  notable differences in the area of doctrines,  understanding of scripture, hermeneutics, tradition and spirituality?  One of the  possible areas of convergence would be the emphasis on Pneumatology in both Orthodox and Pentecostal traditions. </w:t>
      </w:r>
      <w:r w:rsidR="005B63C2" w:rsidRPr="002A6175">
        <w:rPr>
          <w:rFonts w:ascii="Times New Roman" w:hAnsi="Times New Roman" w:cs="Times New Roman"/>
          <w:sz w:val="24"/>
          <w:szCs w:val="24"/>
        </w:rPr>
        <w:t xml:space="preserve"> </w:t>
      </w:r>
    </w:p>
    <w:p w:rsidR="00B25ED0" w:rsidRPr="002A6175" w:rsidRDefault="00092951">
      <w:pPr>
        <w:rPr>
          <w:rFonts w:ascii="Times New Roman" w:hAnsi="Times New Roman" w:cs="Times New Roman"/>
          <w:b/>
          <w:bCs/>
          <w:sz w:val="24"/>
          <w:szCs w:val="24"/>
        </w:rPr>
      </w:pPr>
      <w:r w:rsidRPr="002A6175">
        <w:rPr>
          <w:rFonts w:ascii="Times New Roman" w:hAnsi="Times New Roman" w:cs="Times New Roman"/>
          <w:b/>
          <w:bCs/>
          <w:sz w:val="24"/>
          <w:szCs w:val="24"/>
        </w:rPr>
        <w:t>Pneumatology in</w:t>
      </w:r>
      <w:r w:rsidR="00B25ED0" w:rsidRPr="002A6175">
        <w:rPr>
          <w:rFonts w:ascii="Times New Roman" w:hAnsi="Times New Roman" w:cs="Times New Roman"/>
          <w:b/>
          <w:bCs/>
          <w:sz w:val="24"/>
          <w:szCs w:val="24"/>
        </w:rPr>
        <w:t xml:space="preserve"> Eastern Theology</w:t>
      </w:r>
    </w:p>
    <w:p w:rsidR="005B63C2" w:rsidRPr="002A6175" w:rsidRDefault="005B63C2">
      <w:pPr>
        <w:rPr>
          <w:rFonts w:ascii="Times New Roman" w:hAnsi="Times New Roman" w:cs="Times New Roman"/>
          <w:sz w:val="24"/>
          <w:szCs w:val="24"/>
        </w:rPr>
      </w:pPr>
      <w:r w:rsidRPr="002A6175">
        <w:rPr>
          <w:rFonts w:ascii="Times New Roman" w:hAnsi="Times New Roman" w:cs="Times New Roman"/>
          <w:sz w:val="24"/>
          <w:szCs w:val="24"/>
        </w:rPr>
        <w:t xml:space="preserve">The doctrine of the Spirit has always played a </w:t>
      </w:r>
      <w:r w:rsidR="002608B5" w:rsidRPr="002A6175">
        <w:rPr>
          <w:rFonts w:ascii="Times New Roman" w:hAnsi="Times New Roman" w:cs="Times New Roman"/>
          <w:sz w:val="24"/>
          <w:szCs w:val="24"/>
        </w:rPr>
        <w:t>more prominent ro</w:t>
      </w:r>
      <w:r w:rsidR="00F05B4A" w:rsidRPr="002A6175">
        <w:rPr>
          <w:rFonts w:ascii="Times New Roman" w:hAnsi="Times New Roman" w:cs="Times New Roman"/>
          <w:sz w:val="24"/>
          <w:szCs w:val="24"/>
        </w:rPr>
        <w:t>le in Eastern Orthodox theology than in the West, with roots in the classical works of Athanasius, Cyril of Alexandria, and Basil the Great.</w:t>
      </w:r>
      <w:r w:rsidR="00F05B4A" w:rsidRPr="002A6175">
        <w:rPr>
          <w:rStyle w:val="FootnoteReference"/>
          <w:rFonts w:ascii="Times New Roman" w:hAnsi="Times New Roman" w:cs="Times New Roman"/>
          <w:sz w:val="24"/>
          <w:szCs w:val="24"/>
        </w:rPr>
        <w:footnoteReference w:id="10"/>
      </w:r>
      <w:r w:rsidR="00F05B4A" w:rsidRPr="002A6175">
        <w:rPr>
          <w:rFonts w:ascii="Times New Roman" w:hAnsi="Times New Roman" w:cs="Times New Roman"/>
          <w:sz w:val="24"/>
          <w:szCs w:val="24"/>
        </w:rPr>
        <w:t xml:space="preserve"> Western theology with its preoccupation with Christology, displays a pneumatological deficiency. Spirit is seen or presented as an addition to the church, its ministries and sacraments. </w:t>
      </w:r>
      <w:r w:rsidR="005468A5" w:rsidRPr="002A6175">
        <w:rPr>
          <w:rFonts w:ascii="Times New Roman" w:hAnsi="Times New Roman" w:cs="Times New Roman"/>
          <w:sz w:val="24"/>
          <w:szCs w:val="24"/>
        </w:rPr>
        <w:t>In Eastern Orthodoxy this deficiency is addressed, hence there is a proper emphasis on Pneumatology. However, Eastern Pneumatology is always anchored in Christology rather than operating as an independent theological locus.</w:t>
      </w:r>
      <w:r w:rsidR="005468A5" w:rsidRPr="002A6175">
        <w:rPr>
          <w:rStyle w:val="FootnoteReference"/>
          <w:rFonts w:ascii="Times New Roman" w:hAnsi="Times New Roman" w:cs="Times New Roman"/>
          <w:sz w:val="24"/>
          <w:szCs w:val="24"/>
        </w:rPr>
        <w:footnoteReference w:id="11"/>
      </w:r>
      <w:r w:rsidR="005468A5" w:rsidRPr="002A6175">
        <w:rPr>
          <w:rFonts w:ascii="Times New Roman" w:hAnsi="Times New Roman" w:cs="Times New Roman"/>
          <w:sz w:val="24"/>
          <w:szCs w:val="24"/>
        </w:rPr>
        <w:t xml:space="preserve"> </w:t>
      </w:r>
      <w:r w:rsidR="00BC30FF" w:rsidRPr="002A6175">
        <w:rPr>
          <w:rFonts w:ascii="Times New Roman" w:hAnsi="Times New Roman" w:cs="Times New Roman"/>
          <w:sz w:val="24"/>
          <w:szCs w:val="24"/>
        </w:rPr>
        <w:t xml:space="preserve">The overarching emphasis of </w:t>
      </w:r>
      <w:r w:rsidR="008202E2" w:rsidRPr="002A6175">
        <w:rPr>
          <w:rFonts w:ascii="Times New Roman" w:hAnsi="Times New Roman" w:cs="Times New Roman"/>
          <w:sz w:val="24"/>
          <w:szCs w:val="24"/>
        </w:rPr>
        <w:t>Pneumatology</w:t>
      </w:r>
      <w:r w:rsidR="00BC30FF" w:rsidRPr="002A6175">
        <w:rPr>
          <w:rFonts w:ascii="Times New Roman" w:hAnsi="Times New Roman" w:cs="Times New Roman"/>
          <w:sz w:val="24"/>
          <w:szCs w:val="24"/>
        </w:rPr>
        <w:t xml:space="preserve"> can be further deciphered in Eastern Theology. For instance, the ecclesiology of Eastern Orthodoxy is permeated with Pneumatology. John Zizioulas speaks of the church as being "instituted" by Christ and "constituted" by the Spirit.</w:t>
      </w:r>
      <w:r w:rsidR="00BC30FF" w:rsidRPr="002A6175">
        <w:rPr>
          <w:rStyle w:val="FootnoteReference"/>
          <w:rFonts w:ascii="Times New Roman" w:hAnsi="Times New Roman" w:cs="Times New Roman"/>
          <w:sz w:val="24"/>
          <w:szCs w:val="24"/>
        </w:rPr>
        <w:footnoteReference w:id="12"/>
      </w:r>
      <w:r w:rsidR="00BC30FF" w:rsidRPr="002A6175">
        <w:rPr>
          <w:rFonts w:ascii="Times New Roman" w:hAnsi="Times New Roman" w:cs="Times New Roman"/>
          <w:sz w:val="24"/>
          <w:szCs w:val="24"/>
        </w:rPr>
        <w:t xml:space="preserve"> </w:t>
      </w:r>
      <w:r w:rsidR="00F245AD" w:rsidRPr="002A6175">
        <w:rPr>
          <w:rFonts w:ascii="Times New Roman" w:hAnsi="Times New Roman" w:cs="Times New Roman"/>
          <w:sz w:val="24"/>
          <w:szCs w:val="24"/>
        </w:rPr>
        <w:t xml:space="preserve">Moreover, Orthodox soteriology is also pneumatologically oriented, with its goal of theosis. </w:t>
      </w:r>
      <w:r w:rsidR="00DD7D37" w:rsidRPr="002A6175">
        <w:rPr>
          <w:rFonts w:ascii="Times New Roman" w:hAnsi="Times New Roman" w:cs="Times New Roman"/>
          <w:sz w:val="24"/>
          <w:szCs w:val="24"/>
        </w:rPr>
        <w:t xml:space="preserve"> T</w:t>
      </w:r>
      <w:r w:rsidR="009845D2" w:rsidRPr="002A6175">
        <w:rPr>
          <w:rFonts w:ascii="Times New Roman" w:hAnsi="Times New Roman" w:cs="Times New Roman"/>
          <w:sz w:val="24"/>
          <w:szCs w:val="24"/>
        </w:rPr>
        <w:t>he role of the Holy Spirit in E</w:t>
      </w:r>
      <w:r w:rsidR="00DD7D37" w:rsidRPr="002A6175">
        <w:rPr>
          <w:rFonts w:ascii="Times New Roman" w:hAnsi="Times New Roman" w:cs="Times New Roman"/>
          <w:sz w:val="24"/>
          <w:szCs w:val="24"/>
        </w:rPr>
        <w:t xml:space="preserve">astern soteriology is highlighted by the ultimate goal of salvation. Redemption has our salvation from sin as an immediate aim, but in its ultimate realization in the age to come salvation will be our union with God, the deification of </w:t>
      </w:r>
      <w:r w:rsidR="00BA5D48" w:rsidRPr="002A6175">
        <w:rPr>
          <w:rFonts w:ascii="Times New Roman" w:hAnsi="Times New Roman" w:cs="Times New Roman"/>
          <w:sz w:val="24"/>
          <w:szCs w:val="24"/>
        </w:rPr>
        <w:t xml:space="preserve">redeemed.  Words of Athanasius </w:t>
      </w:r>
      <w:r w:rsidR="008202E2" w:rsidRPr="002A6175">
        <w:rPr>
          <w:rFonts w:ascii="Times New Roman" w:hAnsi="Times New Roman" w:cs="Times New Roman"/>
          <w:sz w:val="24"/>
          <w:szCs w:val="24"/>
        </w:rPr>
        <w:t>succinctly</w:t>
      </w:r>
      <w:r w:rsidR="00BA5D48" w:rsidRPr="002A6175">
        <w:rPr>
          <w:rFonts w:ascii="Times New Roman" w:hAnsi="Times New Roman" w:cs="Times New Roman"/>
          <w:sz w:val="24"/>
          <w:szCs w:val="24"/>
        </w:rPr>
        <w:t xml:space="preserve"> explains theosis, when he says, "Christ became human that human might become divine."</w:t>
      </w:r>
      <w:r w:rsidR="00BA5D48" w:rsidRPr="002A6175">
        <w:rPr>
          <w:rStyle w:val="FootnoteReference"/>
          <w:rFonts w:ascii="Times New Roman" w:hAnsi="Times New Roman" w:cs="Times New Roman"/>
          <w:sz w:val="24"/>
          <w:szCs w:val="24"/>
        </w:rPr>
        <w:footnoteReference w:id="13"/>
      </w:r>
      <w:r w:rsidR="00DD7D37" w:rsidRPr="002A6175">
        <w:rPr>
          <w:rFonts w:ascii="Times New Roman" w:hAnsi="Times New Roman" w:cs="Times New Roman"/>
          <w:sz w:val="24"/>
          <w:szCs w:val="24"/>
        </w:rPr>
        <w:t xml:space="preserve"> </w:t>
      </w:r>
      <w:r w:rsidR="00BA5D48" w:rsidRPr="002A6175">
        <w:rPr>
          <w:rFonts w:ascii="Times New Roman" w:hAnsi="Times New Roman" w:cs="Times New Roman"/>
          <w:sz w:val="24"/>
          <w:szCs w:val="24"/>
        </w:rPr>
        <w:t>Basil attributes the experience of theosis to Holy Spirit.</w:t>
      </w:r>
      <w:r w:rsidR="001237CF" w:rsidRPr="002A6175">
        <w:rPr>
          <w:rStyle w:val="FootnoteReference"/>
          <w:rFonts w:ascii="Times New Roman" w:hAnsi="Times New Roman" w:cs="Times New Roman"/>
          <w:sz w:val="24"/>
          <w:szCs w:val="24"/>
        </w:rPr>
        <w:footnoteReference w:id="14"/>
      </w:r>
      <w:r w:rsidR="00BA5D48" w:rsidRPr="002A6175">
        <w:rPr>
          <w:rFonts w:ascii="Times New Roman" w:hAnsi="Times New Roman" w:cs="Times New Roman"/>
          <w:sz w:val="24"/>
          <w:szCs w:val="24"/>
        </w:rPr>
        <w:t xml:space="preserve"> </w:t>
      </w:r>
      <w:r w:rsidR="00161EF8" w:rsidRPr="002A6175">
        <w:rPr>
          <w:rFonts w:ascii="Times New Roman" w:hAnsi="Times New Roman" w:cs="Times New Roman"/>
          <w:sz w:val="24"/>
          <w:szCs w:val="24"/>
        </w:rPr>
        <w:t>According to the Eastern view, the descent (</w:t>
      </w:r>
      <w:r w:rsidR="00161EF8" w:rsidRPr="002A6175">
        <w:rPr>
          <w:rFonts w:ascii="Times New Roman" w:hAnsi="Times New Roman" w:cs="Times New Roman"/>
          <w:i/>
          <w:iCs/>
          <w:sz w:val="24"/>
          <w:szCs w:val="24"/>
        </w:rPr>
        <w:t>katabasis</w:t>
      </w:r>
      <w:r w:rsidR="00161EF8" w:rsidRPr="002A6175">
        <w:rPr>
          <w:rFonts w:ascii="Times New Roman" w:hAnsi="Times New Roman" w:cs="Times New Roman"/>
          <w:sz w:val="24"/>
          <w:szCs w:val="24"/>
        </w:rPr>
        <w:t>) of the divine person of Christ makes human persons capable of an  ascent (</w:t>
      </w:r>
      <w:r w:rsidR="00161EF8" w:rsidRPr="002A6175">
        <w:rPr>
          <w:rFonts w:ascii="Times New Roman" w:hAnsi="Times New Roman" w:cs="Times New Roman"/>
          <w:i/>
          <w:iCs/>
          <w:sz w:val="24"/>
          <w:szCs w:val="24"/>
        </w:rPr>
        <w:t>anabasis</w:t>
      </w:r>
      <w:r w:rsidR="00161EF8" w:rsidRPr="002A6175">
        <w:rPr>
          <w:rFonts w:ascii="Times New Roman" w:hAnsi="Times New Roman" w:cs="Times New Roman"/>
          <w:sz w:val="24"/>
          <w:szCs w:val="24"/>
        </w:rPr>
        <w:t xml:space="preserve">) in the holy Spirit. </w:t>
      </w:r>
    </w:p>
    <w:p w:rsidR="002A6175" w:rsidRDefault="002A6175">
      <w:pPr>
        <w:rPr>
          <w:rFonts w:ascii="Times New Roman" w:hAnsi="Times New Roman" w:cs="Times New Roman"/>
          <w:b/>
          <w:bCs/>
          <w:sz w:val="24"/>
          <w:szCs w:val="24"/>
        </w:rPr>
      </w:pPr>
    </w:p>
    <w:p w:rsidR="002A6175" w:rsidRDefault="002A6175">
      <w:pPr>
        <w:rPr>
          <w:rFonts w:ascii="Times New Roman" w:hAnsi="Times New Roman" w:cs="Times New Roman"/>
          <w:b/>
          <w:bCs/>
          <w:sz w:val="24"/>
          <w:szCs w:val="24"/>
        </w:rPr>
      </w:pPr>
    </w:p>
    <w:p w:rsidR="00161EF8" w:rsidRPr="002A6175" w:rsidRDefault="00B25ED0">
      <w:pPr>
        <w:rPr>
          <w:rFonts w:ascii="Times New Roman" w:hAnsi="Times New Roman" w:cs="Times New Roman"/>
          <w:b/>
          <w:bCs/>
          <w:sz w:val="24"/>
          <w:szCs w:val="24"/>
        </w:rPr>
      </w:pPr>
      <w:r w:rsidRPr="002A6175">
        <w:rPr>
          <w:rFonts w:ascii="Times New Roman" w:hAnsi="Times New Roman" w:cs="Times New Roman"/>
          <w:b/>
          <w:bCs/>
          <w:sz w:val="24"/>
          <w:szCs w:val="24"/>
        </w:rPr>
        <w:lastRenderedPageBreak/>
        <w:t>Pneumatologica</w:t>
      </w:r>
      <w:r w:rsidR="002A6175">
        <w:rPr>
          <w:rFonts w:ascii="Times New Roman" w:hAnsi="Times New Roman" w:cs="Times New Roman"/>
          <w:b/>
          <w:bCs/>
          <w:sz w:val="24"/>
          <w:szCs w:val="24"/>
        </w:rPr>
        <w:t>l Orientations  in Pentecostal T</w:t>
      </w:r>
      <w:r w:rsidRPr="002A6175">
        <w:rPr>
          <w:rFonts w:ascii="Times New Roman" w:hAnsi="Times New Roman" w:cs="Times New Roman"/>
          <w:b/>
          <w:bCs/>
          <w:sz w:val="24"/>
          <w:szCs w:val="24"/>
        </w:rPr>
        <w:t>heology</w:t>
      </w:r>
    </w:p>
    <w:p w:rsidR="002A6175" w:rsidRPr="002A6175" w:rsidRDefault="002A6175" w:rsidP="002A6175">
      <w:pPr>
        <w:shd w:val="clear" w:color="auto" w:fill="FFFFFF"/>
        <w:rPr>
          <w:rFonts w:ascii="Times New Roman" w:eastAsia="Times New Roman" w:hAnsi="Times New Roman" w:cs="Times New Roman"/>
          <w:color w:val="222222"/>
          <w:sz w:val="24"/>
          <w:szCs w:val="24"/>
          <w:lang w:val="en-IN" w:eastAsia="en-IN"/>
        </w:rPr>
      </w:pPr>
      <w:r w:rsidRPr="002A6175">
        <w:rPr>
          <w:rFonts w:ascii="Times New Roman" w:eastAsia="Times New Roman" w:hAnsi="Times New Roman" w:cs="Times New Roman"/>
          <w:iCs/>
          <w:color w:val="222222"/>
          <w:sz w:val="24"/>
          <w:szCs w:val="24"/>
          <w:lang w:eastAsia="en-IN"/>
        </w:rPr>
        <w:t>Pneumatology is immensely important for modern Pentecostalism. </w:t>
      </w:r>
      <w:r w:rsidRPr="002A6175">
        <w:rPr>
          <w:rFonts w:ascii="Times New Roman" w:eastAsia="Times New Roman" w:hAnsi="Times New Roman" w:cs="Times New Roman"/>
          <w:color w:val="000000"/>
          <w:sz w:val="24"/>
          <w:szCs w:val="24"/>
          <w:lang w:eastAsia="en-IN"/>
        </w:rPr>
        <w:t>Pentecostalism</w:t>
      </w:r>
      <w:r w:rsidRPr="002A6175">
        <w:rPr>
          <w:rFonts w:ascii="Times New Roman" w:eastAsia="Times New Roman" w:hAnsi="Times New Roman" w:cs="Times New Roman"/>
          <w:iCs/>
          <w:color w:val="000000"/>
          <w:sz w:val="24"/>
          <w:szCs w:val="24"/>
          <w:lang w:eastAsia="en-IN"/>
        </w:rPr>
        <w:t>  is a renewal movement within Protestant Christianity that places special emphasis on a direct personal experience of God through the baptism of the Holy Spirit and  exercise the gifts of the Spirit. </w:t>
      </w:r>
      <w:r w:rsidRPr="002A6175">
        <w:rPr>
          <w:rFonts w:ascii="Times New Roman" w:eastAsia="Times New Roman" w:hAnsi="Times New Roman" w:cs="Times New Roman"/>
          <w:iCs/>
          <w:color w:val="222222"/>
          <w:sz w:val="24"/>
          <w:szCs w:val="24"/>
          <w:lang w:eastAsia="en-IN"/>
        </w:rPr>
        <w:t>In Pentecostal discourse Spirit baptism is primarily understood as an experience of empowerment for Christian service and mission that is distinct from conversion, initiation through water baptism, regeneration and sanctification</w:t>
      </w:r>
      <w:r>
        <w:rPr>
          <w:rFonts w:ascii="Times New Roman" w:eastAsia="Times New Roman" w:hAnsi="Times New Roman" w:cs="Times New Roman"/>
          <w:color w:val="222222"/>
          <w:sz w:val="24"/>
          <w:szCs w:val="24"/>
          <w:lang w:val="en-IN" w:eastAsia="en-IN"/>
        </w:rPr>
        <w:t>.</w:t>
      </w:r>
    </w:p>
    <w:p w:rsidR="00283E0B" w:rsidRPr="002A6175" w:rsidRDefault="00B035FF" w:rsidP="00F34DC1">
      <w:pPr>
        <w:rPr>
          <w:rFonts w:ascii="Times New Roman" w:hAnsi="Times New Roman" w:cs="Times New Roman"/>
          <w:bCs/>
          <w:i/>
          <w:sz w:val="24"/>
          <w:szCs w:val="24"/>
        </w:rPr>
      </w:pPr>
      <w:r w:rsidRPr="002A6175">
        <w:rPr>
          <w:rFonts w:ascii="Times New Roman" w:hAnsi="Times New Roman" w:cs="Times New Roman"/>
          <w:bCs/>
          <w:i/>
          <w:sz w:val="24"/>
          <w:szCs w:val="24"/>
        </w:rPr>
        <w:t>Trinitarian basis of Pentecostal Pneumatology</w:t>
      </w:r>
    </w:p>
    <w:p w:rsidR="002B6EA4" w:rsidRPr="002A6175" w:rsidRDefault="00F56AA4" w:rsidP="002B6EA4">
      <w:pPr>
        <w:pStyle w:val="ListParagraph"/>
        <w:ind w:left="0"/>
        <w:rPr>
          <w:rFonts w:ascii="Times New Roman" w:hAnsi="Times New Roman" w:cs="Times New Roman"/>
          <w:sz w:val="24"/>
          <w:szCs w:val="24"/>
        </w:rPr>
      </w:pPr>
      <w:r w:rsidRPr="002A6175">
        <w:rPr>
          <w:rFonts w:ascii="Times New Roman" w:hAnsi="Times New Roman" w:cs="Times New Roman"/>
          <w:sz w:val="24"/>
          <w:szCs w:val="24"/>
        </w:rPr>
        <w:t>The Pentecostal-</w:t>
      </w:r>
      <w:r w:rsidR="002B6EA4" w:rsidRPr="002A6175">
        <w:rPr>
          <w:rFonts w:ascii="Times New Roman" w:hAnsi="Times New Roman" w:cs="Times New Roman"/>
          <w:sz w:val="24"/>
          <w:szCs w:val="24"/>
        </w:rPr>
        <w:t>Charismatic</w:t>
      </w:r>
      <w:r w:rsidRPr="002A6175">
        <w:rPr>
          <w:rFonts w:ascii="Times New Roman" w:hAnsi="Times New Roman" w:cs="Times New Roman"/>
          <w:sz w:val="24"/>
          <w:szCs w:val="24"/>
        </w:rPr>
        <w:t xml:space="preserve"> experience is intrinsically  trinitarian in structure.  </w:t>
      </w:r>
      <w:r w:rsidR="00A5620B" w:rsidRPr="002A6175">
        <w:rPr>
          <w:rFonts w:ascii="Times New Roman" w:hAnsi="Times New Roman" w:cs="Times New Roman"/>
          <w:sz w:val="24"/>
          <w:szCs w:val="24"/>
        </w:rPr>
        <w:t>Pentecostal Pneumatology is rooted in Trinitarian theology.  Pneumatology of Eastern Tradition  also insists on proper grounding on Trinitarian theology. This is seen in the writings of Basil the Great.</w:t>
      </w:r>
      <w:r w:rsidR="00992F9B" w:rsidRPr="002A6175">
        <w:rPr>
          <w:rFonts w:ascii="Times New Roman" w:hAnsi="Times New Roman" w:cs="Times New Roman"/>
          <w:sz w:val="24"/>
          <w:szCs w:val="24"/>
        </w:rPr>
        <w:t xml:space="preserve"> </w:t>
      </w:r>
      <w:r w:rsidR="00A5620B" w:rsidRPr="002A6175">
        <w:rPr>
          <w:rFonts w:ascii="Times New Roman" w:hAnsi="Times New Roman" w:cs="Times New Roman"/>
          <w:sz w:val="24"/>
          <w:szCs w:val="24"/>
        </w:rPr>
        <w:t xml:space="preserve"> There is a persistent emphasis on the unity of the Holy Spirit with God the Father and the Son.  </w:t>
      </w:r>
      <w:r w:rsidR="00896434" w:rsidRPr="002A6175">
        <w:rPr>
          <w:rFonts w:ascii="Times New Roman" w:hAnsi="Times New Roman" w:cs="Times New Roman"/>
          <w:sz w:val="24"/>
          <w:szCs w:val="24"/>
        </w:rPr>
        <w:t>The distinctive</w:t>
      </w:r>
      <w:r w:rsidR="00D63ACA" w:rsidRPr="002A6175">
        <w:rPr>
          <w:rFonts w:ascii="Times New Roman" w:hAnsi="Times New Roman" w:cs="Times New Roman"/>
          <w:sz w:val="24"/>
          <w:szCs w:val="24"/>
        </w:rPr>
        <w:t xml:space="preserve"> Pentecostal contribution would be </w:t>
      </w:r>
      <w:r w:rsidR="00896434" w:rsidRPr="002A6175">
        <w:rPr>
          <w:rFonts w:ascii="Times New Roman" w:hAnsi="Times New Roman" w:cs="Times New Roman"/>
          <w:sz w:val="24"/>
          <w:szCs w:val="24"/>
        </w:rPr>
        <w:t>the accent on baptism of the Holy Spirit with accompanying charismatic manifestations, brings doctrine of Trinity into the experiential level</w:t>
      </w:r>
      <w:r w:rsidR="00F12F09" w:rsidRPr="002A6175">
        <w:rPr>
          <w:rFonts w:ascii="Times New Roman" w:hAnsi="Times New Roman" w:cs="Times New Roman"/>
          <w:sz w:val="24"/>
          <w:szCs w:val="24"/>
        </w:rPr>
        <w:t>.</w:t>
      </w:r>
      <w:r w:rsidR="00896434" w:rsidRPr="002A6175">
        <w:rPr>
          <w:rFonts w:ascii="Times New Roman" w:hAnsi="Times New Roman" w:cs="Times New Roman"/>
          <w:sz w:val="24"/>
          <w:szCs w:val="24"/>
        </w:rPr>
        <w:t xml:space="preserve"> </w:t>
      </w:r>
      <w:r w:rsidR="00A5620B" w:rsidRPr="002A6175">
        <w:rPr>
          <w:rFonts w:ascii="Times New Roman" w:hAnsi="Times New Roman" w:cs="Times New Roman"/>
          <w:sz w:val="24"/>
          <w:szCs w:val="24"/>
        </w:rPr>
        <w:t xml:space="preserve"> </w:t>
      </w:r>
    </w:p>
    <w:p w:rsidR="003C1E1F" w:rsidRPr="002A6175" w:rsidRDefault="00B035FF" w:rsidP="00F34DC1">
      <w:pPr>
        <w:rPr>
          <w:rFonts w:ascii="Times New Roman" w:hAnsi="Times New Roman" w:cs="Times New Roman"/>
          <w:bCs/>
          <w:i/>
          <w:sz w:val="24"/>
          <w:szCs w:val="24"/>
        </w:rPr>
      </w:pPr>
      <w:r w:rsidRPr="002A6175">
        <w:rPr>
          <w:rFonts w:ascii="Times New Roman" w:hAnsi="Times New Roman" w:cs="Times New Roman"/>
          <w:bCs/>
          <w:i/>
          <w:sz w:val="24"/>
          <w:szCs w:val="24"/>
        </w:rPr>
        <w:t>Pneumatological Ecclesiology</w:t>
      </w:r>
    </w:p>
    <w:p w:rsidR="003C1E1F" w:rsidRPr="002A6175" w:rsidRDefault="003C1E1F" w:rsidP="003C1E1F">
      <w:pPr>
        <w:rPr>
          <w:rFonts w:ascii="Times New Roman" w:hAnsi="Times New Roman" w:cs="Times New Roman"/>
          <w:sz w:val="24"/>
          <w:szCs w:val="24"/>
        </w:rPr>
      </w:pPr>
      <w:r w:rsidRPr="002A6175">
        <w:rPr>
          <w:rFonts w:ascii="Times New Roman" w:hAnsi="Times New Roman" w:cs="Times New Roman"/>
          <w:sz w:val="24"/>
          <w:szCs w:val="24"/>
        </w:rPr>
        <w:t>The ecclesiological understanding of  Pentecostals is primarily Pnuematological.  "The  church is inherently pneumatological; the church is founded by the Spirit, nurtured in the fellowship of and in the Spirit and empowered by the Spirit to spread gospel."</w:t>
      </w:r>
      <w:r w:rsidRPr="002A6175">
        <w:rPr>
          <w:rStyle w:val="FootnoteReference"/>
          <w:rFonts w:ascii="Times New Roman" w:hAnsi="Times New Roman" w:cs="Times New Roman"/>
          <w:sz w:val="24"/>
          <w:szCs w:val="24"/>
        </w:rPr>
        <w:footnoteReference w:id="15"/>
      </w:r>
      <w:r w:rsidR="00712118" w:rsidRPr="002A6175">
        <w:rPr>
          <w:rFonts w:ascii="Times New Roman" w:hAnsi="Times New Roman" w:cs="Times New Roman"/>
          <w:sz w:val="24"/>
          <w:szCs w:val="24"/>
        </w:rPr>
        <w:t xml:space="preserve"> </w:t>
      </w:r>
      <w:r w:rsidR="00D26773" w:rsidRPr="002A6175">
        <w:rPr>
          <w:rFonts w:ascii="Times New Roman" w:hAnsi="Times New Roman" w:cs="Times New Roman"/>
          <w:sz w:val="24"/>
          <w:szCs w:val="24"/>
        </w:rPr>
        <w:t xml:space="preserve"> </w:t>
      </w:r>
      <w:r w:rsidR="005B738B" w:rsidRPr="002A6175">
        <w:rPr>
          <w:rFonts w:ascii="Times New Roman" w:hAnsi="Times New Roman" w:cs="Times New Roman"/>
          <w:sz w:val="24"/>
          <w:szCs w:val="24"/>
        </w:rPr>
        <w:t xml:space="preserve">The christological foundation of the chruch, as the body of Christ and pneumatological orientation as the fellowship in the Spirit are central to Pentecostal ecclesiology. </w:t>
      </w:r>
      <w:r w:rsidR="00D3091A" w:rsidRPr="002A6175">
        <w:rPr>
          <w:rFonts w:ascii="Times New Roman" w:hAnsi="Times New Roman" w:cs="Times New Roman"/>
          <w:sz w:val="24"/>
          <w:szCs w:val="24"/>
        </w:rPr>
        <w:t xml:space="preserve">This interconnection between </w:t>
      </w:r>
      <w:r w:rsidR="005D71A5" w:rsidRPr="002A6175">
        <w:rPr>
          <w:rFonts w:ascii="Times New Roman" w:hAnsi="Times New Roman" w:cs="Times New Roman"/>
          <w:sz w:val="24"/>
          <w:szCs w:val="24"/>
        </w:rPr>
        <w:t>Christology</w:t>
      </w:r>
      <w:r w:rsidR="00D3091A" w:rsidRPr="002A6175">
        <w:rPr>
          <w:rFonts w:ascii="Times New Roman" w:hAnsi="Times New Roman" w:cs="Times New Roman"/>
          <w:sz w:val="24"/>
          <w:szCs w:val="24"/>
        </w:rPr>
        <w:t xml:space="preserve"> and </w:t>
      </w:r>
      <w:r w:rsidR="005D71A5" w:rsidRPr="002A6175">
        <w:rPr>
          <w:rFonts w:ascii="Times New Roman" w:hAnsi="Times New Roman" w:cs="Times New Roman"/>
          <w:sz w:val="24"/>
          <w:szCs w:val="24"/>
        </w:rPr>
        <w:t>Pneumatology</w:t>
      </w:r>
      <w:r w:rsidR="00D3091A" w:rsidRPr="002A6175">
        <w:rPr>
          <w:rFonts w:ascii="Times New Roman" w:hAnsi="Times New Roman" w:cs="Times New Roman"/>
          <w:sz w:val="24"/>
          <w:szCs w:val="24"/>
        </w:rPr>
        <w:t xml:space="preserve"> is  well addressed</w:t>
      </w:r>
      <w:r w:rsidR="007C5D43" w:rsidRPr="002A6175">
        <w:rPr>
          <w:rFonts w:ascii="Times New Roman" w:hAnsi="Times New Roman" w:cs="Times New Roman"/>
          <w:sz w:val="24"/>
          <w:szCs w:val="24"/>
        </w:rPr>
        <w:t xml:space="preserve"> in </w:t>
      </w:r>
      <w:r w:rsidR="00D3091A" w:rsidRPr="002A6175">
        <w:rPr>
          <w:rFonts w:ascii="Times New Roman" w:hAnsi="Times New Roman" w:cs="Times New Roman"/>
          <w:sz w:val="24"/>
          <w:szCs w:val="24"/>
        </w:rPr>
        <w:t xml:space="preserve"> Eastern tradition in its theology and spirituality. </w:t>
      </w:r>
      <w:r w:rsidR="005B738B" w:rsidRPr="002A6175">
        <w:rPr>
          <w:rFonts w:ascii="Times New Roman" w:hAnsi="Times New Roman" w:cs="Times New Roman"/>
          <w:sz w:val="24"/>
          <w:szCs w:val="24"/>
        </w:rPr>
        <w:t xml:space="preserve"> </w:t>
      </w:r>
      <w:r w:rsidR="00D3091A" w:rsidRPr="002A6175">
        <w:rPr>
          <w:rFonts w:ascii="Times New Roman" w:hAnsi="Times New Roman" w:cs="Times New Roman"/>
          <w:sz w:val="24"/>
          <w:szCs w:val="24"/>
        </w:rPr>
        <w:t xml:space="preserve">A pneumatological orientation is needed to overcome dilemma between charism and institution. The work of the Spirit lays foundation for both structure and charism.  </w:t>
      </w:r>
      <w:r w:rsidR="005B738B" w:rsidRPr="002A6175">
        <w:rPr>
          <w:rFonts w:ascii="Times New Roman" w:hAnsi="Times New Roman" w:cs="Times New Roman"/>
          <w:sz w:val="24"/>
          <w:szCs w:val="24"/>
        </w:rPr>
        <w:t xml:space="preserve">Pentecostal movement  reintroduced  a dynamic, charismatic spirituality and church life.  </w:t>
      </w:r>
      <w:r w:rsidR="005D71A5" w:rsidRPr="002A6175">
        <w:rPr>
          <w:rFonts w:ascii="Times New Roman" w:hAnsi="Times New Roman" w:cs="Times New Roman"/>
          <w:sz w:val="24"/>
          <w:szCs w:val="24"/>
        </w:rPr>
        <w:t xml:space="preserve">Pneumatological ecclesiology reminds  us that the Church does not exist for the sake of itself but for the world. </w:t>
      </w:r>
    </w:p>
    <w:p w:rsidR="000A6035" w:rsidRPr="002A6175" w:rsidRDefault="00A16C8F" w:rsidP="002A6175">
      <w:pPr>
        <w:rPr>
          <w:rFonts w:ascii="Times New Roman" w:hAnsi="Times New Roman" w:cs="Times New Roman"/>
          <w:b/>
          <w:bCs/>
          <w:sz w:val="24"/>
          <w:szCs w:val="24"/>
        </w:rPr>
      </w:pPr>
      <w:r w:rsidRPr="002A6175">
        <w:rPr>
          <w:rFonts w:ascii="Times New Roman" w:hAnsi="Times New Roman" w:cs="Times New Roman"/>
          <w:bCs/>
          <w:i/>
          <w:sz w:val="24"/>
          <w:szCs w:val="24"/>
        </w:rPr>
        <w:t>Theosis: A P</w:t>
      </w:r>
      <w:r w:rsidR="00B035FF" w:rsidRPr="002A6175">
        <w:rPr>
          <w:rFonts w:ascii="Times New Roman" w:hAnsi="Times New Roman" w:cs="Times New Roman"/>
          <w:bCs/>
          <w:i/>
          <w:sz w:val="24"/>
          <w:szCs w:val="24"/>
        </w:rPr>
        <w:t>entecostal appraisal of O</w:t>
      </w:r>
      <w:r w:rsidR="00B8509D" w:rsidRPr="002A6175">
        <w:rPr>
          <w:rFonts w:ascii="Times New Roman" w:hAnsi="Times New Roman" w:cs="Times New Roman"/>
          <w:bCs/>
          <w:i/>
          <w:sz w:val="24"/>
          <w:szCs w:val="24"/>
        </w:rPr>
        <w:t>rthodox T</w:t>
      </w:r>
      <w:r w:rsidR="00B035FF" w:rsidRPr="002A6175">
        <w:rPr>
          <w:rFonts w:ascii="Times New Roman" w:hAnsi="Times New Roman" w:cs="Times New Roman"/>
          <w:bCs/>
          <w:i/>
          <w:sz w:val="24"/>
          <w:szCs w:val="24"/>
        </w:rPr>
        <w:t>eaching</w:t>
      </w:r>
    </w:p>
    <w:p w:rsidR="00D11C32" w:rsidRPr="002A6175" w:rsidRDefault="000A6035" w:rsidP="000A6035">
      <w:pPr>
        <w:pStyle w:val="ListParagraph"/>
        <w:ind w:left="0"/>
        <w:rPr>
          <w:rFonts w:ascii="Times New Roman" w:hAnsi="Times New Roman" w:cs="Times New Roman"/>
          <w:sz w:val="24"/>
          <w:szCs w:val="24"/>
        </w:rPr>
      </w:pPr>
      <w:r w:rsidRPr="002A6175">
        <w:rPr>
          <w:rFonts w:ascii="Times New Roman" w:hAnsi="Times New Roman" w:cs="Times New Roman"/>
          <w:sz w:val="24"/>
          <w:szCs w:val="24"/>
        </w:rPr>
        <w:t xml:space="preserve">The doctrine of  deification or theosis is central to </w:t>
      </w:r>
      <w:r w:rsidR="00F721C5" w:rsidRPr="002A6175">
        <w:rPr>
          <w:rFonts w:ascii="Times New Roman" w:hAnsi="Times New Roman" w:cs="Times New Roman"/>
          <w:sz w:val="24"/>
          <w:szCs w:val="24"/>
        </w:rPr>
        <w:t xml:space="preserve">the </w:t>
      </w:r>
      <w:r w:rsidRPr="002A6175">
        <w:rPr>
          <w:rFonts w:ascii="Times New Roman" w:hAnsi="Times New Roman" w:cs="Times New Roman"/>
          <w:sz w:val="24"/>
          <w:szCs w:val="24"/>
        </w:rPr>
        <w:t>Orthod</w:t>
      </w:r>
      <w:r w:rsidR="00F721C5" w:rsidRPr="002A6175">
        <w:rPr>
          <w:rFonts w:ascii="Times New Roman" w:hAnsi="Times New Roman" w:cs="Times New Roman"/>
          <w:sz w:val="24"/>
          <w:szCs w:val="24"/>
        </w:rPr>
        <w:t>ox  teaching.  It gives distinctive perspective to understanding of salvation, as it goes beyond the legal, forensic categories of redemption and justification to participation in divine life, which is result</w:t>
      </w:r>
      <w:r w:rsidR="00056D42" w:rsidRPr="002A6175">
        <w:rPr>
          <w:rFonts w:ascii="Times New Roman" w:hAnsi="Times New Roman" w:cs="Times New Roman"/>
          <w:sz w:val="24"/>
          <w:szCs w:val="24"/>
        </w:rPr>
        <w:t>ed from our union with God</w:t>
      </w:r>
      <w:r w:rsidR="00B86E6D" w:rsidRPr="002A6175">
        <w:rPr>
          <w:rFonts w:ascii="Times New Roman" w:hAnsi="Times New Roman" w:cs="Times New Roman"/>
          <w:sz w:val="24"/>
          <w:szCs w:val="24"/>
        </w:rPr>
        <w:t xml:space="preserve"> (2 Pet 1:3-4)</w:t>
      </w:r>
      <w:r w:rsidR="00056D42" w:rsidRPr="002A6175">
        <w:rPr>
          <w:rFonts w:ascii="Times New Roman" w:hAnsi="Times New Roman" w:cs="Times New Roman"/>
          <w:sz w:val="24"/>
          <w:szCs w:val="24"/>
        </w:rPr>
        <w:t xml:space="preserve">.  Deification is the highest gift and blessing of the Holy Spirit.  It is not surprising that, although Pentecostals haven't articulated the doctrine of deification as seen in the </w:t>
      </w:r>
      <w:r w:rsidR="0062518A" w:rsidRPr="002A6175">
        <w:rPr>
          <w:rFonts w:ascii="Times New Roman" w:hAnsi="Times New Roman" w:cs="Times New Roman"/>
          <w:sz w:val="24"/>
          <w:szCs w:val="24"/>
        </w:rPr>
        <w:t>Eastern Tradition, it is not a strange concept for them</w:t>
      </w:r>
      <w:r w:rsidR="0062518A" w:rsidRPr="002A6175">
        <w:rPr>
          <w:rFonts w:ascii="Times New Roman" w:hAnsi="Times New Roman" w:cs="Times New Roman"/>
          <w:b/>
          <w:i/>
          <w:sz w:val="24"/>
          <w:szCs w:val="24"/>
        </w:rPr>
        <w:t xml:space="preserve">. </w:t>
      </w:r>
      <w:r w:rsidR="00D11C32" w:rsidRPr="002A6175">
        <w:rPr>
          <w:rFonts w:ascii="Times New Roman" w:hAnsi="Times New Roman" w:cs="Times New Roman"/>
          <w:sz w:val="24"/>
          <w:szCs w:val="24"/>
        </w:rPr>
        <w:t>The idea of deification is a pneu</w:t>
      </w:r>
      <w:r w:rsidR="00D46413" w:rsidRPr="002A6175">
        <w:rPr>
          <w:rFonts w:ascii="Times New Roman" w:hAnsi="Times New Roman" w:cs="Times New Roman"/>
          <w:sz w:val="24"/>
          <w:szCs w:val="24"/>
        </w:rPr>
        <w:t xml:space="preserve">matologically rich concept, </w:t>
      </w:r>
      <w:r w:rsidR="00D11C32" w:rsidRPr="002A6175">
        <w:rPr>
          <w:rFonts w:ascii="Times New Roman" w:hAnsi="Times New Roman" w:cs="Times New Roman"/>
          <w:sz w:val="24"/>
          <w:szCs w:val="24"/>
        </w:rPr>
        <w:t xml:space="preserve"> helping P</w:t>
      </w:r>
      <w:r w:rsidR="00E856E2" w:rsidRPr="002A6175">
        <w:rPr>
          <w:rFonts w:ascii="Times New Roman" w:hAnsi="Times New Roman" w:cs="Times New Roman"/>
          <w:sz w:val="24"/>
          <w:szCs w:val="24"/>
        </w:rPr>
        <w:t xml:space="preserve">entecostal theologies to highlight the role of the Spirit in soteriology.  It affirms the importance of God's grace and human response to grace as means of deification. </w:t>
      </w:r>
    </w:p>
    <w:p w:rsidR="00751D66" w:rsidRPr="002A6175" w:rsidRDefault="00751D66" w:rsidP="000A6035">
      <w:pPr>
        <w:pStyle w:val="ListParagraph"/>
        <w:ind w:left="0"/>
        <w:rPr>
          <w:rFonts w:ascii="Times New Roman" w:hAnsi="Times New Roman" w:cs="Times New Roman"/>
          <w:sz w:val="24"/>
          <w:szCs w:val="24"/>
        </w:rPr>
      </w:pPr>
    </w:p>
    <w:p w:rsidR="005D71A5" w:rsidRPr="002A6175" w:rsidRDefault="00751D66" w:rsidP="005D71A5">
      <w:pPr>
        <w:pStyle w:val="ListParagraph"/>
        <w:ind w:left="0"/>
        <w:rPr>
          <w:rFonts w:ascii="Times New Roman" w:hAnsi="Times New Roman" w:cs="Times New Roman"/>
          <w:sz w:val="24"/>
          <w:szCs w:val="24"/>
        </w:rPr>
      </w:pPr>
      <w:r w:rsidRPr="002A6175">
        <w:rPr>
          <w:rFonts w:ascii="Times New Roman" w:hAnsi="Times New Roman" w:cs="Times New Roman"/>
          <w:sz w:val="24"/>
          <w:szCs w:val="24"/>
        </w:rPr>
        <w:t>The concept of the</w:t>
      </w:r>
      <w:r w:rsidR="008E5DD3" w:rsidRPr="002A6175">
        <w:rPr>
          <w:rFonts w:ascii="Times New Roman" w:hAnsi="Times New Roman" w:cs="Times New Roman"/>
          <w:sz w:val="24"/>
          <w:szCs w:val="24"/>
        </w:rPr>
        <w:t xml:space="preserve">osis for both Orthdox Church and </w:t>
      </w:r>
      <w:r w:rsidRPr="002A6175">
        <w:rPr>
          <w:rFonts w:ascii="Times New Roman" w:hAnsi="Times New Roman" w:cs="Times New Roman"/>
          <w:sz w:val="24"/>
          <w:szCs w:val="24"/>
        </w:rPr>
        <w:t>Pe</w:t>
      </w:r>
      <w:r w:rsidR="008E5DD3" w:rsidRPr="002A6175">
        <w:rPr>
          <w:rFonts w:ascii="Times New Roman" w:hAnsi="Times New Roman" w:cs="Times New Roman"/>
          <w:sz w:val="24"/>
          <w:szCs w:val="24"/>
        </w:rPr>
        <w:t>ntecostals can be traced back to biblical teaching as well as  patristic traditions.</w:t>
      </w:r>
      <w:r w:rsidR="009F3CA6" w:rsidRPr="002A6175">
        <w:rPr>
          <w:rFonts w:ascii="Times New Roman" w:hAnsi="Times New Roman" w:cs="Times New Roman"/>
          <w:sz w:val="24"/>
          <w:szCs w:val="24"/>
        </w:rPr>
        <w:t xml:space="preserve"> While P</w:t>
      </w:r>
      <w:r w:rsidR="003B00A3" w:rsidRPr="002A6175">
        <w:rPr>
          <w:rFonts w:ascii="Times New Roman" w:hAnsi="Times New Roman" w:cs="Times New Roman"/>
          <w:sz w:val="24"/>
          <w:szCs w:val="24"/>
        </w:rPr>
        <w:t xml:space="preserve">entecostals can learn a great deal of pneumatological import of theosis from Orthodox traditions, Orthodox churches  can be </w:t>
      </w:r>
      <w:r w:rsidR="003B00A3" w:rsidRPr="002A6175">
        <w:rPr>
          <w:rFonts w:ascii="Times New Roman" w:hAnsi="Times New Roman" w:cs="Times New Roman"/>
          <w:sz w:val="24"/>
          <w:szCs w:val="24"/>
        </w:rPr>
        <w:lastRenderedPageBreak/>
        <w:t xml:space="preserve">enriched by the emphasis of Pentecostals </w:t>
      </w:r>
      <w:r w:rsidR="00657F88" w:rsidRPr="002A6175">
        <w:rPr>
          <w:rFonts w:ascii="Times New Roman" w:hAnsi="Times New Roman" w:cs="Times New Roman"/>
          <w:sz w:val="24"/>
          <w:szCs w:val="24"/>
        </w:rPr>
        <w:t>on the</w:t>
      </w:r>
      <w:r w:rsidR="003B00A3" w:rsidRPr="002A6175">
        <w:rPr>
          <w:rFonts w:ascii="Times New Roman" w:hAnsi="Times New Roman" w:cs="Times New Roman"/>
          <w:sz w:val="24"/>
          <w:szCs w:val="24"/>
        </w:rPr>
        <w:t xml:space="preserve"> dynamic experience of the Holy Spirit and charismatic gifts that energizes </w:t>
      </w:r>
      <w:r w:rsidR="00657F88" w:rsidRPr="002A6175">
        <w:rPr>
          <w:rFonts w:ascii="Times New Roman" w:hAnsi="Times New Roman" w:cs="Times New Roman"/>
          <w:sz w:val="24"/>
          <w:szCs w:val="24"/>
        </w:rPr>
        <w:t>the church in the journey towards theosis.</w:t>
      </w:r>
    </w:p>
    <w:p w:rsidR="00657F88" w:rsidRPr="002A6175" w:rsidRDefault="00657F88" w:rsidP="005D71A5">
      <w:pPr>
        <w:pStyle w:val="ListParagraph"/>
        <w:ind w:left="0"/>
        <w:rPr>
          <w:rFonts w:ascii="Times New Roman" w:hAnsi="Times New Roman" w:cs="Times New Roman"/>
          <w:sz w:val="24"/>
          <w:szCs w:val="24"/>
        </w:rPr>
      </w:pPr>
    </w:p>
    <w:p w:rsidR="00657F88" w:rsidRPr="002A6175" w:rsidRDefault="00657F88" w:rsidP="005D71A5">
      <w:pPr>
        <w:pStyle w:val="ListParagraph"/>
        <w:ind w:left="0"/>
        <w:rPr>
          <w:rFonts w:ascii="Times New Roman" w:hAnsi="Times New Roman" w:cs="Times New Roman"/>
          <w:sz w:val="24"/>
          <w:szCs w:val="24"/>
        </w:rPr>
      </w:pPr>
      <w:r w:rsidRPr="002A6175">
        <w:rPr>
          <w:rFonts w:ascii="Times New Roman" w:hAnsi="Times New Roman" w:cs="Times New Roman"/>
          <w:sz w:val="24"/>
          <w:szCs w:val="24"/>
        </w:rPr>
        <w:t>Conclusion:</w:t>
      </w:r>
    </w:p>
    <w:p w:rsidR="00657F88" w:rsidRPr="002A6175" w:rsidRDefault="00657F88" w:rsidP="005D71A5">
      <w:pPr>
        <w:pStyle w:val="ListParagraph"/>
        <w:ind w:left="0"/>
        <w:rPr>
          <w:rFonts w:ascii="Times New Roman" w:hAnsi="Times New Roman" w:cs="Times New Roman"/>
          <w:sz w:val="24"/>
          <w:szCs w:val="24"/>
        </w:rPr>
      </w:pPr>
    </w:p>
    <w:p w:rsidR="00657F88" w:rsidRPr="002A6175" w:rsidRDefault="00657F88" w:rsidP="005D71A5">
      <w:pPr>
        <w:pStyle w:val="ListParagraph"/>
        <w:ind w:left="0"/>
        <w:rPr>
          <w:rFonts w:ascii="Times New Roman" w:hAnsi="Times New Roman" w:cs="Times New Roman"/>
          <w:b/>
          <w:bCs/>
          <w:sz w:val="24"/>
          <w:szCs w:val="24"/>
        </w:rPr>
      </w:pPr>
      <w:r w:rsidRPr="002A6175">
        <w:rPr>
          <w:rFonts w:ascii="Times New Roman" w:hAnsi="Times New Roman" w:cs="Times New Roman"/>
          <w:sz w:val="24"/>
          <w:szCs w:val="24"/>
        </w:rPr>
        <w:t>Though there are differences between Orthodox and Pentecostalism at many fronts, close at heart to each other are vital issues of the Holy Spirit and His work and presence</w:t>
      </w:r>
      <w:r w:rsidR="008C64ED" w:rsidRPr="002A6175">
        <w:rPr>
          <w:rFonts w:ascii="Times New Roman" w:hAnsi="Times New Roman" w:cs="Times New Roman"/>
          <w:sz w:val="24"/>
          <w:szCs w:val="24"/>
        </w:rPr>
        <w:t xml:space="preserve">. A </w:t>
      </w:r>
      <w:r w:rsidRPr="002A6175">
        <w:rPr>
          <w:rFonts w:ascii="Times New Roman" w:hAnsi="Times New Roman" w:cs="Times New Roman"/>
          <w:sz w:val="24"/>
          <w:szCs w:val="24"/>
        </w:rPr>
        <w:t xml:space="preserve">dialogue between each other is essential for </w:t>
      </w:r>
      <w:r w:rsidR="008C64ED" w:rsidRPr="002A6175">
        <w:rPr>
          <w:rFonts w:ascii="Times New Roman" w:hAnsi="Times New Roman" w:cs="Times New Roman"/>
          <w:sz w:val="24"/>
          <w:szCs w:val="24"/>
        </w:rPr>
        <w:t xml:space="preserve">collaboration in theological training, as we move forward with participation in God's mission. </w:t>
      </w:r>
    </w:p>
    <w:sectPr w:rsidR="00657F88" w:rsidRPr="002A6175" w:rsidSect="0037533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259" w:rsidRDefault="00C44259" w:rsidP="000B1F01">
      <w:pPr>
        <w:spacing w:after="0" w:line="240" w:lineRule="auto"/>
      </w:pPr>
      <w:r>
        <w:separator/>
      </w:r>
    </w:p>
  </w:endnote>
  <w:endnote w:type="continuationSeparator" w:id="1">
    <w:p w:rsidR="00C44259" w:rsidRDefault="00C44259" w:rsidP="000B1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259" w:rsidRDefault="00C44259" w:rsidP="000B1F01">
      <w:pPr>
        <w:spacing w:after="0" w:line="240" w:lineRule="auto"/>
      </w:pPr>
      <w:r>
        <w:separator/>
      </w:r>
    </w:p>
  </w:footnote>
  <w:footnote w:type="continuationSeparator" w:id="1">
    <w:p w:rsidR="00C44259" w:rsidRDefault="00C44259" w:rsidP="000B1F01">
      <w:pPr>
        <w:spacing w:after="0" w:line="240" w:lineRule="auto"/>
      </w:pPr>
      <w:r>
        <w:continuationSeparator/>
      </w:r>
    </w:p>
  </w:footnote>
  <w:footnote w:id="2">
    <w:p w:rsidR="00757CD3" w:rsidRDefault="00757CD3">
      <w:pPr>
        <w:pStyle w:val="FootnoteText"/>
      </w:pPr>
      <w:r>
        <w:rPr>
          <w:rStyle w:val="FootnoteReference"/>
        </w:rPr>
        <w:footnoteRef/>
      </w:r>
      <w:r>
        <w:t xml:space="preserve"> </w:t>
      </w:r>
      <w:r w:rsidR="00E50250">
        <w:t>The first report of baptism with the Holy Spirit with the initial evidence of glossolalia occured in 1900, when Ms. Agnes Osman received Holy Spirit and spoke in tongues at Charl</w:t>
      </w:r>
      <w:r w:rsidR="000A2BD2">
        <w:t>e</w:t>
      </w:r>
      <w:r w:rsidR="00E50250">
        <w:t xml:space="preserve">s Parham's Bible School in Topeka, Kansas. </w:t>
      </w:r>
    </w:p>
  </w:footnote>
  <w:footnote w:id="3">
    <w:p w:rsidR="00E50250" w:rsidRDefault="00E50250">
      <w:pPr>
        <w:pStyle w:val="FootnoteText"/>
      </w:pPr>
      <w:r>
        <w:rPr>
          <w:rStyle w:val="FootnoteReference"/>
        </w:rPr>
        <w:footnoteRef/>
      </w:r>
      <w:r>
        <w:t xml:space="preserve"> Azusa Street Revival was associated with Afro-American Holiness Preacher, William Joseph Seymour, which took place in 1906. </w:t>
      </w:r>
    </w:p>
  </w:footnote>
  <w:footnote w:id="4">
    <w:p w:rsidR="00E50250" w:rsidRPr="00E50250" w:rsidRDefault="00E50250">
      <w:pPr>
        <w:pStyle w:val="FootnoteText"/>
      </w:pPr>
      <w:r>
        <w:rPr>
          <w:rStyle w:val="FootnoteReference"/>
        </w:rPr>
        <w:footnoteRef/>
      </w:r>
      <w:r>
        <w:t xml:space="preserve"> Allan Anderson, </w:t>
      </w:r>
      <w:r>
        <w:rPr>
          <w:i/>
          <w:iCs/>
        </w:rPr>
        <w:t xml:space="preserve">An Introduction to Pentecostalism </w:t>
      </w:r>
      <w:r>
        <w:t>(Ca</w:t>
      </w:r>
      <w:r w:rsidR="00286D87">
        <w:t>mbridge: University Press, 2004), 171.</w:t>
      </w:r>
    </w:p>
  </w:footnote>
  <w:footnote w:id="5">
    <w:p w:rsidR="000A2BD2" w:rsidRPr="000A2BD2" w:rsidRDefault="000A2BD2">
      <w:pPr>
        <w:pStyle w:val="FootnoteText"/>
      </w:pPr>
      <w:r>
        <w:rPr>
          <w:rStyle w:val="FootnoteReference"/>
        </w:rPr>
        <w:footnoteRef/>
      </w:r>
      <w:r>
        <w:t xml:space="preserve"> Ipe K.A, "Pentecostalism Today: The Result of Revival Movements During 19th Century", in </w:t>
      </w:r>
      <w:r>
        <w:rPr>
          <w:i/>
          <w:iCs/>
        </w:rPr>
        <w:t xml:space="preserve">Pentecostalism Today, </w:t>
      </w:r>
      <w:r>
        <w:t>edited by M.Stephen and T.M.Jose (Manakala: Faith Theological Seminary, 2015), 80-111.</w:t>
      </w:r>
    </w:p>
  </w:footnote>
  <w:footnote w:id="6">
    <w:p w:rsidR="000A2BD2" w:rsidRDefault="000A2BD2">
      <w:pPr>
        <w:pStyle w:val="FootnoteText"/>
      </w:pPr>
      <w:r>
        <w:rPr>
          <w:rStyle w:val="FootnoteReference"/>
        </w:rPr>
        <w:footnoteRef/>
      </w:r>
      <w:r>
        <w:t xml:space="preserve"> Ibid.</w:t>
      </w:r>
    </w:p>
  </w:footnote>
  <w:footnote w:id="7">
    <w:p w:rsidR="000A2BD2" w:rsidRDefault="000A2BD2">
      <w:pPr>
        <w:pStyle w:val="FootnoteText"/>
      </w:pPr>
      <w:r>
        <w:rPr>
          <w:rStyle w:val="FootnoteReference"/>
        </w:rPr>
        <w:footnoteRef/>
      </w:r>
      <w:r>
        <w:t xml:space="preserve"> Wesley Lukose, "Indian Pentecostal Historiography: An Introduction," in </w:t>
      </w:r>
      <w:r>
        <w:rPr>
          <w:i/>
          <w:iCs/>
        </w:rPr>
        <w:t xml:space="preserve">Pentecostalism Today, </w:t>
      </w:r>
      <w:r>
        <w:t>edited by M.Stephen and T.M.Jose (Manakala: Faith Theological Seminary, 2015),</w:t>
      </w:r>
      <w:r w:rsidR="00703072">
        <w:t xml:space="preserve"> 165.</w:t>
      </w:r>
    </w:p>
  </w:footnote>
  <w:footnote w:id="8">
    <w:p w:rsidR="000B1F01" w:rsidRPr="00AA3F11" w:rsidRDefault="000B1F01">
      <w:pPr>
        <w:pStyle w:val="FootnoteText"/>
      </w:pPr>
      <w:r>
        <w:rPr>
          <w:rStyle w:val="FootnoteReference"/>
        </w:rPr>
        <w:footnoteRef/>
      </w:r>
      <w:r>
        <w:t xml:space="preserve"> Veli-Matti Karkkainen, </w:t>
      </w:r>
      <w:r>
        <w:rPr>
          <w:i/>
          <w:iCs/>
        </w:rPr>
        <w:t xml:space="preserve">Toward a Pneumatological Theology: Pentecostal and Ecumenical Perspectives on Ecclesiology, Soteriology </w:t>
      </w:r>
      <w:r w:rsidR="00AA3F11">
        <w:rPr>
          <w:i/>
          <w:iCs/>
        </w:rPr>
        <w:t xml:space="preserve">and Theology of Mission </w:t>
      </w:r>
      <w:r w:rsidR="00AA3F11">
        <w:t xml:space="preserve">(Mary Land: University Press of America, 2002), 76. </w:t>
      </w:r>
    </w:p>
  </w:footnote>
  <w:footnote w:id="9">
    <w:p w:rsidR="00703072" w:rsidRPr="00703072" w:rsidRDefault="00703072">
      <w:pPr>
        <w:pStyle w:val="FootnoteText"/>
        <w:rPr>
          <w:i/>
          <w:iCs/>
        </w:rPr>
      </w:pPr>
      <w:r>
        <w:rPr>
          <w:rStyle w:val="FootnoteReference"/>
        </w:rPr>
        <w:footnoteRef/>
      </w:r>
      <w:r>
        <w:t xml:space="preserve"> Simon Samuel, "Transformation and Missional Vision of Pastor T.G.Koshy: Observations from a Critical Distance and A Very Fond Relationship." in Faith and Praxis: Essays and Reflections in Honour of Rev. Dr. T.G.Koshy</w:t>
      </w:r>
      <w:r w:rsidR="009845D2">
        <w:t xml:space="preserve"> </w:t>
      </w:r>
      <w:r>
        <w:t>(Manakala: Faith Theological Seminary, 2012), 34.</w:t>
      </w:r>
    </w:p>
  </w:footnote>
  <w:footnote w:id="10">
    <w:p w:rsidR="00F05B4A" w:rsidRDefault="00F05B4A">
      <w:pPr>
        <w:pStyle w:val="FootnoteText"/>
      </w:pPr>
      <w:r>
        <w:rPr>
          <w:rStyle w:val="FootnoteReference"/>
        </w:rPr>
        <w:footnoteRef/>
      </w:r>
      <w:r>
        <w:t xml:space="preserve"> Ibid., 67.</w:t>
      </w:r>
    </w:p>
  </w:footnote>
  <w:footnote w:id="11">
    <w:p w:rsidR="005468A5" w:rsidRPr="005468A5" w:rsidRDefault="005468A5">
      <w:pPr>
        <w:pStyle w:val="FootnoteText"/>
      </w:pPr>
      <w:r>
        <w:rPr>
          <w:rStyle w:val="FootnoteReference"/>
        </w:rPr>
        <w:footnoteRef/>
      </w:r>
      <w:r>
        <w:t xml:space="preserve"> Constantine N. Tsirpanlis, </w:t>
      </w:r>
      <w:r>
        <w:rPr>
          <w:i/>
          <w:iCs/>
        </w:rPr>
        <w:t>Introduction to Eastern Patristic Thought and Christian Theology</w:t>
      </w:r>
      <w:r>
        <w:t xml:space="preserve"> (Minnesota: Liturgical, 1991), 85.</w:t>
      </w:r>
    </w:p>
  </w:footnote>
  <w:footnote w:id="12">
    <w:p w:rsidR="00BC30FF" w:rsidRPr="00BC30FF" w:rsidRDefault="00BC30FF">
      <w:pPr>
        <w:pStyle w:val="FootnoteText"/>
      </w:pPr>
      <w:r>
        <w:rPr>
          <w:rStyle w:val="FootnoteReference"/>
        </w:rPr>
        <w:footnoteRef/>
      </w:r>
      <w:r>
        <w:t xml:space="preserve"> John Zizioulas, </w:t>
      </w:r>
      <w:r>
        <w:rPr>
          <w:i/>
          <w:iCs/>
        </w:rPr>
        <w:t>Being as Communion: Studies in Personhood and the Church</w:t>
      </w:r>
      <w:r>
        <w:t xml:space="preserve"> (Crestwood, N.Y: St.Vladimir's, 1985</w:t>
      </w:r>
      <w:r w:rsidR="00BA5D48">
        <w:t>)</w:t>
      </w:r>
      <w:r w:rsidR="00F245AD">
        <w:t>, 126.</w:t>
      </w:r>
    </w:p>
  </w:footnote>
  <w:footnote w:id="13">
    <w:p w:rsidR="00BA5D48" w:rsidRPr="001237CF" w:rsidRDefault="00BA5D48">
      <w:pPr>
        <w:pStyle w:val="FootnoteText"/>
      </w:pPr>
      <w:r>
        <w:rPr>
          <w:rStyle w:val="FootnoteReference"/>
        </w:rPr>
        <w:footnoteRef/>
      </w:r>
      <w:r>
        <w:t xml:space="preserve"> </w:t>
      </w:r>
      <w:r w:rsidR="001237CF">
        <w:t xml:space="preserve">Athanasius, </w:t>
      </w:r>
      <w:r w:rsidR="001237CF">
        <w:rPr>
          <w:i/>
          <w:iCs/>
        </w:rPr>
        <w:t xml:space="preserve">De Incarnatione, </w:t>
      </w:r>
      <w:r w:rsidR="001237CF">
        <w:t xml:space="preserve">54. </w:t>
      </w:r>
    </w:p>
  </w:footnote>
  <w:footnote w:id="14">
    <w:p w:rsidR="001237CF" w:rsidRPr="001237CF" w:rsidRDefault="001237CF">
      <w:pPr>
        <w:pStyle w:val="FootnoteText"/>
      </w:pPr>
      <w:r>
        <w:rPr>
          <w:rStyle w:val="FootnoteReference"/>
        </w:rPr>
        <w:footnoteRef/>
      </w:r>
      <w:r>
        <w:t xml:space="preserve"> Panayiotis Nellas, </w:t>
      </w:r>
      <w:r>
        <w:rPr>
          <w:i/>
          <w:iCs/>
        </w:rPr>
        <w:t xml:space="preserve">Deification in Christ: Orthodox Perspectives on the Nature of the Human Person, </w:t>
      </w:r>
      <w:r>
        <w:t xml:space="preserve">trans. Norman Russel, (Crestwood, NY.: St.Vladimir's, 1987). </w:t>
      </w:r>
    </w:p>
  </w:footnote>
  <w:footnote w:id="15">
    <w:p w:rsidR="003C1E1F" w:rsidRPr="003C1E1F" w:rsidRDefault="003C1E1F">
      <w:pPr>
        <w:pStyle w:val="FootnoteText"/>
      </w:pPr>
      <w:r>
        <w:rPr>
          <w:rStyle w:val="FootnoteReference"/>
        </w:rPr>
        <w:footnoteRef/>
      </w:r>
      <w:r>
        <w:t xml:space="preserve"> Amos Yong, </w:t>
      </w:r>
      <w:r>
        <w:rPr>
          <w:i/>
          <w:iCs/>
        </w:rPr>
        <w:t>The Spirit Poured Out on All Flesh,</w:t>
      </w:r>
      <w:r w:rsidR="007C5D43">
        <w:rPr>
          <w:i/>
          <w:iCs/>
        </w:rPr>
        <w:t xml:space="preserve"> </w:t>
      </w:r>
      <w:r w:rsidR="007C5D43" w:rsidRPr="007C5D43">
        <w:rPr>
          <w:iCs/>
        </w:rPr>
        <w:t>(Grand Rapids Michigan: Baker, 2005),</w:t>
      </w:r>
      <w:r>
        <w:rPr>
          <w:i/>
          <w:iCs/>
        </w:rPr>
        <w:t xml:space="preserve"> </w:t>
      </w:r>
      <w:r w:rsidR="00712118">
        <w:t>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1322"/>
      <w:docPartObj>
        <w:docPartGallery w:val="Page Numbers (Top of Page)"/>
        <w:docPartUnique/>
      </w:docPartObj>
    </w:sdtPr>
    <w:sdtContent>
      <w:p w:rsidR="00B8509D" w:rsidRDefault="006656DA">
        <w:pPr>
          <w:pStyle w:val="Header"/>
          <w:jc w:val="right"/>
        </w:pPr>
        <w:fldSimple w:instr=" PAGE   \* MERGEFORMAT ">
          <w:r w:rsidR="00380EDA">
            <w:rPr>
              <w:noProof/>
            </w:rPr>
            <w:t>4</w:t>
          </w:r>
        </w:fldSimple>
      </w:p>
    </w:sdtContent>
  </w:sdt>
  <w:p w:rsidR="00B8509D" w:rsidRDefault="00B85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8362A"/>
    <w:multiLevelType w:val="hybridMultilevel"/>
    <w:tmpl w:val="9EAA6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defaultTabStop w:val="720"/>
  <w:characterSpacingControl w:val="doNotCompress"/>
  <w:footnotePr>
    <w:footnote w:id="0"/>
    <w:footnote w:id="1"/>
  </w:footnotePr>
  <w:endnotePr>
    <w:endnote w:id="0"/>
    <w:endnote w:id="1"/>
  </w:endnotePr>
  <w:compat/>
  <w:rsids>
    <w:rsidRoot w:val="00703151"/>
    <w:rsid w:val="00003EBB"/>
    <w:rsid w:val="000043D2"/>
    <w:rsid w:val="00005ADF"/>
    <w:rsid w:val="00005CDD"/>
    <w:rsid w:val="00006372"/>
    <w:rsid w:val="00006CC7"/>
    <w:rsid w:val="000117E6"/>
    <w:rsid w:val="00011C9F"/>
    <w:rsid w:val="00015644"/>
    <w:rsid w:val="0001749B"/>
    <w:rsid w:val="0002027F"/>
    <w:rsid w:val="00021663"/>
    <w:rsid w:val="00021B6E"/>
    <w:rsid w:val="00021DD1"/>
    <w:rsid w:val="00021FB3"/>
    <w:rsid w:val="00022B01"/>
    <w:rsid w:val="00023061"/>
    <w:rsid w:val="000259DB"/>
    <w:rsid w:val="000300F2"/>
    <w:rsid w:val="00030660"/>
    <w:rsid w:val="0003126B"/>
    <w:rsid w:val="0003150E"/>
    <w:rsid w:val="00031DC5"/>
    <w:rsid w:val="000323B6"/>
    <w:rsid w:val="000334E9"/>
    <w:rsid w:val="000352EA"/>
    <w:rsid w:val="00035918"/>
    <w:rsid w:val="000361CF"/>
    <w:rsid w:val="00036648"/>
    <w:rsid w:val="000369B8"/>
    <w:rsid w:val="00037FFE"/>
    <w:rsid w:val="00040872"/>
    <w:rsid w:val="00041018"/>
    <w:rsid w:val="000413AF"/>
    <w:rsid w:val="000420E2"/>
    <w:rsid w:val="000441C9"/>
    <w:rsid w:val="000449F8"/>
    <w:rsid w:val="00044CE4"/>
    <w:rsid w:val="00045CD7"/>
    <w:rsid w:val="00045E14"/>
    <w:rsid w:val="0004764C"/>
    <w:rsid w:val="00047B12"/>
    <w:rsid w:val="000506B0"/>
    <w:rsid w:val="00051938"/>
    <w:rsid w:val="000521E8"/>
    <w:rsid w:val="00052DDD"/>
    <w:rsid w:val="000532D2"/>
    <w:rsid w:val="00054ACE"/>
    <w:rsid w:val="00054CD4"/>
    <w:rsid w:val="00054F0A"/>
    <w:rsid w:val="00056D2A"/>
    <w:rsid w:val="00056D42"/>
    <w:rsid w:val="00056E60"/>
    <w:rsid w:val="00056E82"/>
    <w:rsid w:val="00062E94"/>
    <w:rsid w:val="0006369A"/>
    <w:rsid w:val="00064302"/>
    <w:rsid w:val="000652CF"/>
    <w:rsid w:val="00067080"/>
    <w:rsid w:val="00067A4E"/>
    <w:rsid w:val="000704E7"/>
    <w:rsid w:val="0007192E"/>
    <w:rsid w:val="00073186"/>
    <w:rsid w:val="000738FF"/>
    <w:rsid w:val="00074CCC"/>
    <w:rsid w:val="00075576"/>
    <w:rsid w:val="0007706E"/>
    <w:rsid w:val="000772B5"/>
    <w:rsid w:val="00080D9E"/>
    <w:rsid w:val="00081714"/>
    <w:rsid w:val="00082501"/>
    <w:rsid w:val="00082EEB"/>
    <w:rsid w:val="00084BD5"/>
    <w:rsid w:val="00084DB8"/>
    <w:rsid w:val="000866A9"/>
    <w:rsid w:val="00086D2A"/>
    <w:rsid w:val="00087743"/>
    <w:rsid w:val="00087D5F"/>
    <w:rsid w:val="00090593"/>
    <w:rsid w:val="00090C26"/>
    <w:rsid w:val="00090E52"/>
    <w:rsid w:val="000927AC"/>
    <w:rsid w:val="00092951"/>
    <w:rsid w:val="000931F9"/>
    <w:rsid w:val="000934DE"/>
    <w:rsid w:val="000938AB"/>
    <w:rsid w:val="00094878"/>
    <w:rsid w:val="00094BA5"/>
    <w:rsid w:val="00094C0C"/>
    <w:rsid w:val="000952BF"/>
    <w:rsid w:val="00095552"/>
    <w:rsid w:val="00095CB2"/>
    <w:rsid w:val="00095D5A"/>
    <w:rsid w:val="00096972"/>
    <w:rsid w:val="00096B48"/>
    <w:rsid w:val="00096DBD"/>
    <w:rsid w:val="000A0A5A"/>
    <w:rsid w:val="000A1A95"/>
    <w:rsid w:val="000A1CB6"/>
    <w:rsid w:val="000A29EF"/>
    <w:rsid w:val="000A2BD2"/>
    <w:rsid w:val="000A3352"/>
    <w:rsid w:val="000A3E1F"/>
    <w:rsid w:val="000A4274"/>
    <w:rsid w:val="000A46A8"/>
    <w:rsid w:val="000A5A93"/>
    <w:rsid w:val="000A6035"/>
    <w:rsid w:val="000A7E1E"/>
    <w:rsid w:val="000B00E5"/>
    <w:rsid w:val="000B0D75"/>
    <w:rsid w:val="000B1D41"/>
    <w:rsid w:val="000B1F01"/>
    <w:rsid w:val="000B46C0"/>
    <w:rsid w:val="000B57A0"/>
    <w:rsid w:val="000B5B7A"/>
    <w:rsid w:val="000B6896"/>
    <w:rsid w:val="000B7770"/>
    <w:rsid w:val="000B7FC0"/>
    <w:rsid w:val="000C0CED"/>
    <w:rsid w:val="000C14AA"/>
    <w:rsid w:val="000C1BFC"/>
    <w:rsid w:val="000C38CA"/>
    <w:rsid w:val="000C39F9"/>
    <w:rsid w:val="000C67F8"/>
    <w:rsid w:val="000D0CAC"/>
    <w:rsid w:val="000D1835"/>
    <w:rsid w:val="000D1B02"/>
    <w:rsid w:val="000D25C6"/>
    <w:rsid w:val="000D2961"/>
    <w:rsid w:val="000D42BB"/>
    <w:rsid w:val="000D48F6"/>
    <w:rsid w:val="000D4AF6"/>
    <w:rsid w:val="000D5BCD"/>
    <w:rsid w:val="000D6499"/>
    <w:rsid w:val="000D6582"/>
    <w:rsid w:val="000D66A7"/>
    <w:rsid w:val="000E02A6"/>
    <w:rsid w:val="000E0E52"/>
    <w:rsid w:val="000E187E"/>
    <w:rsid w:val="000E196F"/>
    <w:rsid w:val="000E1D27"/>
    <w:rsid w:val="000E1FBD"/>
    <w:rsid w:val="000E318F"/>
    <w:rsid w:val="000E3251"/>
    <w:rsid w:val="000E3FE0"/>
    <w:rsid w:val="000E5317"/>
    <w:rsid w:val="000E5948"/>
    <w:rsid w:val="000E658E"/>
    <w:rsid w:val="000E6C7B"/>
    <w:rsid w:val="000E6C87"/>
    <w:rsid w:val="000F1B22"/>
    <w:rsid w:val="000F1CF4"/>
    <w:rsid w:val="000F283D"/>
    <w:rsid w:val="000F355C"/>
    <w:rsid w:val="000F4D2D"/>
    <w:rsid w:val="00100392"/>
    <w:rsid w:val="00102171"/>
    <w:rsid w:val="00103791"/>
    <w:rsid w:val="00104267"/>
    <w:rsid w:val="00104793"/>
    <w:rsid w:val="00104DC3"/>
    <w:rsid w:val="00104F04"/>
    <w:rsid w:val="00105511"/>
    <w:rsid w:val="001060DD"/>
    <w:rsid w:val="00106200"/>
    <w:rsid w:val="001073ED"/>
    <w:rsid w:val="00107A4E"/>
    <w:rsid w:val="00110737"/>
    <w:rsid w:val="0011144B"/>
    <w:rsid w:val="00111538"/>
    <w:rsid w:val="00112F10"/>
    <w:rsid w:val="00113538"/>
    <w:rsid w:val="0011390C"/>
    <w:rsid w:val="00113D00"/>
    <w:rsid w:val="001140F3"/>
    <w:rsid w:val="0011431F"/>
    <w:rsid w:val="00114651"/>
    <w:rsid w:val="00120B55"/>
    <w:rsid w:val="0012140B"/>
    <w:rsid w:val="001233CD"/>
    <w:rsid w:val="001237CF"/>
    <w:rsid w:val="0012438B"/>
    <w:rsid w:val="00125CDD"/>
    <w:rsid w:val="00126DD3"/>
    <w:rsid w:val="00127018"/>
    <w:rsid w:val="00127758"/>
    <w:rsid w:val="00127B6D"/>
    <w:rsid w:val="001301FA"/>
    <w:rsid w:val="001302E5"/>
    <w:rsid w:val="00130FE8"/>
    <w:rsid w:val="00131AA2"/>
    <w:rsid w:val="00134802"/>
    <w:rsid w:val="0013519B"/>
    <w:rsid w:val="00136A99"/>
    <w:rsid w:val="00137125"/>
    <w:rsid w:val="0013788C"/>
    <w:rsid w:val="00140165"/>
    <w:rsid w:val="00141A45"/>
    <w:rsid w:val="001449AB"/>
    <w:rsid w:val="00147B46"/>
    <w:rsid w:val="0015106F"/>
    <w:rsid w:val="00157752"/>
    <w:rsid w:val="00157D9C"/>
    <w:rsid w:val="00161755"/>
    <w:rsid w:val="00161EF8"/>
    <w:rsid w:val="0016272E"/>
    <w:rsid w:val="001633D4"/>
    <w:rsid w:val="00163894"/>
    <w:rsid w:val="00164743"/>
    <w:rsid w:val="00165828"/>
    <w:rsid w:val="00166201"/>
    <w:rsid w:val="00167346"/>
    <w:rsid w:val="0017264E"/>
    <w:rsid w:val="00172FA2"/>
    <w:rsid w:val="00172FBB"/>
    <w:rsid w:val="00173E00"/>
    <w:rsid w:val="00173FD1"/>
    <w:rsid w:val="00174EE4"/>
    <w:rsid w:val="001753BF"/>
    <w:rsid w:val="001761C6"/>
    <w:rsid w:val="00177AA6"/>
    <w:rsid w:val="00177EAA"/>
    <w:rsid w:val="0018019C"/>
    <w:rsid w:val="0018103E"/>
    <w:rsid w:val="00183283"/>
    <w:rsid w:val="001836B0"/>
    <w:rsid w:val="00183875"/>
    <w:rsid w:val="001839EA"/>
    <w:rsid w:val="00183D3B"/>
    <w:rsid w:val="00183EC5"/>
    <w:rsid w:val="0018428F"/>
    <w:rsid w:val="001856E5"/>
    <w:rsid w:val="00185908"/>
    <w:rsid w:val="00187639"/>
    <w:rsid w:val="00187B21"/>
    <w:rsid w:val="00191254"/>
    <w:rsid w:val="00191387"/>
    <w:rsid w:val="001916AD"/>
    <w:rsid w:val="00191CBF"/>
    <w:rsid w:val="00191E75"/>
    <w:rsid w:val="001928CC"/>
    <w:rsid w:val="00192B0F"/>
    <w:rsid w:val="00193032"/>
    <w:rsid w:val="0019405E"/>
    <w:rsid w:val="0019479A"/>
    <w:rsid w:val="00196240"/>
    <w:rsid w:val="00196F1E"/>
    <w:rsid w:val="00196FF2"/>
    <w:rsid w:val="00197833"/>
    <w:rsid w:val="00197B7C"/>
    <w:rsid w:val="00197E3F"/>
    <w:rsid w:val="001A2D05"/>
    <w:rsid w:val="001A38D4"/>
    <w:rsid w:val="001A3FC0"/>
    <w:rsid w:val="001A56FD"/>
    <w:rsid w:val="001A5B74"/>
    <w:rsid w:val="001A6BE6"/>
    <w:rsid w:val="001A6C1A"/>
    <w:rsid w:val="001A71DC"/>
    <w:rsid w:val="001A7794"/>
    <w:rsid w:val="001A7831"/>
    <w:rsid w:val="001B156C"/>
    <w:rsid w:val="001B1793"/>
    <w:rsid w:val="001B17CC"/>
    <w:rsid w:val="001B2866"/>
    <w:rsid w:val="001B3D1D"/>
    <w:rsid w:val="001B41E4"/>
    <w:rsid w:val="001B506B"/>
    <w:rsid w:val="001B5455"/>
    <w:rsid w:val="001B5D12"/>
    <w:rsid w:val="001B678A"/>
    <w:rsid w:val="001B688F"/>
    <w:rsid w:val="001C058C"/>
    <w:rsid w:val="001C0C9E"/>
    <w:rsid w:val="001C184C"/>
    <w:rsid w:val="001C2F69"/>
    <w:rsid w:val="001C5D30"/>
    <w:rsid w:val="001C656A"/>
    <w:rsid w:val="001C660B"/>
    <w:rsid w:val="001C6EE4"/>
    <w:rsid w:val="001D17CF"/>
    <w:rsid w:val="001D382C"/>
    <w:rsid w:val="001D4957"/>
    <w:rsid w:val="001D5E39"/>
    <w:rsid w:val="001D72F7"/>
    <w:rsid w:val="001E092F"/>
    <w:rsid w:val="001E2783"/>
    <w:rsid w:val="001E386F"/>
    <w:rsid w:val="001E38A3"/>
    <w:rsid w:val="001E3D3E"/>
    <w:rsid w:val="001E439F"/>
    <w:rsid w:val="001E4A91"/>
    <w:rsid w:val="001E5217"/>
    <w:rsid w:val="001E7619"/>
    <w:rsid w:val="001F10DE"/>
    <w:rsid w:val="001F1327"/>
    <w:rsid w:val="001F1E6E"/>
    <w:rsid w:val="001F2872"/>
    <w:rsid w:val="001F2FC3"/>
    <w:rsid w:val="001F421C"/>
    <w:rsid w:val="001F4A33"/>
    <w:rsid w:val="001F4EF8"/>
    <w:rsid w:val="001F5BDE"/>
    <w:rsid w:val="001F5C48"/>
    <w:rsid w:val="001F7FC4"/>
    <w:rsid w:val="002003F4"/>
    <w:rsid w:val="002006C5"/>
    <w:rsid w:val="00200B8D"/>
    <w:rsid w:val="00200D2D"/>
    <w:rsid w:val="00201002"/>
    <w:rsid w:val="002015F8"/>
    <w:rsid w:val="00202175"/>
    <w:rsid w:val="0020218B"/>
    <w:rsid w:val="002033E6"/>
    <w:rsid w:val="0020366D"/>
    <w:rsid w:val="00204079"/>
    <w:rsid w:val="0020475F"/>
    <w:rsid w:val="00204852"/>
    <w:rsid w:val="00205473"/>
    <w:rsid w:val="00205EAC"/>
    <w:rsid w:val="00206AB4"/>
    <w:rsid w:val="00207329"/>
    <w:rsid w:val="002076DE"/>
    <w:rsid w:val="00207797"/>
    <w:rsid w:val="00207A9D"/>
    <w:rsid w:val="0021124A"/>
    <w:rsid w:val="00211888"/>
    <w:rsid w:val="002126A8"/>
    <w:rsid w:val="00213914"/>
    <w:rsid w:val="00214003"/>
    <w:rsid w:val="00214565"/>
    <w:rsid w:val="0021507A"/>
    <w:rsid w:val="00215F8E"/>
    <w:rsid w:val="00216680"/>
    <w:rsid w:val="00216805"/>
    <w:rsid w:val="00217D2F"/>
    <w:rsid w:val="0022226E"/>
    <w:rsid w:val="00222480"/>
    <w:rsid w:val="00225C34"/>
    <w:rsid w:val="002266D4"/>
    <w:rsid w:val="002270D1"/>
    <w:rsid w:val="0023132D"/>
    <w:rsid w:val="0023257C"/>
    <w:rsid w:val="00232E2B"/>
    <w:rsid w:val="00234E7B"/>
    <w:rsid w:val="00235B9E"/>
    <w:rsid w:val="00236B82"/>
    <w:rsid w:val="00236E02"/>
    <w:rsid w:val="002371BF"/>
    <w:rsid w:val="00237546"/>
    <w:rsid w:val="00237700"/>
    <w:rsid w:val="00240679"/>
    <w:rsid w:val="00240B2A"/>
    <w:rsid w:val="00241343"/>
    <w:rsid w:val="00241AF4"/>
    <w:rsid w:val="00241D31"/>
    <w:rsid w:val="00242D3A"/>
    <w:rsid w:val="00243248"/>
    <w:rsid w:val="0024339D"/>
    <w:rsid w:val="0024418C"/>
    <w:rsid w:val="002444DE"/>
    <w:rsid w:val="00244A6D"/>
    <w:rsid w:val="002450E4"/>
    <w:rsid w:val="00245C31"/>
    <w:rsid w:val="00246F50"/>
    <w:rsid w:val="00250357"/>
    <w:rsid w:val="00250944"/>
    <w:rsid w:val="00250A3E"/>
    <w:rsid w:val="00251119"/>
    <w:rsid w:val="00252890"/>
    <w:rsid w:val="0025666B"/>
    <w:rsid w:val="00256BC7"/>
    <w:rsid w:val="00256CB8"/>
    <w:rsid w:val="00260469"/>
    <w:rsid w:val="002608B5"/>
    <w:rsid w:val="002611E4"/>
    <w:rsid w:val="00261911"/>
    <w:rsid w:val="002631B9"/>
    <w:rsid w:val="00263382"/>
    <w:rsid w:val="00263D0A"/>
    <w:rsid w:val="002648C6"/>
    <w:rsid w:val="0026519A"/>
    <w:rsid w:val="00265512"/>
    <w:rsid w:val="00265725"/>
    <w:rsid w:val="00266F15"/>
    <w:rsid w:val="0026756A"/>
    <w:rsid w:val="00267787"/>
    <w:rsid w:val="00267FCC"/>
    <w:rsid w:val="0027101B"/>
    <w:rsid w:val="00271080"/>
    <w:rsid w:val="00271FAB"/>
    <w:rsid w:val="002725A7"/>
    <w:rsid w:val="00272A07"/>
    <w:rsid w:val="00272CAE"/>
    <w:rsid w:val="002730BD"/>
    <w:rsid w:val="0027340B"/>
    <w:rsid w:val="002735F2"/>
    <w:rsid w:val="002736EC"/>
    <w:rsid w:val="00275FB2"/>
    <w:rsid w:val="0027622E"/>
    <w:rsid w:val="00276AEB"/>
    <w:rsid w:val="00277169"/>
    <w:rsid w:val="0028275E"/>
    <w:rsid w:val="00283E0B"/>
    <w:rsid w:val="00284927"/>
    <w:rsid w:val="00284CB4"/>
    <w:rsid w:val="002867F9"/>
    <w:rsid w:val="00286D87"/>
    <w:rsid w:val="0028701F"/>
    <w:rsid w:val="00291250"/>
    <w:rsid w:val="00293D72"/>
    <w:rsid w:val="00294373"/>
    <w:rsid w:val="00296546"/>
    <w:rsid w:val="0029713C"/>
    <w:rsid w:val="002A0539"/>
    <w:rsid w:val="002A1910"/>
    <w:rsid w:val="002A6175"/>
    <w:rsid w:val="002A6DEB"/>
    <w:rsid w:val="002B20AA"/>
    <w:rsid w:val="002B288F"/>
    <w:rsid w:val="002B5B17"/>
    <w:rsid w:val="002B6EA4"/>
    <w:rsid w:val="002C20CD"/>
    <w:rsid w:val="002C2368"/>
    <w:rsid w:val="002C2541"/>
    <w:rsid w:val="002C3CB3"/>
    <w:rsid w:val="002C3CEA"/>
    <w:rsid w:val="002C40C9"/>
    <w:rsid w:val="002C441E"/>
    <w:rsid w:val="002C495C"/>
    <w:rsid w:val="002C4DB7"/>
    <w:rsid w:val="002C5311"/>
    <w:rsid w:val="002C555F"/>
    <w:rsid w:val="002C6C17"/>
    <w:rsid w:val="002C7ABC"/>
    <w:rsid w:val="002D1409"/>
    <w:rsid w:val="002D2B29"/>
    <w:rsid w:val="002D2EEC"/>
    <w:rsid w:val="002D4077"/>
    <w:rsid w:val="002D443E"/>
    <w:rsid w:val="002D641F"/>
    <w:rsid w:val="002E21CE"/>
    <w:rsid w:val="002E326E"/>
    <w:rsid w:val="002E4971"/>
    <w:rsid w:val="002E4D75"/>
    <w:rsid w:val="002E57D9"/>
    <w:rsid w:val="002E68A6"/>
    <w:rsid w:val="002E6E8F"/>
    <w:rsid w:val="002F1DA7"/>
    <w:rsid w:val="002F242F"/>
    <w:rsid w:val="002F5060"/>
    <w:rsid w:val="002F7091"/>
    <w:rsid w:val="002F7930"/>
    <w:rsid w:val="00300154"/>
    <w:rsid w:val="00300474"/>
    <w:rsid w:val="00300E88"/>
    <w:rsid w:val="003023B8"/>
    <w:rsid w:val="003029F9"/>
    <w:rsid w:val="00302C06"/>
    <w:rsid w:val="0030388A"/>
    <w:rsid w:val="00303F80"/>
    <w:rsid w:val="00304AA6"/>
    <w:rsid w:val="003055CB"/>
    <w:rsid w:val="00305660"/>
    <w:rsid w:val="00307097"/>
    <w:rsid w:val="003126CE"/>
    <w:rsid w:val="003129E1"/>
    <w:rsid w:val="00313B47"/>
    <w:rsid w:val="00315BAF"/>
    <w:rsid w:val="003178D3"/>
    <w:rsid w:val="0032022F"/>
    <w:rsid w:val="003230EE"/>
    <w:rsid w:val="00323694"/>
    <w:rsid w:val="003237B4"/>
    <w:rsid w:val="003252DF"/>
    <w:rsid w:val="00325B04"/>
    <w:rsid w:val="0032767A"/>
    <w:rsid w:val="003276E9"/>
    <w:rsid w:val="0032777C"/>
    <w:rsid w:val="003316E2"/>
    <w:rsid w:val="00331940"/>
    <w:rsid w:val="003328AD"/>
    <w:rsid w:val="00333BD4"/>
    <w:rsid w:val="0033472D"/>
    <w:rsid w:val="00334B16"/>
    <w:rsid w:val="00334E89"/>
    <w:rsid w:val="00335E40"/>
    <w:rsid w:val="00335FE9"/>
    <w:rsid w:val="00337458"/>
    <w:rsid w:val="0033779B"/>
    <w:rsid w:val="00337852"/>
    <w:rsid w:val="00337C81"/>
    <w:rsid w:val="00337DD0"/>
    <w:rsid w:val="003410BA"/>
    <w:rsid w:val="00341A79"/>
    <w:rsid w:val="00343505"/>
    <w:rsid w:val="0034378C"/>
    <w:rsid w:val="00344519"/>
    <w:rsid w:val="003446B9"/>
    <w:rsid w:val="00344BD6"/>
    <w:rsid w:val="00345AE9"/>
    <w:rsid w:val="00351CBC"/>
    <w:rsid w:val="00351E35"/>
    <w:rsid w:val="003527FC"/>
    <w:rsid w:val="00352CB6"/>
    <w:rsid w:val="00353CAF"/>
    <w:rsid w:val="0035534E"/>
    <w:rsid w:val="003554A1"/>
    <w:rsid w:val="003558E5"/>
    <w:rsid w:val="00355C02"/>
    <w:rsid w:val="00356C38"/>
    <w:rsid w:val="00360A64"/>
    <w:rsid w:val="0036271E"/>
    <w:rsid w:val="00362DB6"/>
    <w:rsid w:val="00363C72"/>
    <w:rsid w:val="00364CC1"/>
    <w:rsid w:val="00365345"/>
    <w:rsid w:val="003653BD"/>
    <w:rsid w:val="0036580B"/>
    <w:rsid w:val="00365D91"/>
    <w:rsid w:val="00365FC8"/>
    <w:rsid w:val="003663D5"/>
    <w:rsid w:val="0036723B"/>
    <w:rsid w:val="003676F9"/>
    <w:rsid w:val="00367A4B"/>
    <w:rsid w:val="0037045A"/>
    <w:rsid w:val="003711A8"/>
    <w:rsid w:val="00371414"/>
    <w:rsid w:val="00371421"/>
    <w:rsid w:val="003715C1"/>
    <w:rsid w:val="00372509"/>
    <w:rsid w:val="003728B2"/>
    <w:rsid w:val="00374EDA"/>
    <w:rsid w:val="00375339"/>
    <w:rsid w:val="00375838"/>
    <w:rsid w:val="0037585D"/>
    <w:rsid w:val="003759FA"/>
    <w:rsid w:val="00376523"/>
    <w:rsid w:val="00376C93"/>
    <w:rsid w:val="00377937"/>
    <w:rsid w:val="00377A34"/>
    <w:rsid w:val="00377C1D"/>
    <w:rsid w:val="00377E7F"/>
    <w:rsid w:val="00380EDA"/>
    <w:rsid w:val="003810FD"/>
    <w:rsid w:val="003818E3"/>
    <w:rsid w:val="00381AD5"/>
    <w:rsid w:val="003835C0"/>
    <w:rsid w:val="003878D1"/>
    <w:rsid w:val="00387E26"/>
    <w:rsid w:val="003919DD"/>
    <w:rsid w:val="0039272D"/>
    <w:rsid w:val="00392805"/>
    <w:rsid w:val="00392F8D"/>
    <w:rsid w:val="003932BA"/>
    <w:rsid w:val="003938FC"/>
    <w:rsid w:val="003940D2"/>
    <w:rsid w:val="00394B5A"/>
    <w:rsid w:val="00394D5E"/>
    <w:rsid w:val="003962D9"/>
    <w:rsid w:val="00396617"/>
    <w:rsid w:val="00396D7F"/>
    <w:rsid w:val="003A0531"/>
    <w:rsid w:val="003A177B"/>
    <w:rsid w:val="003A21B8"/>
    <w:rsid w:val="003A46CC"/>
    <w:rsid w:val="003A616A"/>
    <w:rsid w:val="003A6338"/>
    <w:rsid w:val="003A6814"/>
    <w:rsid w:val="003A6B53"/>
    <w:rsid w:val="003A6BC4"/>
    <w:rsid w:val="003A7701"/>
    <w:rsid w:val="003A7875"/>
    <w:rsid w:val="003A79F9"/>
    <w:rsid w:val="003A7A73"/>
    <w:rsid w:val="003B00A3"/>
    <w:rsid w:val="003B23FC"/>
    <w:rsid w:val="003B3E03"/>
    <w:rsid w:val="003B48FC"/>
    <w:rsid w:val="003B585A"/>
    <w:rsid w:val="003B59D7"/>
    <w:rsid w:val="003B63DF"/>
    <w:rsid w:val="003B67A5"/>
    <w:rsid w:val="003B67F1"/>
    <w:rsid w:val="003C1703"/>
    <w:rsid w:val="003C191A"/>
    <w:rsid w:val="003C1E1F"/>
    <w:rsid w:val="003C4D1B"/>
    <w:rsid w:val="003C560D"/>
    <w:rsid w:val="003C5737"/>
    <w:rsid w:val="003C6865"/>
    <w:rsid w:val="003D093B"/>
    <w:rsid w:val="003D0FA3"/>
    <w:rsid w:val="003D1D6E"/>
    <w:rsid w:val="003D1E99"/>
    <w:rsid w:val="003D20A8"/>
    <w:rsid w:val="003D2866"/>
    <w:rsid w:val="003D2928"/>
    <w:rsid w:val="003D2AB4"/>
    <w:rsid w:val="003D2E38"/>
    <w:rsid w:val="003D5337"/>
    <w:rsid w:val="003D6C46"/>
    <w:rsid w:val="003D6FC9"/>
    <w:rsid w:val="003D7422"/>
    <w:rsid w:val="003E1166"/>
    <w:rsid w:val="003E1B16"/>
    <w:rsid w:val="003E209E"/>
    <w:rsid w:val="003E3F2D"/>
    <w:rsid w:val="003E5ED0"/>
    <w:rsid w:val="003E600C"/>
    <w:rsid w:val="003F0497"/>
    <w:rsid w:val="003F1092"/>
    <w:rsid w:val="003F1760"/>
    <w:rsid w:val="003F22CF"/>
    <w:rsid w:val="003F26C4"/>
    <w:rsid w:val="003F2998"/>
    <w:rsid w:val="003F29EE"/>
    <w:rsid w:val="003F2B02"/>
    <w:rsid w:val="003F2F3B"/>
    <w:rsid w:val="003F30F6"/>
    <w:rsid w:val="003F3816"/>
    <w:rsid w:val="003F39D7"/>
    <w:rsid w:val="003F5187"/>
    <w:rsid w:val="003F626B"/>
    <w:rsid w:val="003F6303"/>
    <w:rsid w:val="003F76CE"/>
    <w:rsid w:val="004007EA"/>
    <w:rsid w:val="004009D4"/>
    <w:rsid w:val="00401A6E"/>
    <w:rsid w:val="0040214F"/>
    <w:rsid w:val="00402F84"/>
    <w:rsid w:val="0040375A"/>
    <w:rsid w:val="004056EF"/>
    <w:rsid w:val="0040593C"/>
    <w:rsid w:val="00410A19"/>
    <w:rsid w:val="004111D1"/>
    <w:rsid w:val="0041138A"/>
    <w:rsid w:val="004122D2"/>
    <w:rsid w:val="00412BD1"/>
    <w:rsid w:val="0041320D"/>
    <w:rsid w:val="00414D43"/>
    <w:rsid w:val="0041647F"/>
    <w:rsid w:val="004174DB"/>
    <w:rsid w:val="0041754D"/>
    <w:rsid w:val="004202FD"/>
    <w:rsid w:val="00421397"/>
    <w:rsid w:val="00421952"/>
    <w:rsid w:val="00421B85"/>
    <w:rsid w:val="00421C0C"/>
    <w:rsid w:val="004223F4"/>
    <w:rsid w:val="00424E51"/>
    <w:rsid w:val="00424EEE"/>
    <w:rsid w:val="0042517A"/>
    <w:rsid w:val="004251F3"/>
    <w:rsid w:val="00425878"/>
    <w:rsid w:val="00425EEA"/>
    <w:rsid w:val="0042641E"/>
    <w:rsid w:val="0042668C"/>
    <w:rsid w:val="00427018"/>
    <w:rsid w:val="0043051F"/>
    <w:rsid w:val="00430683"/>
    <w:rsid w:val="00432434"/>
    <w:rsid w:val="004341A3"/>
    <w:rsid w:val="00434C41"/>
    <w:rsid w:val="00434FA8"/>
    <w:rsid w:val="00435B8D"/>
    <w:rsid w:val="0043643C"/>
    <w:rsid w:val="0043692F"/>
    <w:rsid w:val="00436AAA"/>
    <w:rsid w:val="00436FA7"/>
    <w:rsid w:val="004375AA"/>
    <w:rsid w:val="004376AF"/>
    <w:rsid w:val="00440372"/>
    <w:rsid w:val="00440AE8"/>
    <w:rsid w:val="00440F4A"/>
    <w:rsid w:val="0044329C"/>
    <w:rsid w:val="00444094"/>
    <w:rsid w:val="0044544E"/>
    <w:rsid w:val="004512DE"/>
    <w:rsid w:val="00451358"/>
    <w:rsid w:val="00451C20"/>
    <w:rsid w:val="00453FFB"/>
    <w:rsid w:val="00454D62"/>
    <w:rsid w:val="00455FB5"/>
    <w:rsid w:val="00456269"/>
    <w:rsid w:val="004578B4"/>
    <w:rsid w:val="00460C60"/>
    <w:rsid w:val="00461084"/>
    <w:rsid w:val="00461F20"/>
    <w:rsid w:val="0046242F"/>
    <w:rsid w:val="00464D61"/>
    <w:rsid w:val="0046568A"/>
    <w:rsid w:val="00465B0C"/>
    <w:rsid w:val="00467637"/>
    <w:rsid w:val="004679D7"/>
    <w:rsid w:val="00470249"/>
    <w:rsid w:val="00470DEB"/>
    <w:rsid w:val="00471F5A"/>
    <w:rsid w:val="00472F89"/>
    <w:rsid w:val="00473B0F"/>
    <w:rsid w:val="00474E3D"/>
    <w:rsid w:val="0047577A"/>
    <w:rsid w:val="0047766B"/>
    <w:rsid w:val="004801A8"/>
    <w:rsid w:val="004805E9"/>
    <w:rsid w:val="00484C17"/>
    <w:rsid w:val="004854CA"/>
    <w:rsid w:val="00486DF0"/>
    <w:rsid w:val="00487EFA"/>
    <w:rsid w:val="00490216"/>
    <w:rsid w:val="004906D3"/>
    <w:rsid w:val="00490E05"/>
    <w:rsid w:val="00490EF2"/>
    <w:rsid w:val="00494246"/>
    <w:rsid w:val="0049479C"/>
    <w:rsid w:val="00495550"/>
    <w:rsid w:val="004956A5"/>
    <w:rsid w:val="00497F97"/>
    <w:rsid w:val="004A14EA"/>
    <w:rsid w:val="004A41AF"/>
    <w:rsid w:val="004A5DEF"/>
    <w:rsid w:val="004A6078"/>
    <w:rsid w:val="004A6AE0"/>
    <w:rsid w:val="004A7730"/>
    <w:rsid w:val="004B0C7C"/>
    <w:rsid w:val="004B0DC2"/>
    <w:rsid w:val="004B2692"/>
    <w:rsid w:val="004B2CEF"/>
    <w:rsid w:val="004B40CA"/>
    <w:rsid w:val="004B42F2"/>
    <w:rsid w:val="004B539F"/>
    <w:rsid w:val="004B58E5"/>
    <w:rsid w:val="004B6052"/>
    <w:rsid w:val="004B640A"/>
    <w:rsid w:val="004B6EE7"/>
    <w:rsid w:val="004B73EE"/>
    <w:rsid w:val="004B7F0A"/>
    <w:rsid w:val="004C0750"/>
    <w:rsid w:val="004C0C88"/>
    <w:rsid w:val="004C29C9"/>
    <w:rsid w:val="004C2A11"/>
    <w:rsid w:val="004C3AFA"/>
    <w:rsid w:val="004C4383"/>
    <w:rsid w:val="004C6A81"/>
    <w:rsid w:val="004C7446"/>
    <w:rsid w:val="004C7D10"/>
    <w:rsid w:val="004D678C"/>
    <w:rsid w:val="004E06B1"/>
    <w:rsid w:val="004E0AD9"/>
    <w:rsid w:val="004E3393"/>
    <w:rsid w:val="004E37EA"/>
    <w:rsid w:val="004E42D0"/>
    <w:rsid w:val="004E5E4E"/>
    <w:rsid w:val="004E5E9C"/>
    <w:rsid w:val="004E6852"/>
    <w:rsid w:val="004E6937"/>
    <w:rsid w:val="004E6DD2"/>
    <w:rsid w:val="004F0CDE"/>
    <w:rsid w:val="004F103C"/>
    <w:rsid w:val="004F145B"/>
    <w:rsid w:val="004F1BF7"/>
    <w:rsid w:val="004F229D"/>
    <w:rsid w:val="004F368A"/>
    <w:rsid w:val="004F3846"/>
    <w:rsid w:val="004F3981"/>
    <w:rsid w:val="004F466B"/>
    <w:rsid w:val="004F53AD"/>
    <w:rsid w:val="004F688C"/>
    <w:rsid w:val="004F6979"/>
    <w:rsid w:val="00500E06"/>
    <w:rsid w:val="00501B28"/>
    <w:rsid w:val="00501DC9"/>
    <w:rsid w:val="00502507"/>
    <w:rsid w:val="00502CF9"/>
    <w:rsid w:val="005031CB"/>
    <w:rsid w:val="00503862"/>
    <w:rsid w:val="00503E91"/>
    <w:rsid w:val="005051CD"/>
    <w:rsid w:val="0051190A"/>
    <w:rsid w:val="00513D32"/>
    <w:rsid w:val="005149FF"/>
    <w:rsid w:val="00514B64"/>
    <w:rsid w:val="00514B72"/>
    <w:rsid w:val="00514CB1"/>
    <w:rsid w:val="00515959"/>
    <w:rsid w:val="005159E7"/>
    <w:rsid w:val="00520136"/>
    <w:rsid w:val="00523BBD"/>
    <w:rsid w:val="00526654"/>
    <w:rsid w:val="00526C3C"/>
    <w:rsid w:val="00527E35"/>
    <w:rsid w:val="005306CD"/>
    <w:rsid w:val="00532492"/>
    <w:rsid w:val="00533304"/>
    <w:rsid w:val="0053357D"/>
    <w:rsid w:val="00533AFE"/>
    <w:rsid w:val="00534B5A"/>
    <w:rsid w:val="00535ADB"/>
    <w:rsid w:val="0053613F"/>
    <w:rsid w:val="00536F50"/>
    <w:rsid w:val="00540355"/>
    <w:rsid w:val="0054086F"/>
    <w:rsid w:val="0054087C"/>
    <w:rsid w:val="00542396"/>
    <w:rsid w:val="00543E5B"/>
    <w:rsid w:val="005458D6"/>
    <w:rsid w:val="00545FCA"/>
    <w:rsid w:val="005468A5"/>
    <w:rsid w:val="00546C8A"/>
    <w:rsid w:val="00546F5E"/>
    <w:rsid w:val="00547067"/>
    <w:rsid w:val="00547B09"/>
    <w:rsid w:val="0055170F"/>
    <w:rsid w:val="005519F8"/>
    <w:rsid w:val="005522F8"/>
    <w:rsid w:val="00555513"/>
    <w:rsid w:val="0055554C"/>
    <w:rsid w:val="00555F8F"/>
    <w:rsid w:val="0055704D"/>
    <w:rsid w:val="00562976"/>
    <w:rsid w:val="0056393A"/>
    <w:rsid w:val="0056461E"/>
    <w:rsid w:val="00564A45"/>
    <w:rsid w:val="005669A8"/>
    <w:rsid w:val="0056793E"/>
    <w:rsid w:val="005722F5"/>
    <w:rsid w:val="00572855"/>
    <w:rsid w:val="00572F8A"/>
    <w:rsid w:val="00572FB7"/>
    <w:rsid w:val="0057349B"/>
    <w:rsid w:val="0057480E"/>
    <w:rsid w:val="00574DF3"/>
    <w:rsid w:val="00575E59"/>
    <w:rsid w:val="0057607B"/>
    <w:rsid w:val="0057630F"/>
    <w:rsid w:val="005769A6"/>
    <w:rsid w:val="00577D6B"/>
    <w:rsid w:val="00580468"/>
    <w:rsid w:val="005804E5"/>
    <w:rsid w:val="00580529"/>
    <w:rsid w:val="00581EF4"/>
    <w:rsid w:val="005823B5"/>
    <w:rsid w:val="005835E0"/>
    <w:rsid w:val="005861D3"/>
    <w:rsid w:val="005864D0"/>
    <w:rsid w:val="005865AF"/>
    <w:rsid w:val="005868B1"/>
    <w:rsid w:val="00586F30"/>
    <w:rsid w:val="00587747"/>
    <w:rsid w:val="00587778"/>
    <w:rsid w:val="00590341"/>
    <w:rsid w:val="005954FD"/>
    <w:rsid w:val="0059618B"/>
    <w:rsid w:val="0059641C"/>
    <w:rsid w:val="005965D6"/>
    <w:rsid w:val="00596D77"/>
    <w:rsid w:val="00596EDF"/>
    <w:rsid w:val="00597FC9"/>
    <w:rsid w:val="005A1081"/>
    <w:rsid w:val="005A1D57"/>
    <w:rsid w:val="005A331E"/>
    <w:rsid w:val="005A4D5B"/>
    <w:rsid w:val="005A4DEE"/>
    <w:rsid w:val="005B0716"/>
    <w:rsid w:val="005B1343"/>
    <w:rsid w:val="005B13CF"/>
    <w:rsid w:val="005B15C4"/>
    <w:rsid w:val="005B1651"/>
    <w:rsid w:val="005B1973"/>
    <w:rsid w:val="005B1E15"/>
    <w:rsid w:val="005B2DD3"/>
    <w:rsid w:val="005B403B"/>
    <w:rsid w:val="005B63C2"/>
    <w:rsid w:val="005B6C23"/>
    <w:rsid w:val="005B738B"/>
    <w:rsid w:val="005B76FF"/>
    <w:rsid w:val="005B7844"/>
    <w:rsid w:val="005C0D85"/>
    <w:rsid w:val="005C18E8"/>
    <w:rsid w:val="005C42CD"/>
    <w:rsid w:val="005C4E22"/>
    <w:rsid w:val="005C4E86"/>
    <w:rsid w:val="005C5F13"/>
    <w:rsid w:val="005D05A5"/>
    <w:rsid w:val="005D2576"/>
    <w:rsid w:val="005D2DD3"/>
    <w:rsid w:val="005D4327"/>
    <w:rsid w:val="005D6C16"/>
    <w:rsid w:val="005D71A5"/>
    <w:rsid w:val="005D71D8"/>
    <w:rsid w:val="005D766F"/>
    <w:rsid w:val="005E0055"/>
    <w:rsid w:val="005E028A"/>
    <w:rsid w:val="005E1D47"/>
    <w:rsid w:val="005E225B"/>
    <w:rsid w:val="005E23FB"/>
    <w:rsid w:val="005E24EF"/>
    <w:rsid w:val="005E3569"/>
    <w:rsid w:val="005E360A"/>
    <w:rsid w:val="005E3E92"/>
    <w:rsid w:val="005E4832"/>
    <w:rsid w:val="005E4CF8"/>
    <w:rsid w:val="005E6197"/>
    <w:rsid w:val="005E641F"/>
    <w:rsid w:val="005E7707"/>
    <w:rsid w:val="005E78CD"/>
    <w:rsid w:val="005F05FE"/>
    <w:rsid w:val="005F2161"/>
    <w:rsid w:val="005F2BE3"/>
    <w:rsid w:val="005F32A9"/>
    <w:rsid w:val="005F4846"/>
    <w:rsid w:val="005F5B23"/>
    <w:rsid w:val="005F66AB"/>
    <w:rsid w:val="00601B58"/>
    <w:rsid w:val="00602A6C"/>
    <w:rsid w:val="00602E14"/>
    <w:rsid w:val="006031DC"/>
    <w:rsid w:val="006038F6"/>
    <w:rsid w:val="00607491"/>
    <w:rsid w:val="00611214"/>
    <w:rsid w:val="00613BCE"/>
    <w:rsid w:val="00613D06"/>
    <w:rsid w:val="00613EF7"/>
    <w:rsid w:val="00615231"/>
    <w:rsid w:val="006162F8"/>
    <w:rsid w:val="006163BE"/>
    <w:rsid w:val="0061657E"/>
    <w:rsid w:val="00616CBA"/>
    <w:rsid w:val="00617D6E"/>
    <w:rsid w:val="00617F16"/>
    <w:rsid w:val="0062204E"/>
    <w:rsid w:val="006225A5"/>
    <w:rsid w:val="006226B3"/>
    <w:rsid w:val="0062518A"/>
    <w:rsid w:val="006260CB"/>
    <w:rsid w:val="00626C67"/>
    <w:rsid w:val="00626E18"/>
    <w:rsid w:val="00627AA7"/>
    <w:rsid w:val="00630866"/>
    <w:rsid w:val="00630971"/>
    <w:rsid w:val="006320ED"/>
    <w:rsid w:val="006322E7"/>
    <w:rsid w:val="0063586F"/>
    <w:rsid w:val="0063611B"/>
    <w:rsid w:val="006369F2"/>
    <w:rsid w:val="00636D39"/>
    <w:rsid w:val="006371B2"/>
    <w:rsid w:val="00637448"/>
    <w:rsid w:val="00637553"/>
    <w:rsid w:val="00637AE2"/>
    <w:rsid w:val="006406E3"/>
    <w:rsid w:val="00640D1A"/>
    <w:rsid w:val="00641691"/>
    <w:rsid w:val="00641C86"/>
    <w:rsid w:val="00642474"/>
    <w:rsid w:val="00642FEB"/>
    <w:rsid w:val="00645595"/>
    <w:rsid w:val="00645776"/>
    <w:rsid w:val="00645EDD"/>
    <w:rsid w:val="00646098"/>
    <w:rsid w:val="006460F6"/>
    <w:rsid w:val="006465E7"/>
    <w:rsid w:val="00646AEE"/>
    <w:rsid w:val="00651A33"/>
    <w:rsid w:val="0065352D"/>
    <w:rsid w:val="00654C16"/>
    <w:rsid w:val="00654F4A"/>
    <w:rsid w:val="0065507D"/>
    <w:rsid w:val="00655AD3"/>
    <w:rsid w:val="006565C0"/>
    <w:rsid w:val="006565E8"/>
    <w:rsid w:val="00656F2E"/>
    <w:rsid w:val="0065790E"/>
    <w:rsid w:val="00657F88"/>
    <w:rsid w:val="0066117B"/>
    <w:rsid w:val="006627CA"/>
    <w:rsid w:val="006638BE"/>
    <w:rsid w:val="006640FD"/>
    <w:rsid w:val="006641E8"/>
    <w:rsid w:val="00665126"/>
    <w:rsid w:val="006656DA"/>
    <w:rsid w:val="0066598F"/>
    <w:rsid w:val="00665E13"/>
    <w:rsid w:val="00666438"/>
    <w:rsid w:val="00666830"/>
    <w:rsid w:val="00667F30"/>
    <w:rsid w:val="00670EDF"/>
    <w:rsid w:val="006717EF"/>
    <w:rsid w:val="00671A89"/>
    <w:rsid w:val="00672397"/>
    <w:rsid w:val="006724CE"/>
    <w:rsid w:val="0067710B"/>
    <w:rsid w:val="006810A5"/>
    <w:rsid w:val="00682B37"/>
    <w:rsid w:val="0068431F"/>
    <w:rsid w:val="00684C7D"/>
    <w:rsid w:val="00684D94"/>
    <w:rsid w:val="006859BC"/>
    <w:rsid w:val="00685CFD"/>
    <w:rsid w:val="00685D1A"/>
    <w:rsid w:val="0068610D"/>
    <w:rsid w:val="006921EC"/>
    <w:rsid w:val="00692554"/>
    <w:rsid w:val="006929A0"/>
    <w:rsid w:val="00693707"/>
    <w:rsid w:val="006950C4"/>
    <w:rsid w:val="0069541C"/>
    <w:rsid w:val="00697313"/>
    <w:rsid w:val="006A0695"/>
    <w:rsid w:val="006A06DC"/>
    <w:rsid w:val="006A0DE7"/>
    <w:rsid w:val="006A1C71"/>
    <w:rsid w:val="006A2F59"/>
    <w:rsid w:val="006A37B4"/>
    <w:rsid w:val="006A3E4B"/>
    <w:rsid w:val="006A3F3F"/>
    <w:rsid w:val="006A45B7"/>
    <w:rsid w:val="006A4AE2"/>
    <w:rsid w:val="006A741C"/>
    <w:rsid w:val="006A751D"/>
    <w:rsid w:val="006A781A"/>
    <w:rsid w:val="006A7D7C"/>
    <w:rsid w:val="006B1630"/>
    <w:rsid w:val="006B3736"/>
    <w:rsid w:val="006B3FAD"/>
    <w:rsid w:val="006B42E4"/>
    <w:rsid w:val="006B45A6"/>
    <w:rsid w:val="006B4C70"/>
    <w:rsid w:val="006B57C6"/>
    <w:rsid w:val="006B58F5"/>
    <w:rsid w:val="006B6511"/>
    <w:rsid w:val="006C02E5"/>
    <w:rsid w:val="006C0920"/>
    <w:rsid w:val="006C0F15"/>
    <w:rsid w:val="006C1AAD"/>
    <w:rsid w:val="006C2CC5"/>
    <w:rsid w:val="006C32A1"/>
    <w:rsid w:val="006C3B4C"/>
    <w:rsid w:val="006C4437"/>
    <w:rsid w:val="006C5CBC"/>
    <w:rsid w:val="006C5D42"/>
    <w:rsid w:val="006C636B"/>
    <w:rsid w:val="006C6A88"/>
    <w:rsid w:val="006C7F9F"/>
    <w:rsid w:val="006D163C"/>
    <w:rsid w:val="006D5472"/>
    <w:rsid w:val="006D5B46"/>
    <w:rsid w:val="006D738B"/>
    <w:rsid w:val="006E198D"/>
    <w:rsid w:val="006E39DC"/>
    <w:rsid w:val="006E4AF8"/>
    <w:rsid w:val="006E5747"/>
    <w:rsid w:val="006E642C"/>
    <w:rsid w:val="006F0A87"/>
    <w:rsid w:val="006F2218"/>
    <w:rsid w:val="006F384E"/>
    <w:rsid w:val="006F3F0B"/>
    <w:rsid w:val="006F47A6"/>
    <w:rsid w:val="006F4F17"/>
    <w:rsid w:val="006F5EBA"/>
    <w:rsid w:val="006F74C8"/>
    <w:rsid w:val="006F7D3F"/>
    <w:rsid w:val="0070048D"/>
    <w:rsid w:val="0070068A"/>
    <w:rsid w:val="00702BD9"/>
    <w:rsid w:val="00703072"/>
    <w:rsid w:val="00703151"/>
    <w:rsid w:val="007037F3"/>
    <w:rsid w:val="0070429D"/>
    <w:rsid w:val="00704313"/>
    <w:rsid w:val="00706477"/>
    <w:rsid w:val="007106A0"/>
    <w:rsid w:val="00712118"/>
    <w:rsid w:val="00712F4C"/>
    <w:rsid w:val="00714143"/>
    <w:rsid w:val="007169C4"/>
    <w:rsid w:val="00716B5B"/>
    <w:rsid w:val="00717E5E"/>
    <w:rsid w:val="00721170"/>
    <w:rsid w:val="00721557"/>
    <w:rsid w:val="00721D82"/>
    <w:rsid w:val="00722E3B"/>
    <w:rsid w:val="00722FB0"/>
    <w:rsid w:val="00723697"/>
    <w:rsid w:val="007238B6"/>
    <w:rsid w:val="00723B31"/>
    <w:rsid w:val="00724203"/>
    <w:rsid w:val="007244C1"/>
    <w:rsid w:val="00724D74"/>
    <w:rsid w:val="007251B6"/>
    <w:rsid w:val="0072543D"/>
    <w:rsid w:val="00725CB3"/>
    <w:rsid w:val="007261F1"/>
    <w:rsid w:val="007264C6"/>
    <w:rsid w:val="00731946"/>
    <w:rsid w:val="00731F3A"/>
    <w:rsid w:val="00732E04"/>
    <w:rsid w:val="007332C6"/>
    <w:rsid w:val="00733359"/>
    <w:rsid w:val="00733EB9"/>
    <w:rsid w:val="00734406"/>
    <w:rsid w:val="0073475F"/>
    <w:rsid w:val="00734A76"/>
    <w:rsid w:val="00734F11"/>
    <w:rsid w:val="00735F03"/>
    <w:rsid w:val="00736158"/>
    <w:rsid w:val="00740A55"/>
    <w:rsid w:val="00740FE6"/>
    <w:rsid w:val="0074115F"/>
    <w:rsid w:val="007419C5"/>
    <w:rsid w:val="0074263D"/>
    <w:rsid w:val="007453CC"/>
    <w:rsid w:val="007457C8"/>
    <w:rsid w:val="00746069"/>
    <w:rsid w:val="0074609D"/>
    <w:rsid w:val="00746D91"/>
    <w:rsid w:val="00746DA0"/>
    <w:rsid w:val="00750A64"/>
    <w:rsid w:val="00750C9C"/>
    <w:rsid w:val="00751C6F"/>
    <w:rsid w:val="00751D66"/>
    <w:rsid w:val="0075269E"/>
    <w:rsid w:val="00752DF0"/>
    <w:rsid w:val="0075322E"/>
    <w:rsid w:val="00753683"/>
    <w:rsid w:val="00753B37"/>
    <w:rsid w:val="00754A0B"/>
    <w:rsid w:val="00754F73"/>
    <w:rsid w:val="00755D67"/>
    <w:rsid w:val="007560E0"/>
    <w:rsid w:val="0075688E"/>
    <w:rsid w:val="007571AD"/>
    <w:rsid w:val="00757CD3"/>
    <w:rsid w:val="0076045A"/>
    <w:rsid w:val="00760965"/>
    <w:rsid w:val="007612D8"/>
    <w:rsid w:val="007623F5"/>
    <w:rsid w:val="00762AA2"/>
    <w:rsid w:val="00762C01"/>
    <w:rsid w:val="00762C3C"/>
    <w:rsid w:val="00762CCC"/>
    <w:rsid w:val="00762FE5"/>
    <w:rsid w:val="0076582A"/>
    <w:rsid w:val="0076624E"/>
    <w:rsid w:val="007710FD"/>
    <w:rsid w:val="007716C5"/>
    <w:rsid w:val="007721E5"/>
    <w:rsid w:val="007724EF"/>
    <w:rsid w:val="00772C2D"/>
    <w:rsid w:val="007733EA"/>
    <w:rsid w:val="0077483E"/>
    <w:rsid w:val="00774B9C"/>
    <w:rsid w:val="0077563B"/>
    <w:rsid w:val="00775D2A"/>
    <w:rsid w:val="00776F6F"/>
    <w:rsid w:val="0077795B"/>
    <w:rsid w:val="00781226"/>
    <w:rsid w:val="00781B06"/>
    <w:rsid w:val="00783F61"/>
    <w:rsid w:val="00784D91"/>
    <w:rsid w:val="0078541E"/>
    <w:rsid w:val="0079013F"/>
    <w:rsid w:val="007907D1"/>
    <w:rsid w:val="00791130"/>
    <w:rsid w:val="007946BC"/>
    <w:rsid w:val="00794AC9"/>
    <w:rsid w:val="00794F6D"/>
    <w:rsid w:val="007960FA"/>
    <w:rsid w:val="0079673C"/>
    <w:rsid w:val="007973F6"/>
    <w:rsid w:val="0079781A"/>
    <w:rsid w:val="007A0633"/>
    <w:rsid w:val="007A0916"/>
    <w:rsid w:val="007A0E37"/>
    <w:rsid w:val="007A1341"/>
    <w:rsid w:val="007A1604"/>
    <w:rsid w:val="007A240D"/>
    <w:rsid w:val="007A370F"/>
    <w:rsid w:val="007A4467"/>
    <w:rsid w:val="007A45A8"/>
    <w:rsid w:val="007A5928"/>
    <w:rsid w:val="007A66C0"/>
    <w:rsid w:val="007A6A2F"/>
    <w:rsid w:val="007A7881"/>
    <w:rsid w:val="007A7CB6"/>
    <w:rsid w:val="007B02B2"/>
    <w:rsid w:val="007B0DE0"/>
    <w:rsid w:val="007B120C"/>
    <w:rsid w:val="007B125C"/>
    <w:rsid w:val="007B3255"/>
    <w:rsid w:val="007B4139"/>
    <w:rsid w:val="007B4A2B"/>
    <w:rsid w:val="007B5199"/>
    <w:rsid w:val="007B7727"/>
    <w:rsid w:val="007C0040"/>
    <w:rsid w:val="007C0A50"/>
    <w:rsid w:val="007C0F48"/>
    <w:rsid w:val="007C1365"/>
    <w:rsid w:val="007C15A2"/>
    <w:rsid w:val="007C1AE3"/>
    <w:rsid w:val="007C2494"/>
    <w:rsid w:val="007C290E"/>
    <w:rsid w:val="007C32BD"/>
    <w:rsid w:val="007C3D5F"/>
    <w:rsid w:val="007C4145"/>
    <w:rsid w:val="007C5D43"/>
    <w:rsid w:val="007C5FF0"/>
    <w:rsid w:val="007C663D"/>
    <w:rsid w:val="007C7424"/>
    <w:rsid w:val="007C798A"/>
    <w:rsid w:val="007C7BA5"/>
    <w:rsid w:val="007C7F1F"/>
    <w:rsid w:val="007D00B9"/>
    <w:rsid w:val="007D1431"/>
    <w:rsid w:val="007D1C02"/>
    <w:rsid w:val="007D25C5"/>
    <w:rsid w:val="007D2AA6"/>
    <w:rsid w:val="007D4523"/>
    <w:rsid w:val="007D4C4A"/>
    <w:rsid w:val="007D51BE"/>
    <w:rsid w:val="007D5898"/>
    <w:rsid w:val="007D5C36"/>
    <w:rsid w:val="007D6630"/>
    <w:rsid w:val="007D7BAE"/>
    <w:rsid w:val="007E0C4B"/>
    <w:rsid w:val="007E2C05"/>
    <w:rsid w:val="007E37A5"/>
    <w:rsid w:val="007E3C36"/>
    <w:rsid w:val="007E44D3"/>
    <w:rsid w:val="007E5616"/>
    <w:rsid w:val="007E74A0"/>
    <w:rsid w:val="007F01FD"/>
    <w:rsid w:val="007F0F88"/>
    <w:rsid w:val="007F41AA"/>
    <w:rsid w:val="007F42D6"/>
    <w:rsid w:val="007F47C4"/>
    <w:rsid w:val="007F52C4"/>
    <w:rsid w:val="007F5D98"/>
    <w:rsid w:val="007F7F20"/>
    <w:rsid w:val="00801CA2"/>
    <w:rsid w:val="008034C1"/>
    <w:rsid w:val="00803F48"/>
    <w:rsid w:val="00804FE9"/>
    <w:rsid w:val="008053D3"/>
    <w:rsid w:val="00805F04"/>
    <w:rsid w:val="0080761D"/>
    <w:rsid w:val="0081010F"/>
    <w:rsid w:val="008104AE"/>
    <w:rsid w:val="008106FC"/>
    <w:rsid w:val="00812C17"/>
    <w:rsid w:val="00812F5B"/>
    <w:rsid w:val="00813F4D"/>
    <w:rsid w:val="0081496A"/>
    <w:rsid w:val="00814D69"/>
    <w:rsid w:val="00816219"/>
    <w:rsid w:val="00817592"/>
    <w:rsid w:val="008202E2"/>
    <w:rsid w:val="008213D1"/>
    <w:rsid w:val="0082274B"/>
    <w:rsid w:val="00824005"/>
    <w:rsid w:val="00824BCD"/>
    <w:rsid w:val="00824E6A"/>
    <w:rsid w:val="008250D5"/>
    <w:rsid w:val="00825A76"/>
    <w:rsid w:val="008267FF"/>
    <w:rsid w:val="00826C33"/>
    <w:rsid w:val="00826CA3"/>
    <w:rsid w:val="00827185"/>
    <w:rsid w:val="00827A43"/>
    <w:rsid w:val="0083056E"/>
    <w:rsid w:val="0083072F"/>
    <w:rsid w:val="008313D9"/>
    <w:rsid w:val="00834061"/>
    <w:rsid w:val="00834FFF"/>
    <w:rsid w:val="00835867"/>
    <w:rsid w:val="008360C5"/>
    <w:rsid w:val="008360CB"/>
    <w:rsid w:val="008364C0"/>
    <w:rsid w:val="008367C1"/>
    <w:rsid w:val="008369B5"/>
    <w:rsid w:val="00842DF1"/>
    <w:rsid w:val="008441F0"/>
    <w:rsid w:val="00845853"/>
    <w:rsid w:val="00846FB9"/>
    <w:rsid w:val="0084752D"/>
    <w:rsid w:val="00847878"/>
    <w:rsid w:val="008479CC"/>
    <w:rsid w:val="0085010E"/>
    <w:rsid w:val="0085078E"/>
    <w:rsid w:val="00851233"/>
    <w:rsid w:val="00852B80"/>
    <w:rsid w:val="00854333"/>
    <w:rsid w:val="00854D46"/>
    <w:rsid w:val="00855A0C"/>
    <w:rsid w:val="00857CD5"/>
    <w:rsid w:val="00857FCF"/>
    <w:rsid w:val="00860446"/>
    <w:rsid w:val="008608E3"/>
    <w:rsid w:val="0086140E"/>
    <w:rsid w:val="00862DDC"/>
    <w:rsid w:val="00863CCC"/>
    <w:rsid w:val="00864314"/>
    <w:rsid w:val="008643A5"/>
    <w:rsid w:val="00864B02"/>
    <w:rsid w:val="00866AB7"/>
    <w:rsid w:val="00866CBC"/>
    <w:rsid w:val="00867CDB"/>
    <w:rsid w:val="00867E10"/>
    <w:rsid w:val="00870051"/>
    <w:rsid w:val="00872953"/>
    <w:rsid w:val="00873172"/>
    <w:rsid w:val="008741BF"/>
    <w:rsid w:val="00874316"/>
    <w:rsid w:val="008744E2"/>
    <w:rsid w:val="00875D63"/>
    <w:rsid w:val="00875D71"/>
    <w:rsid w:val="00876D42"/>
    <w:rsid w:val="00880BBF"/>
    <w:rsid w:val="00882A1C"/>
    <w:rsid w:val="008844A6"/>
    <w:rsid w:val="008848C8"/>
    <w:rsid w:val="0088647D"/>
    <w:rsid w:val="00886BBF"/>
    <w:rsid w:val="0088794D"/>
    <w:rsid w:val="00890D29"/>
    <w:rsid w:val="00891959"/>
    <w:rsid w:val="00893F3D"/>
    <w:rsid w:val="00894451"/>
    <w:rsid w:val="00895501"/>
    <w:rsid w:val="0089575D"/>
    <w:rsid w:val="00895826"/>
    <w:rsid w:val="00895D6B"/>
    <w:rsid w:val="00896286"/>
    <w:rsid w:val="00896434"/>
    <w:rsid w:val="0089690F"/>
    <w:rsid w:val="008977A6"/>
    <w:rsid w:val="008A01E7"/>
    <w:rsid w:val="008A1C46"/>
    <w:rsid w:val="008A22D2"/>
    <w:rsid w:val="008A27F2"/>
    <w:rsid w:val="008A39A9"/>
    <w:rsid w:val="008A3FAD"/>
    <w:rsid w:val="008A572E"/>
    <w:rsid w:val="008A586A"/>
    <w:rsid w:val="008A5F8C"/>
    <w:rsid w:val="008A7609"/>
    <w:rsid w:val="008B13C1"/>
    <w:rsid w:val="008B3172"/>
    <w:rsid w:val="008B5110"/>
    <w:rsid w:val="008B67DF"/>
    <w:rsid w:val="008B7185"/>
    <w:rsid w:val="008B7C6B"/>
    <w:rsid w:val="008C16D5"/>
    <w:rsid w:val="008C2E0F"/>
    <w:rsid w:val="008C49AA"/>
    <w:rsid w:val="008C523C"/>
    <w:rsid w:val="008C545E"/>
    <w:rsid w:val="008C64ED"/>
    <w:rsid w:val="008D000B"/>
    <w:rsid w:val="008D0028"/>
    <w:rsid w:val="008D0131"/>
    <w:rsid w:val="008D024C"/>
    <w:rsid w:val="008D0590"/>
    <w:rsid w:val="008D17D6"/>
    <w:rsid w:val="008D2544"/>
    <w:rsid w:val="008D3BBD"/>
    <w:rsid w:val="008D3F32"/>
    <w:rsid w:val="008D3F48"/>
    <w:rsid w:val="008D7407"/>
    <w:rsid w:val="008E0059"/>
    <w:rsid w:val="008E031E"/>
    <w:rsid w:val="008E04B4"/>
    <w:rsid w:val="008E0A5C"/>
    <w:rsid w:val="008E0D2F"/>
    <w:rsid w:val="008E19C7"/>
    <w:rsid w:val="008E235E"/>
    <w:rsid w:val="008E2A58"/>
    <w:rsid w:val="008E5DD3"/>
    <w:rsid w:val="008E6B5C"/>
    <w:rsid w:val="008E73D2"/>
    <w:rsid w:val="008F004C"/>
    <w:rsid w:val="008F391E"/>
    <w:rsid w:val="008F3EE3"/>
    <w:rsid w:val="008F4527"/>
    <w:rsid w:val="008F4616"/>
    <w:rsid w:val="008F5C6C"/>
    <w:rsid w:val="008F623C"/>
    <w:rsid w:val="008F74ED"/>
    <w:rsid w:val="00901513"/>
    <w:rsid w:val="009019D2"/>
    <w:rsid w:val="00903044"/>
    <w:rsid w:val="00903161"/>
    <w:rsid w:val="00903B1C"/>
    <w:rsid w:val="00904B08"/>
    <w:rsid w:val="00905CC4"/>
    <w:rsid w:val="00906114"/>
    <w:rsid w:val="00910B37"/>
    <w:rsid w:val="009131FC"/>
    <w:rsid w:val="00913F57"/>
    <w:rsid w:val="0091485A"/>
    <w:rsid w:val="00915A8F"/>
    <w:rsid w:val="00915E08"/>
    <w:rsid w:val="00916963"/>
    <w:rsid w:val="009178D8"/>
    <w:rsid w:val="00917FA1"/>
    <w:rsid w:val="009202B1"/>
    <w:rsid w:val="00920D41"/>
    <w:rsid w:val="00920D56"/>
    <w:rsid w:val="00920EBF"/>
    <w:rsid w:val="00921337"/>
    <w:rsid w:val="009214A3"/>
    <w:rsid w:val="00921752"/>
    <w:rsid w:val="00921F98"/>
    <w:rsid w:val="0092235B"/>
    <w:rsid w:val="0092370C"/>
    <w:rsid w:val="00924806"/>
    <w:rsid w:val="0092582D"/>
    <w:rsid w:val="0092595C"/>
    <w:rsid w:val="009263CA"/>
    <w:rsid w:val="00927402"/>
    <w:rsid w:val="00927D10"/>
    <w:rsid w:val="00930670"/>
    <w:rsid w:val="00930C20"/>
    <w:rsid w:val="00931388"/>
    <w:rsid w:val="00932FFA"/>
    <w:rsid w:val="009331BB"/>
    <w:rsid w:val="00934CDF"/>
    <w:rsid w:val="009356CC"/>
    <w:rsid w:val="009366F1"/>
    <w:rsid w:val="009373DD"/>
    <w:rsid w:val="009401A3"/>
    <w:rsid w:val="00940618"/>
    <w:rsid w:val="00940C1C"/>
    <w:rsid w:val="00940F9A"/>
    <w:rsid w:val="00941104"/>
    <w:rsid w:val="009412C1"/>
    <w:rsid w:val="00941951"/>
    <w:rsid w:val="00942633"/>
    <w:rsid w:val="0094280B"/>
    <w:rsid w:val="00943AC0"/>
    <w:rsid w:val="00943F20"/>
    <w:rsid w:val="00944077"/>
    <w:rsid w:val="00945061"/>
    <w:rsid w:val="00945AC2"/>
    <w:rsid w:val="00945EC0"/>
    <w:rsid w:val="009460DA"/>
    <w:rsid w:val="00946791"/>
    <w:rsid w:val="00947541"/>
    <w:rsid w:val="0094770C"/>
    <w:rsid w:val="0095099C"/>
    <w:rsid w:val="009519EC"/>
    <w:rsid w:val="009526B1"/>
    <w:rsid w:val="00953B92"/>
    <w:rsid w:val="0095444F"/>
    <w:rsid w:val="00955333"/>
    <w:rsid w:val="00956480"/>
    <w:rsid w:val="00956ADC"/>
    <w:rsid w:val="00956D9C"/>
    <w:rsid w:val="00961407"/>
    <w:rsid w:val="0096159A"/>
    <w:rsid w:val="0096164A"/>
    <w:rsid w:val="00961ADD"/>
    <w:rsid w:val="009638D6"/>
    <w:rsid w:val="00964C1C"/>
    <w:rsid w:val="00966733"/>
    <w:rsid w:val="00966BD1"/>
    <w:rsid w:val="009700D9"/>
    <w:rsid w:val="00970496"/>
    <w:rsid w:val="009726C4"/>
    <w:rsid w:val="00972B36"/>
    <w:rsid w:val="009764F3"/>
    <w:rsid w:val="00976D8D"/>
    <w:rsid w:val="00977373"/>
    <w:rsid w:val="00977425"/>
    <w:rsid w:val="009779EF"/>
    <w:rsid w:val="00980E60"/>
    <w:rsid w:val="009811D4"/>
    <w:rsid w:val="009812F4"/>
    <w:rsid w:val="00981311"/>
    <w:rsid w:val="00981781"/>
    <w:rsid w:val="00983CEC"/>
    <w:rsid w:val="009845D2"/>
    <w:rsid w:val="00984D2A"/>
    <w:rsid w:val="0098638B"/>
    <w:rsid w:val="00986556"/>
    <w:rsid w:val="009869ED"/>
    <w:rsid w:val="0098723E"/>
    <w:rsid w:val="00987312"/>
    <w:rsid w:val="009876C9"/>
    <w:rsid w:val="00990823"/>
    <w:rsid w:val="00990978"/>
    <w:rsid w:val="00991715"/>
    <w:rsid w:val="00991DAE"/>
    <w:rsid w:val="009920B2"/>
    <w:rsid w:val="00992799"/>
    <w:rsid w:val="00992F9B"/>
    <w:rsid w:val="00997A07"/>
    <w:rsid w:val="009A0249"/>
    <w:rsid w:val="009A1267"/>
    <w:rsid w:val="009A1DB2"/>
    <w:rsid w:val="009A4DE5"/>
    <w:rsid w:val="009A56CB"/>
    <w:rsid w:val="009A6230"/>
    <w:rsid w:val="009A6ED3"/>
    <w:rsid w:val="009B008E"/>
    <w:rsid w:val="009B07A0"/>
    <w:rsid w:val="009B0BB1"/>
    <w:rsid w:val="009B0FB6"/>
    <w:rsid w:val="009B191F"/>
    <w:rsid w:val="009B1A20"/>
    <w:rsid w:val="009B2D98"/>
    <w:rsid w:val="009B357B"/>
    <w:rsid w:val="009B4734"/>
    <w:rsid w:val="009B5FB6"/>
    <w:rsid w:val="009B6387"/>
    <w:rsid w:val="009B67DA"/>
    <w:rsid w:val="009C03BE"/>
    <w:rsid w:val="009C12C6"/>
    <w:rsid w:val="009C20FD"/>
    <w:rsid w:val="009C2BF3"/>
    <w:rsid w:val="009C40A1"/>
    <w:rsid w:val="009C4598"/>
    <w:rsid w:val="009C4DFD"/>
    <w:rsid w:val="009C5AC5"/>
    <w:rsid w:val="009C66D2"/>
    <w:rsid w:val="009C6CED"/>
    <w:rsid w:val="009C77FC"/>
    <w:rsid w:val="009C7956"/>
    <w:rsid w:val="009D1D63"/>
    <w:rsid w:val="009D1E2B"/>
    <w:rsid w:val="009D483B"/>
    <w:rsid w:val="009D4D22"/>
    <w:rsid w:val="009D5A06"/>
    <w:rsid w:val="009D5EBD"/>
    <w:rsid w:val="009D624F"/>
    <w:rsid w:val="009D777E"/>
    <w:rsid w:val="009D7CED"/>
    <w:rsid w:val="009E02AD"/>
    <w:rsid w:val="009E0BEC"/>
    <w:rsid w:val="009E1D03"/>
    <w:rsid w:val="009E21A0"/>
    <w:rsid w:val="009E4B9E"/>
    <w:rsid w:val="009E5E80"/>
    <w:rsid w:val="009E6356"/>
    <w:rsid w:val="009F03EB"/>
    <w:rsid w:val="009F0A1B"/>
    <w:rsid w:val="009F1FAC"/>
    <w:rsid w:val="009F2141"/>
    <w:rsid w:val="009F2389"/>
    <w:rsid w:val="009F2659"/>
    <w:rsid w:val="009F2B7B"/>
    <w:rsid w:val="009F2EBA"/>
    <w:rsid w:val="009F3003"/>
    <w:rsid w:val="009F3CA6"/>
    <w:rsid w:val="009F405E"/>
    <w:rsid w:val="009F4691"/>
    <w:rsid w:val="009F4C91"/>
    <w:rsid w:val="009F5063"/>
    <w:rsid w:val="009F5EE5"/>
    <w:rsid w:val="009F60A7"/>
    <w:rsid w:val="009F6338"/>
    <w:rsid w:val="009F7789"/>
    <w:rsid w:val="009F7900"/>
    <w:rsid w:val="009F7C16"/>
    <w:rsid w:val="00A0102D"/>
    <w:rsid w:val="00A01712"/>
    <w:rsid w:val="00A02861"/>
    <w:rsid w:val="00A04B18"/>
    <w:rsid w:val="00A04BC3"/>
    <w:rsid w:val="00A07348"/>
    <w:rsid w:val="00A1156B"/>
    <w:rsid w:val="00A11776"/>
    <w:rsid w:val="00A14FB7"/>
    <w:rsid w:val="00A154F2"/>
    <w:rsid w:val="00A16BE0"/>
    <w:rsid w:val="00A16C8F"/>
    <w:rsid w:val="00A17E5C"/>
    <w:rsid w:val="00A20851"/>
    <w:rsid w:val="00A22EC2"/>
    <w:rsid w:val="00A24C96"/>
    <w:rsid w:val="00A24C9A"/>
    <w:rsid w:val="00A259A5"/>
    <w:rsid w:val="00A307CB"/>
    <w:rsid w:val="00A307FF"/>
    <w:rsid w:val="00A33320"/>
    <w:rsid w:val="00A33781"/>
    <w:rsid w:val="00A33955"/>
    <w:rsid w:val="00A34685"/>
    <w:rsid w:val="00A34B51"/>
    <w:rsid w:val="00A34E33"/>
    <w:rsid w:val="00A35D62"/>
    <w:rsid w:val="00A36502"/>
    <w:rsid w:val="00A40F8E"/>
    <w:rsid w:val="00A416D3"/>
    <w:rsid w:val="00A42E6C"/>
    <w:rsid w:val="00A43B39"/>
    <w:rsid w:val="00A51241"/>
    <w:rsid w:val="00A51B5F"/>
    <w:rsid w:val="00A52DED"/>
    <w:rsid w:val="00A53787"/>
    <w:rsid w:val="00A549DB"/>
    <w:rsid w:val="00A54BDB"/>
    <w:rsid w:val="00A560E1"/>
    <w:rsid w:val="00A5620B"/>
    <w:rsid w:val="00A57AE5"/>
    <w:rsid w:val="00A61F3B"/>
    <w:rsid w:val="00A63515"/>
    <w:rsid w:val="00A64070"/>
    <w:rsid w:val="00A655F9"/>
    <w:rsid w:val="00A6651A"/>
    <w:rsid w:val="00A672CC"/>
    <w:rsid w:val="00A673C7"/>
    <w:rsid w:val="00A70AE4"/>
    <w:rsid w:val="00A71EF7"/>
    <w:rsid w:val="00A7234C"/>
    <w:rsid w:val="00A730EC"/>
    <w:rsid w:val="00A7349E"/>
    <w:rsid w:val="00A73DA6"/>
    <w:rsid w:val="00A75C5A"/>
    <w:rsid w:val="00A76F2F"/>
    <w:rsid w:val="00A800AB"/>
    <w:rsid w:val="00A8038A"/>
    <w:rsid w:val="00A8070D"/>
    <w:rsid w:val="00A817BA"/>
    <w:rsid w:val="00A832BA"/>
    <w:rsid w:val="00A83F37"/>
    <w:rsid w:val="00A86282"/>
    <w:rsid w:val="00A87CE7"/>
    <w:rsid w:val="00A905B2"/>
    <w:rsid w:val="00A91558"/>
    <w:rsid w:val="00A91EBD"/>
    <w:rsid w:val="00A926CC"/>
    <w:rsid w:val="00A939AB"/>
    <w:rsid w:val="00A93C80"/>
    <w:rsid w:val="00A97F30"/>
    <w:rsid w:val="00AA07BA"/>
    <w:rsid w:val="00AA0D34"/>
    <w:rsid w:val="00AA0F9E"/>
    <w:rsid w:val="00AA1547"/>
    <w:rsid w:val="00AA2DED"/>
    <w:rsid w:val="00AA3F11"/>
    <w:rsid w:val="00AA4D25"/>
    <w:rsid w:val="00AA5BC6"/>
    <w:rsid w:val="00AA7A1C"/>
    <w:rsid w:val="00AA7A59"/>
    <w:rsid w:val="00AA7B21"/>
    <w:rsid w:val="00AA7D81"/>
    <w:rsid w:val="00AA7D8B"/>
    <w:rsid w:val="00AB1556"/>
    <w:rsid w:val="00AB2A18"/>
    <w:rsid w:val="00AB3654"/>
    <w:rsid w:val="00AB368B"/>
    <w:rsid w:val="00AB55B4"/>
    <w:rsid w:val="00AB5D02"/>
    <w:rsid w:val="00AB604B"/>
    <w:rsid w:val="00AB6D52"/>
    <w:rsid w:val="00AB7FBA"/>
    <w:rsid w:val="00AC23E5"/>
    <w:rsid w:val="00AC2DDE"/>
    <w:rsid w:val="00AC5A8D"/>
    <w:rsid w:val="00AC60B7"/>
    <w:rsid w:val="00AC7FDE"/>
    <w:rsid w:val="00AD2179"/>
    <w:rsid w:val="00AD2716"/>
    <w:rsid w:val="00AD3124"/>
    <w:rsid w:val="00AD3EB6"/>
    <w:rsid w:val="00AD435C"/>
    <w:rsid w:val="00AD4800"/>
    <w:rsid w:val="00AD4B54"/>
    <w:rsid w:val="00AD4C7E"/>
    <w:rsid w:val="00AD7809"/>
    <w:rsid w:val="00AE0B0C"/>
    <w:rsid w:val="00AE1DB1"/>
    <w:rsid w:val="00AE2294"/>
    <w:rsid w:val="00AE29B9"/>
    <w:rsid w:val="00AE4307"/>
    <w:rsid w:val="00AE4D62"/>
    <w:rsid w:val="00AF070E"/>
    <w:rsid w:val="00AF095F"/>
    <w:rsid w:val="00AF18FE"/>
    <w:rsid w:val="00AF1D15"/>
    <w:rsid w:val="00AF1DDB"/>
    <w:rsid w:val="00AF2AA3"/>
    <w:rsid w:val="00AF6DB0"/>
    <w:rsid w:val="00B003A3"/>
    <w:rsid w:val="00B003F5"/>
    <w:rsid w:val="00B00FF5"/>
    <w:rsid w:val="00B010EF"/>
    <w:rsid w:val="00B01710"/>
    <w:rsid w:val="00B02FBF"/>
    <w:rsid w:val="00B035FF"/>
    <w:rsid w:val="00B03CA3"/>
    <w:rsid w:val="00B05263"/>
    <w:rsid w:val="00B052DD"/>
    <w:rsid w:val="00B06493"/>
    <w:rsid w:val="00B07155"/>
    <w:rsid w:val="00B0757C"/>
    <w:rsid w:val="00B07638"/>
    <w:rsid w:val="00B11CDB"/>
    <w:rsid w:val="00B11ED1"/>
    <w:rsid w:val="00B12728"/>
    <w:rsid w:val="00B12EE9"/>
    <w:rsid w:val="00B13423"/>
    <w:rsid w:val="00B138E5"/>
    <w:rsid w:val="00B13BD5"/>
    <w:rsid w:val="00B13E5B"/>
    <w:rsid w:val="00B1472B"/>
    <w:rsid w:val="00B147A1"/>
    <w:rsid w:val="00B1482C"/>
    <w:rsid w:val="00B154F6"/>
    <w:rsid w:val="00B15768"/>
    <w:rsid w:val="00B15F28"/>
    <w:rsid w:val="00B1724B"/>
    <w:rsid w:val="00B17DFF"/>
    <w:rsid w:val="00B22A46"/>
    <w:rsid w:val="00B23E9A"/>
    <w:rsid w:val="00B24495"/>
    <w:rsid w:val="00B245D3"/>
    <w:rsid w:val="00B249AC"/>
    <w:rsid w:val="00B255DA"/>
    <w:rsid w:val="00B25ED0"/>
    <w:rsid w:val="00B2626E"/>
    <w:rsid w:val="00B270E9"/>
    <w:rsid w:val="00B27D9C"/>
    <w:rsid w:val="00B30157"/>
    <w:rsid w:val="00B31B0A"/>
    <w:rsid w:val="00B328F7"/>
    <w:rsid w:val="00B32ECC"/>
    <w:rsid w:val="00B3408E"/>
    <w:rsid w:val="00B346E8"/>
    <w:rsid w:val="00B35F47"/>
    <w:rsid w:val="00B37089"/>
    <w:rsid w:val="00B37688"/>
    <w:rsid w:val="00B40CD3"/>
    <w:rsid w:val="00B40DFE"/>
    <w:rsid w:val="00B4257D"/>
    <w:rsid w:val="00B425AB"/>
    <w:rsid w:val="00B43C30"/>
    <w:rsid w:val="00B458E4"/>
    <w:rsid w:val="00B459FD"/>
    <w:rsid w:val="00B46C6D"/>
    <w:rsid w:val="00B4725A"/>
    <w:rsid w:val="00B504B7"/>
    <w:rsid w:val="00B51365"/>
    <w:rsid w:val="00B523E5"/>
    <w:rsid w:val="00B53074"/>
    <w:rsid w:val="00B53E8B"/>
    <w:rsid w:val="00B56AB7"/>
    <w:rsid w:val="00B5798C"/>
    <w:rsid w:val="00B579BC"/>
    <w:rsid w:val="00B60BD8"/>
    <w:rsid w:val="00B61B0C"/>
    <w:rsid w:val="00B62586"/>
    <w:rsid w:val="00B62F88"/>
    <w:rsid w:val="00B639C4"/>
    <w:rsid w:val="00B63E14"/>
    <w:rsid w:val="00B64B36"/>
    <w:rsid w:val="00B652B8"/>
    <w:rsid w:val="00B70DFE"/>
    <w:rsid w:val="00B71E5E"/>
    <w:rsid w:val="00B73569"/>
    <w:rsid w:val="00B771B5"/>
    <w:rsid w:val="00B77302"/>
    <w:rsid w:val="00B77858"/>
    <w:rsid w:val="00B8029F"/>
    <w:rsid w:val="00B80614"/>
    <w:rsid w:val="00B80FDE"/>
    <w:rsid w:val="00B8124C"/>
    <w:rsid w:val="00B817E1"/>
    <w:rsid w:val="00B82414"/>
    <w:rsid w:val="00B825AE"/>
    <w:rsid w:val="00B8317A"/>
    <w:rsid w:val="00B8428F"/>
    <w:rsid w:val="00B8509D"/>
    <w:rsid w:val="00B86E6D"/>
    <w:rsid w:val="00B875FE"/>
    <w:rsid w:val="00B90A51"/>
    <w:rsid w:val="00B90CCF"/>
    <w:rsid w:val="00B91A59"/>
    <w:rsid w:val="00B92360"/>
    <w:rsid w:val="00B92800"/>
    <w:rsid w:val="00B93D9C"/>
    <w:rsid w:val="00B965D4"/>
    <w:rsid w:val="00B9660C"/>
    <w:rsid w:val="00B96B79"/>
    <w:rsid w:val="00B96EDA"/>
    <w:rsid w:val="00BA04B2"/>
    <w:rsid w:val="00BA0ACF"/>
    <w:rsid w:val="00BA41DF"/>
    <w:rsid w:val="00BA5634"/>
    <w:rsid w:val="00BA5D48"/>
    <w:rsid w:val="00BA798C"/>
    <w:rsid w:val="00BA7E5C"/>
    <w:rsid w:val="00BB182E"/>
    <w:rsid w:val="00BB2419"/>
    <w:rsid w:val="00BB295B"/>
    <w:rsid w:val="00BB45A5"/>
    <w:rsid w:val="00BB48F2"/>
    <w:rsid w:val="00BB549D"/>
    <w:rsid w:val="00BB6FCA"/>
    <w:rsid w:val="00BC0E37"/>
    <w:rsid w:val="00BC17F6"/>
    <w:rsid w:val="00BC1BA9"/>
    <w:rsid w:val="00BC1BF1"/>
    <w:rsid w:val="00BC30FF"/>
    <w:rsid w:val="00BC4A73"/>
    <w:rsid w:val="00BC5981"/>
    <w:rsid w:val="00BC6B23"/>
    <w:rsid w:val="00BD0503"/>
    <w:rsid w:val="00BD0C52"/>
    <w:rsid w:val="00BD1622"/>
    <w:rsid w:val="00BD16F7"/>
    <w:rsid w:val="00BD377D"/>
    <w:rsid w:val="00BD3808"/>
    <w:rsid w:val="00BD3DF7"/>
    <w:rsid w:val="00BD4B28"/>
    <w:rsid w:val="00BD74B8"/>
    <w:rsid w:val="00BE0C01"/>
    <w:rsid w:val="00BE0C67"/>
    <w:rsid w:val="00BE1AB4"/>
    <w:rsid w:val="00BE2BBB"/>
    <w:rsid w:val="00BE2C0D"/>
    <w:rsid w:val="00BE3BC6"/>
    <w:rsid w:val="00BE3EF0"/>
    <w:rsid w:val="00BE47EA"/>
    <w:rsid w:val="00BE5A66"/>
    <w:rsid w:val="00BF1035"/>
    <w:rsid w:val="00BF1DE0"/>
    <w:rsid w:val="00BF3056"/>
    <w:rsid w:val="00BF3357"/>
    <w:rsid w:val="00BF3DD2"/>
    <w:rsid w:val="00BF4137"/>
    <w:rsid w:val="00BF4AA1"/>
    <w:rsid w:val="00BF5580"/>
    <w:rsid w:val="00BF6BEB"/>
    <w:rsid w:val="00BF6CDB"/>
    <w:rsid w:val="00BF7347"/>
    <w:rsid w:val="00C006E6"/>
    <w:rsid w:val="00C00BDC"/>
    <w:rsid w:val="00C014C4"/>
    <w:rsid w:val="00C02276"/>
    <w:rsid w:val="00C02F0B"/>
    <w:rsid w:val="00C02FAE"/>
    <w:rsid w:val="00C043C5"/>
    <w:rsid w:val="00C043EE"/>
    <w:rsid w:val="00C061DC"/>
    <w:rsid w:val="00C07460"/>
    <w:rsid w:val="00C07617"/>
    <w:rsid w:val="00C07B56"/>
    <w:rsid w:val="00C1016D"/>
    <w:rsid w:val="00C10292"/>
    <w:rsid w:val="00C10578"/>
    <w:rsid w:val="00C112E7"/>
    <w:rsid w:val="00C114C4"/>
    <w:rsid w:val="00C12BED"/>
    <w:rsid w:val="00C13186"/>
    <w:rsid w:val="00C14ED3"/>
    <w:rsid w:val="00C1527B"/>
    <w:rsid w:val="00C17148"/>
    <w:rsid w:val="00C174F6"/>
    <w:rsid w:val="00C17544"/>
    <w:rsid w:val="00C20937"/>
    <w:rsid w:val="00C216A6"/>
    <w:rsid w:val="00C219FA"/>
    <w:rsid w:val="00C247C5"/>
    <w:rsid w:val="00C261E5"/>
    <w:rsid w:val="00C26BCF"/>
    <w:rsid w:val="00C26CAF"/>
    <w:rsid w:val="00C270EC"/>
    <w:rsid w:val="00C2737A"/>
    <w:rsid w:val="00C27AD3"/>
    <w:rsid w:val="00C30FC3"/>
    <w:rsid w:val="00C33069"/>
    <w:rsid w:val="00C34BDB"/>
    <w:rsid w:val="00C353F3"/>
    <w:rsid w:val="00C361D7"/>
    <w:rsid w:val="00C363DF"/>
    <w:rsid w:val="00C40B39"/>
    <w:rsid w:val="00C40D0D"/>
    <w:rsid w:val="00C41774"/>
    <w:rsid w:val="00C41DFA"/>
    <w:rsid w:val="00C42582"/>
    <w:rsid w:val="00C43047"/>
    <w:rsid w:val="00C43979"/>
    <w:rsid w:val="00C44259"/>
    <w:rsid w:val="00C4465B"/>
    <w:rsid w:val="00C449F0"/>
    <w:rsid w:val="00C46D74"/>
    <w:rsid w:val="00C47582"/>
    <w:rsid w:val="00C47CE6"/>
    <w:rsid w:val="00C50788"/>
    <w:rsid w:val="00C507FF"/>
    <w:rsid w:val="00C519B3"/>
    <w:rsid w:val="00C51A1A"/>
    <w:rsid w:val="00C51B10"/>
    <w:rsid w:val="00C5266F"/>
    <w:rsid w:val="00C52F57"/>
    <w:rsid w:val="00C531B2"/>
    <w:rsid w:val="00C53972"/>
    <w:rsid w:val="00C53EE4"/>
    <w:rsid w:val="00C54D32"/>
    <w:rsid w:val="00C55175"/>
    <w:rsid w:val="00C55ED2"/>
    <w:rsid w:val="00C567DD"/>
    <w:rsid w:val="00C61BD9"/>
    <w:rsid w:val="00C61D08"/>
    <w:rsid w:val="00C6392F"/>
    <w:rsid w:val="00C64082"/>
    <w:rsid w:val="00C64C05"/>
    <w:rsid w:val="00C64EA7"/>
    <w:rsid w:val="00C660AF"/>
    <w:rsid w:val="00C667CE"/>
    <w:rsid w:val="00C70D02"/>
    <w:rsid w:val="00C71297"/>
    <w:rsid w:val="00C71E4F"/>
    <w:rsid w:val="00C72274"/>
    <w:rsid w:val="00C738D3"/>
    <w:rsid w:val="00C73D55"/>
    <w:rsid w:val="00C73E69"/>
    <w:rsid w:val="00C74822"/>
    <w:rsid w:val="00C74931"/>
    <w:rsid w:val="00C753C1"/>
    <w:rsid w:val="00C754C9"/>
    <w:rsid w:val="00C77066"/>
    <w:rsid w:val="00C7706B"/>
    <w:rsid w:val="00C7749B"/>
    <w:rsid w:val="00C77CE5"/>
    <w:rsid w:val="00C801B0"/>
    <w:rsid w:val="00C80D37"/>
    <w:rsid w:val="00C815BF"/>
    <w:rsid w:val="00C820C5"/>
    <w:rsid w:val="00C82B31"/>
    <w:rsid w:val="00C84B68"/>
    <w:rsid w:val="00C8586C"/>
    <w:rsid w:val="00C85ADE"/>
    <w:rsid w:val="00C86917"/>
    <w:rsid w:val="00C94038"/>
    <w:rsid w:val="00C94128"/>
    <w:rsid w:val="00C95666"/>
    <w:rsid w:val="00C95C37"/>
    <w:rsid w:val="00C95F9E"/>
    <w:rsid w:val="00C97FEC"/>
    <w:rsid w:val="00CA1AEE"/>
    <w:rsid w:val="00CA1D68"/>
    <w:rsid w:val="00CA22C1"/>
    <w:rsid w:val="00CA2FFC"/>
    <w:rsid w:val="00CA307F"/>
    <w:rsid w:val="00CA35CF"/>
    <w:rsid w:val="00CA49F8"/>
    <w:rsid w:val="00CA527D"/>
    <w:rsid w:val="00CA570B"/>
    <w:rsid w:val="00CB19F3"/>
    <w:rsid w:val="00CB2B94"/>
    <w:rsid w:val="00CB386B"/>
    <w:rsid w:val="00CB3B23"/>
    <w:rsid w:val="00CB3B9C"/>
    <w:rsid w:val="00CB3CCA"/>
    <w:rsid w:val="00CB47EC"/>
    <w:rsid w:val="00CB5EB4"/>
    <w:rsid w:val="00CB698A"/>
    <w:rsid w:val="00CB74D0"/>
    <w:rsid w:val="00CB7616"/>
    <w:rsid w:val="00CC0E39"/>
    <w:rsid w:val="00CC1748"/>
    <w:rsid w:val="00CC2CC0"/>
    <w:rsid w:val="00CC3B80"/>
    <w:rsid w:val="00CC4132"/>
    <w:rsid w:val="00CC699F"/>
    <w:rsid w:val="00CC73BF"/>
    <w:rsid w:val="00CD098F"/>
    <w:rsid w:val="00CD15AF"/>
    <w:rsid w:val="00CD3C71"/>
    <w:rsid w:val="00CD612A"/>
    <w:rsid w:val="00CD61DF"/>
    <w:rsid w:val="00CE17AE"/>
    <w:rsid w:val="00CE3D54"/>
    <w:rsid w:val="00CE4462"/>
    <w:rsid w:val="00CE584D"/>
    <w:rsid w:val="00CE649F"/>
    <w:rsid w:val="00CE66B0"/>
    <w:rsid w:val="00CE6FF6"/>
    <w:rsid w:val="00CE7617"/>
    <w:rsid w:val="00CF0CC3"/>
    <w:rsid w:val="00CF2595"/>
    <w:rsid w:val="00CF6C66"/>
    <w:rsid w:val="00CF6CB8"/>
    <w:rsid w:val="00CF7CDB"/>
    <w:rsid w:val="00D009DA"/>
    <w:rsid w:val="00D01AF5"/>
    <w:rsid w:val="00D02F31"/>
    <w:rsid w:val="00D033A7"/>
    <w:rsid w:val="00D036F6"/>
    <w:rsid w:val="00D04187"/>
    <w:rsid w:val="00D06023"/>
    <w:rsid w:val="00D07D61"/>
    <w:rsid w:val="00D101A0"/>
    <w:rsid w:val="00D10E03"/>
    <w:rsid w:val="00D111C4"/>
    <w:rsid w:val="00D11C32"/>
    <w:rsid w:val="00D1213E"/>
    <w:rsid w:val="00D14214"/>
    <w:rsid w:val="00D15429"/>
    <w:rsid w:val="00D155A6"/>
    <w:rsid w:val="00D15B0E"/>
    <w:rsid w:val="00D160A8"/>
    <w:rsid w:val="00D166CA"/>
    <w:rsid w:val="00D17502"/>
    <w:rsid w:val="00D175B3"/>
    <w:rsid w:val="00D21F65"/>
    <w:rsid w:val="00D225AF"/>
    <w:rsid w:val="00D246D2"/>
    <w:rsid w:val="00D25987"/>
    <w:rsid w:val="00D260A7"/>
    <w:rsid w:val="00D26773"/>
    <w:rsid w:val="00D269FD"/>
    <w:rsid w:val="00D26EB2"/>
    <w:rsid w:val="00D2774F"/>
    <w:rsid w:val="00D27CFA"/>
    <w:rsid w:val="00D305C7"/>
    <w:rsid w:val="00D306E9"/>
    <w:rsid w:val="00D3091A"/>
    <w:rsid w:val="00D31935"/>
    <w:rsid w:val="00D3296A"/>
    <w:rsid w:val="00D33BEE"/>
    <w:rsid w:val="00D34468"/>
    <w:rsid w:val="00D34F13"/>
    <w:rsid w:val="00D354E3"/>
    <w:rsid w:val="00D35593"/>
    <w:rsid w:val="00D358FC"/>
    <w:rsid w:val="00D35CF4"/>
    <w:rsid w:val="00D36638"/>
    <w:rsid w:val="00D403E5"/>
    <w:rsid w:val="00D40ABC"/>
    <w:rsid w:val="00D416D0"/>
    <w:rsid w:val="00D438D3"/>
    <w:rsid w:val="00D44894"/>
    <w:rsid w:val="00D459B7"/>
    <w:rsid w:val="00D45B05"/>
    <w:rsid w:val="00D46413"/>
    <w:rsid w:val="00D46CBC"/>
    <w:rsid w:val="00D47BB8"/>
    <w:rsid w:val="00D50A09"/>
    <w:rsid w:val="00D50AE3"/>
    <w:rsid w:val="00D52252"/>
    <w:rsid w:val="00D530E2"/>
    <w:rsid w:val="00D54086"/>
    <w:rsid w:val="00D55AFF"/>
    <w:rsid w:val="00D56852"/>
    <w:rsid w:val="00D56CA5"/>
    <w:rsid w:val="00D5782E"/>
    <w:rsid w:val="00D60DBC"/>
    <w:rsid w:val="00D63406"/>
    <w:rsid w:val="00D63ACA"/>
    <w:rsid w:val="00D63BCC"/>
    <w:rsid w:val="00D63D2B"/>
    <w:rsid w:val="00D643F5"/>
    <w:rsid w:val="00D65131"/>
    <w:rsid w:val="00D6610A"/>
    <w:rsid w:val="00D662C5"/>
    <w:rsid w:val="00D709D9"/>
    <w:rsid w:val="00D722B7"/>
    <w:rsid w:val="00D7320F"/>
    <w:rsid w:val="00D738B6"/>
    <w:rsid w:val="00D73B25"/>
    <w:rsid w:val="00D73B8A"/>
    <w:rsid w:val="00D740EB"/>
    <w:rsid w:val="00D74801"/>
    <w:rsid w:val="00D756D3"/>
    <w:rsid w:val="00D75FA8"/>
    <w:rsid w:val="00D76A97"/>
    <w:rsid w:val="00D76D8D"/>
    <w:rsid w:val="00D7772C"/>
    <w:rsid w:val="00D8095C"/>
    <w:rsid w:val="00D80AEF"/>
    <w:rsid w:val="00D8179F"/>
    <w:rsid w:val="00D82623"/>
    <w:rsid w:val="00D82B48"/>
    <w:rsid w:val="00D82B5C"/>
    <w:rsid w:val="00D840B1"/>
    <w:rsid w:val="00D844D6"/>
    <w:rsid w:val="00D85A65"/>
    <w:rsid w:val="00D85DAD"/>
    <w:rsid w:val="00D8647C"/>
    <w:rsid w:val="00D873A7"/>
    <w:rsid w:val="00D90D51"/>
    <w:rsid w:val="00D91B12"/>
    <w:rsid w:val="00D91E5F"/>
    <w:rsid w:val="00D927FB"/>
    <w:rsid w:val="00D92F05"/>
    <w:rsid w:val="00D940D8"/>
    <w:rsid w:val="00D941EF"/>
    <w:rsid w:val="00D96CD1"/>
    <w:rsid w:val="00D975BA"/>
    <w:rsid w:val="00D97994"/>
    <w:rsid w:val="00DA0224"/>
    <w:rsid w:val="00DA03BC"/>
    <w:rsid w:val="00DA1A8D"/>
    <w:rsid w:val="00DA2D38"/>
    <w:rsid w:val="00DA5B47"/>
    <w:rsid w:val="00DA653C"/>
    <w:rsid w:val="00DB0A5C"/>
    <w:rsid w:val="00DB2755"/>
    <w:rsid w:val="00DB4C9D"/>
    <w:rsid w:val="00DB6B2B"/>
    <w:rsid w:val="00DB7559"/>
    <w:rsid w:val="00DB79C0"/>
    <w:rsid w:val="00DC0941"/>
    <w:rsid w:val="00DC09F5"/>
    <w:rsid w:val="00DC1248"/>
    <w:rsid w:val="00DC16BC"/>
    <w:rsid w:val="00DC3DF6"/>
    <w:rsid w:val="00DC4571"/>
    <w:rsid w:val="00DC77C9"/>
    <w:rsid w:val="00DD09F9"/>
    <w:rsid w:val="00DD2174"/>
    <w:rsid w:val="00DD23CE"/>
    <w:rsid w:val="00DD2EBC"/>
    <w:rsid w:val="00DD4DF6"/>
    <w:rsid w:val="00DD53E6"/>
    <w:rsid w:val="00DD61E0"/>
    <w:rsid w:val="00DD6A34"/>
    <w:rsid w:val="00DD7D37"/>
    <w:rsid w:val="00DD7F71"/>
    <w:rsid w:val="00DE019B"/>
    <w:rsid w:val="00DE2A2D"/>
    <w:rsid w:val="00DE352A"/>
    <w:rsid w:val="00DE3D46"/>
    <w:rsid w:val="00DE507C"/>
    <w:rsid w:val="00DE57D9"/>
    <w:rsid w:val="00DE5D79"/>
    <w:rsid w:val="00DE5EFB"/>
    <w:rsid w:val="00DE74C0"/>
    <w:rsid w:val="00DE7DFE"/>
    <w:rsid w:val="00DF093C"/>
    <w:rsid w:val="00DF1F30"/>
    <w:rsid w:val="00DF2252"/>
    <w:rsid w:val="00DF27ED"/>
    <w:rsid w:val="00DF377E"/>
    <w:rsid w:val="00DF4300"/>
    <w:rsid w:val="00DF5C5F"/>
    <w:rsid w:val="00DF5CDD"/>
    <w:rsid w:val="00DF6530"/>
    <w:rsid w:val="00DF7B3E"/>
    <w:rsid w:val="00E0057D"/>
    <w:rsid w:val="00E0185A"/>
    <w:rsid w:val="00E01E41"/>
    <w:rsid w:val="00E01F7C"/>
    <w:rsid w:val="00E0337A"/>
    <w:rsid w:val="00E03C05"/>
    <w:rsid w:val="00E07249"/>
    <w:rsid w:val="00E0736E"/>
    <w:rsid w:val="00E10AF9"/>
    <w:rsid w:val="00E11412"/>
    <w:rsid w:val="00E11941"/>
    <w:rsid w:val="00E13B61"/>
    <w:rsid w:val="00E1432F"/>
    <w:rsid w:val="00E15041"/>
    <w:rsid w:val="00E15390"/>
    <w:rsid w:val="00E15658"/>
    <w:rsid w:val="00E15882"/>
    <w:rsid w:val="00E16553"/>
    <w:rsid w:val="00E16977"/>
    <w:rsid w:val="00E16FC1"/>
    <w:rsid w:val="00E2063C"/>
    <w:rsid w:val="00E20E92"/>
    <w:rsid w:val="00E20EB2"/>
    <w:rsid w:val="00E21426"/>
    <w:rsid w:val="00E21E17"/>
    <w:rsid w:val="00E23A81"/>
    <w:rsid w:val="00E2482C"/>
    <w:rsid w:val="00E268D0"/>
    <w:rsid w:val="00E27E7B"/>
    <w:rsid w:val="00E3028D"/>
    <w:rsid w:val="00E30AF7"/>
    <w:rsid w:val="00E311E5"/>
    <w:rsid w:val="00E322BC"/>
    <w:rsid w:val="00E3393F"/>
    <w:rsid w:val="00E34A99"/>
    <w:rsid w:val="00E34DC1"/>
    <w:rsid w:val="00E354B7"/>
    <w:rsid w:val="00E360AB"/>
    <w:rsid w:val="00E363AE"/>
    <w:rsid w:val="00E3741B"/>
    <w:rsid w:val="00E3797C"/>
    <w:rsid w:val="00E37A85"/>
    <w:rsid w:val="00E40481"/>
    <w:rsid w:val="00E418A0"/>
    <w:rsid w:val="00E42173"/>
    <w:rsid w:val="00E430A1"/>
    <w:rsid w:val="00E43358"/>
    <w:rsid w:val="00E44010"/>
    <w:rsid w:val="00E4521E"/>
    <w:rsid w:val="00E45CA1"/>
    <w:rsid w:val="00E46069"/>
    <w:rsid w:val="00E460E1"/>
    <w:rsid w:val="00E472F6"/>
    <w:rsid w:val="00E4761F"/>
    <w:rsid w:val="00E50250"/>
    <w:rsid w:val="00E50735"/>
    <w:rsid w:val="00E518A6"/>
    <w:rsid w:val="00E526BE"/>
    <w:rsid w:val="00E5320B"/>
    <w:rsid w:val="00E534AC"/>
    <w:rsid w:val="00E537C5"/>
    <w:rsid w:val="00E53FBE"/>
    <w:rsid w:val="00E55696"/>
    <w:rsid w:val="00E5723B"/>
    <w:rsid w:val="00E60710"/>
    <w:rsid w:val="00E613D1"/>
    <w:rsid w:val="00E6284C"/>
    <w:rsid w:val="00E63117"/>
    <w:rsid w:val="00E63197"/>
    <w:rsid w:val="00E6354D"/>
    <w:rsid w:val="00E666C9"/>
    <w:rsid w:val="00E67187"/>
    <w:rsid w:val="00E704BF"/>
    <w:rsid w:val="00E70BF5"/>
    <w:rsid w:val="00E71A21"/>
    <w:rsid w:val="00E72749"/>
    <w:rsid w:val="00E727A9"/>
    <w:rsid w:val="00E73F4A"/>
    <w:rsid w:val="00E74672"/>
    <w:rsid w:val="00E749C5"/>
    <w:rsid w:val="00E74EA5"/>
    <w:rsid w:val="00E76B23"/>
    <w:rsid w:val="00E76B74"/>
    <w:rsid w:val="00E76C82"/>
    <w:rsid w:val="00E81422"/>
    <w:rsid w:val="00E824D7"/>
    <w:rsid w:val="00E82D7D"/>
    <w:rsid w:val="00E834E5"/>
    <w:rsid w:val="00E83655"/>
    <w:rsid w:val="00E85177"/>
    <w:rsid w:val="00E856E2"/>
    <w:rsid w:val="00E863CB"/>
    <w:rsid w:val="00E86E6E"/>
    <w:rsid w:val="00E871D6"/>
    <w:rsid w:val="00E8774A"/>
    <w:rsid w:val="00E90D3B"/>
    <w:rsid w:val="00E91995"/>
    <w:rsid w:val="00E91C6F"/>
    <w:rsid w:val="00E921D0"/>
    <w:rsid w:val="00E9238C"/>
    <w:rsid w:val="00E92834"/>
    <w:rsid w:val="00E93737"/>
    <w:rsid w:val="00E93FF8"/>
    <w:rsid w:val="00E94266"/>
    <w:rsid w:val="00E95973"/>
    <w:rsid w:val="00E95D4D"/>
    <w:rsid w:val="00E96177"/>
    <w:rsid w:val="00E96761"/>
    <w:rsid w:val="00EA102C"/>
    <w:rsid w:val="00EA1D8D"/>
    <w:rsid w:val="00EA2312"/>
    <w:rsid w:val="00EA246F"/>
    <w:rsid w:val="00EA26C3"/>
    <w:rsid w:val="00EA37D0"/>
    <w:rsid w:val="00EA3CAC"/>
    <w:rsid w:val="00EA428C"/>
    <w:rsid w:val="00EA527B"/>
    <w:rsid w:val="00EA68AE"/>
    <w:rsid w:val="00EA7730"/>
    <w:rsid w:val="00EB1246"/>
    <w:rsid w:val="00EB16B8"/>
    <w:rsid w:val="00EB17D0"/>
    <w:rsid w:val="00EB20CA"/>
    <w:rsid w:val="00EB2197"/>
    <w:rsid w:val="00EB286F"/>
    <w:rsid w:val="00EB30FC"/>
    <w:rsid w:val="00EB360E"/>
    <w:rsid w:val="00EB469D"/>
    <w:rsid w:val="00EB4E8B"/>
    <w:rsid w:val="00EB5102"/>
    <w:rsid w:val="00EB5169"/>
    <w:rsid w:val="00EB5CDF"/>
    <w:rsid w:val="00EB5FCD"/>
    <w:rsid w:val="00EB604D"/>
    <w:rsid w:val="00EC11D9"/>
    <w:rsid w:val="00EC18BB"/>
    <w:rsid w:val="00EC1972"/>
    <w:rsid w:val="00EC1FA4"/>
    <w:rsid w:val="00EC343D"/>
    <w:rsid w:val="00EC3C78"/>
    <w:rsid w:val="00EC5236"/>
    <w:rsid w:val="00EC5B33"/>
    <w:rsid w:val="00EC5D96"/>
    <w:rsid w:val="00EC6C16"/>
    <w:rsid w:val="00EC6CE7"/>
    <w:rsid w:val="00EC70C8"/>
    <w:rsid w:val="00EC7E50"/>
    <w:rsid w:val="00ED1C3A"/>
    <w:rsid w:val="00ED23D3"/>
    <w:rsid w:val="00ED2B57"/>
    <w:rsid w:val="00ED3DB3"/>
    <w:rsid w:val="00ED3F7C"/>
    <w:rsid w:val="00ED48C3"/>
    <w:rsid w:val="00ED5293"/>
    <w:rsid w:val="00ED5893"/>
    <w:rsid w:val="00ED5A33"/>
    <w:rsid w:val="00ED5FAE"/>
    <w:rsid w:val="00ED621C"/>
    <w:rsid w:val="00ED7EBF"/>
    <w:rsid w:val="00EE0013"/>
    <w:rsid w:val="00EE025B"/>
    <w:rsid w:val="00EE13F1"/>
    <w:rsid w:val="00EE151D"/>
    <w:rsid w:val="00EE1C19"/>
    <w:rsid w:val="00EE2F42"/>
    <w:rsid w:val="00EE3508"/>
    <w:rsid w:val="00EE3CBA"/>
    <w:rsid w:val="00EE3E57"/>
    <w:rsid w:val="00EE5177"/>
    <w:rsid w:val="00EE5374"/>
    <w:rsid w:val="00EE5945"/>
    <w:rsid w:val="00EE59F4"/>
    <w:rsid w:val="00EE61BB"/>
    <w:rsid w:val="00EE6451"/>
    <w:rsid w:val="00EE7870"/>
    <w:rsid w:val="00EF03F1"/>
    <w:rsid w:val="00EF0A96"/>
    <w:rsid w:val="00EF1A59"/>
    <w:rsid w:val="00EF36E2"/>
    <w:rsid w:val="00EF3B3F"/>
    <w:rsid w:val="00EF429C"/>
    <w:rsid w:val="00EF49F7"/>
    <w:rsid w:val="00EF5255"/>
    <w:rsid w:val="00EF5DC3"/>
    <w:rsid w:val="00EF6E85"/>
    <w:rsid w:val="00EF7182"/>
    <w:rsid w:val="00EF7F4B"/>
    <w:rsid w:val="00F00700"/>
    <w:rsid w:val="00F00A02"/>
    <w:rsid w:val="00F013BF"/>
    <w:rsid w:val="00F026C8"/>
    <w:rsid w:val="00F03368"/>
    <w:rsid w:val="00F043AB"/>
    <w:rsid w:val="00F05B4A"/>
    <w:rsid w:val="00F10505"/>
    <w:rsid w:val="00F10834"/>
    <w:rsid w:val="00F10C2C"/>
    <w:rsid w:val="00F12678"/>
    <w:rsid w:val="00F1268E"/>
    <w:rsid w:val="00F12F09"/>
    <w:rsid w:val="00F14C36"/>
    <w:rsid w:val="00F14D17"/>
    <w:rsid w:val="00F20B06"/>
    <w:rsid w:val="00F225AD"/>
    <w:rsid w:val="00F225E8"/>
    <w:rsid w:val="00F2377E"/>
    <w:rsid w:val="00F2432F"/>
    <w:rsid w:val="00F245AD"/>
    <w:rsid w:val="00F251A4"/>
    <w:rsid w:val="00F25900"/>
    <w:rsid w:val="00F305B7"/>
    <w:rsid w:val="00F30AD0"/>
    <w:rsid w:val="00F30B32"/>
    <w:rsid w:val="00F3221A"/>
    <w:rsid w:val="00F32641"/>
    <w:rsid w:val="00F34DC1"/>
    <w:rsid w:val="00F357B1"/>
    <w:rsid w:val="00F37402"/>
    <w:rsid w:val="00F374D5"/>
    <w:rsid w:val="00F37CDD"/>
    <w:rsid w:val="00F40BB5"/>
    <w:rsid w:val="00F41140"/>
    <w:rsid w:val="00F418A3"/>
    <w:rsid w:val="00F41C85"/>
    <w:rsid w:val="00F42BBE"/>
    <w:rsid w:val="00F42E29"/>
    <w:rsid w:val="00F43918"/>
    <w:rsid w:val="00F440A5"/>
    <w:rsid w:val="00F44A32"/>
    <w:rsid w:val="00F44CD7"/>
    <w:rsid w:val="00F45A82"/>
    <w:rsid w:val="00F45F18"/>
    <w:rsid w:val="00F46B88"/>
    <w:rsid w:val="00F471E9"/>
    <w:rsid w:val="00F4725B"/>
    <w:rsid w:val="00F47455"/>
    <w:rsid w:val="00F50423"/>
    <w:rsid w:val="00F50E02"/>
    <w:rsid w:val="00F51145"/>
    <w:rsid w:val="00F525E5"/>
    <w:rsid w:val="00F528EA"/>
    <w:rsid w:val="00F53740"/>
    <w:rsid w:val="00F5379A"/>
    <w:rsid w:val="00F53D7B"/>
    <w:rsid w:val="00F5404D"/>
    <w:rsid w:val="00F54570"/>
    <w:rsid w:val="00F54ED8"/>
    <w:rsid w:val="00F55F3C"/>
    <w:rsid w:val="00F563DE"/>
    <w:rsid w:val="00F5672A"/>
    <w:rsid w:val="00F56AA4"/>
    <w:rsid w:val="00F57CAC"/>
    <w:rsid w:val="00F57DDA"/>
    <w:rsid w:val="00F60357"/>
    <w:rsid w:val="00F6097D"/>
    <w:rsid w:val="00F60D7C"/>
    <w:rsid w:val="00F62646"/>
    <w:rsid w:val="00F64651"/>
    <w:rsid w:val="00F64749"/>
    <w:rsid w:val="00F6618B"/>
    <w:rsid w:val="00F66A8F"/>
    <w:rsid w:val="00F66EC3"/>
    <w:rsid w:val="00F67A00"/>
    <w:rsid w:val="00F67A6C"/>
    <w:rsid w:val="00F71079"/>
    <w:rsid w:val="00F71DA1"/>
    <w:rsid w:val="00F721C5"/>
    <w:rsid w:val="00F75D13"/>
    <w:rsid w:val="00F81A6F"/>
    <w:rsid w:val="00F822CB"/>
    <w:rsid w:val="00F846CD"/>
    <w:rsid w:val="00F86989"/>
    <w:rsid w:val="00F8717D"/>
    <w:rsid w:val="00F9073F"/>
    <w:rsid w:val="00F924F1"/>
    <w:rsid w:val="00F92BC6"/>
    <w:rsid w:val="00F937D9"/>
    <w:rsid w:val="00F93E72"/>
    <w:rsid w:val="00F94158"/>
    <w:rsid w:val="00F94CAA"/>
    <w:rsid w:val="00F951EE"/>
    <w:rsid w:val="00F96DCA"/>
    <w:rsid w:val="00F9764B"/>
    <w:rsid w:val="00F977C5"/>
    <w:rsid w:val="00FA0463"/>
    <w:rsid w:val="00FA0D52"/>
    <w:rsid w:val="00FA0ED8"/>
    <w:rsid w:val="00FA108F"/>
    <w:rsid w:val="00FA1E04"/>
    <w:rsid w:val="00FA20C0"/>
    <w:rsid w:val="00FA238F"/>
    <w:rsid w:val="00FA23CA"/>
    <w:rsid w:val="00FA2603"/>
    <w:rsid w:val="00FA3A99"/>
    <w:rsid w:val="00FA3E3F"/>
    <w:rsid w:val="00FA3F93"/>
    <w:rsid w:val="00FA3FAD"/>
    <w:rsid w:val="00FA4989"/>
    <w:rsid w:val="00FA4A87"/>
    <w:rsid w:val="00FA4ECD"/>
    <w:rsid w:val="00FA5233"/>
    <w:rsid w:val="00FA6FF1"/>
    <w:rsid w:val="00FA7052"/>
    <w:rsid w:val="00FA7CA7"/>
    <w:rsid w:val="00FA7DBF"/>
    <w:rsid w:val="00FB16EB"/>
    <w:rsid w:val="00FB2E5D"/>
    <w:rsid w:val="00FB3309"/>
    <w:rsid w:val="00FB3BD1"/>
    <w:rsid w:val="00FB448F"/>
    <w:rsid w:val="00FB6D66"/>
    <w:rsid w:val="00FC0C65"/>
    <w:rsid w:val="00FC2434"/>
    <w:rsid w:val="00FC34E1"/>
    <w:rsid w:val="00FC4A08"/>
    <w:rsid w:val="00FC4D53"/>
    <w:rsid w:val="00FC5374"/>
    <w:rsid w:val="00FC68BD"/>
    <w:rsid w:val="00FC6C9F"/>
    <w:rsid w:val="00FC77C2"/>
    <w:rsid w:val="00FC7889"/>
    <w:rsid w:val="00FC7A20"/>
    <w:rsid w:val="00FD08E5"/>
    <w:rsid w:val="00FD18A2"/>
    <w:rsid w:val="00FD244B"/>
    <w:rsid w:val="00FD2B4A"/>
    <w:rsid w:val="00FD3ABE"/>
    <w:rsid w:val="00FD46D4"/>
    <w:rsid w:val="00FD4ABA"/>
    <w:rsid w:val="00FD70B4"/>
    <w:rsid w:val="00FD7D86"/>
    <w:rsid w:val="00FE2D5B"/>
    <w:rsid w:val="00FE36E6"/>
    <w:rsid w:val="00FE4B41"/>
    <w:rsid w:val="00FE590D"/>
    <w:rsid w:val="00FE62A7"/>
    <w:rsid w:val="00FE6B37"/>
    <w:rsid w:val="00FE7553"/>
    <w:rsid w:val="00FE7FFE"/>
    <w:rsid w:val="00FF110C"/>
    <w:rsid w:val="00FF354C"/>
    <w:rsid w:val="00FF3ABF"/>
    <w:rsid w:val="00FF4A62"/>
    <w:rsid w:val="00FF4F90"/>
    <w:rsid w:val="00FF5982"/>
    <w:rsid w:val="00FF68FB"/>
    <w:rsid w:val="00FF69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F01"/>
    <w:rPr>
      <w:sz w:val="20"/>
      <w:szCs w:val="20"/>
    </w:rPr>
  </w:style>
  <w:style w:type="character" w:styleId="FootnoteReference">
    <w:name w:val="footnote reference"/>
    <w:basedOn w:val="DefaultParagraphFont"/>
    <w:uiPriority w:val="99"/>
    <w:semiHidden/>
    <w:unhideWhenUsed/>
    <w:rsid w:val="000B1F01"/>
    <w:rPr>
      <w:vertAlign w:val="superscript"/>
    </w:rPr>
  </w:style>
  <w:style w:type="paragraph" w:styleId="ListParagraph">
    <w:name w:val="List Paragraph"/>
    <w:basedOn w:val="Normal"/>
    <w:uiPriority w:val="34"/>
    <w:qFormat/>
    <w:rsid w:val="00283E0B"/>
    <w:pPr>
      <w:ind w:left="720"/>
      <w:contextualSpacing/>
    </w:pPr>
  </w:style>
  <w:style w:type="character" w:styleId="Hyperlink">
    <w:name w:val="Hyperlink"/>
    <w:basedOn w:val="DefaultParagraphFont"/>
    <w:uiPriority w:val="99"/>
    <w:semiHidden/>
    <w:unhideWhenUsed/>
    <w:rsid w:val="002B6EA4"/>
    <w:rPr>
      <w:color w:val="0000FF"/>
      <w:u w:val="single"/>
    </w:rPr>
  </w:style>
  <w:style w:type="paragraph" w:styleId="Header">
    <w:name w:val="header"/>
    <w:basedOn w:val="Normal"/>
    <w:link w:val="HeaderChar"/>
    <w:uiPriority w:val="99"/>
    <w:unhideWhenUsed/>
    <w:rsid w:val="00B85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09D"/>
  </w:style>
  <w:style w:type="paragraph" w:styleId="Footer">
    <w:name w:val="footer"/>
    <w:basedOn w:val="Normal"/>
    <w:link w:val="FooterChar"/>
    <w:uiPriority w:val="99"/>
    <w:semiHidden/>
    <w:unhideWhenUsed/>
    <w:rsid w:val="00B850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509D"/>
  </w:style>
  <w:style w:type="character" w:styleId="Emphasis">
    <w:name w:val="Emphasis"/>
    <w:basedOn w:val="DefaultParagraphFont"/>
    <w:uiPriority w:val="20"/>
    <w:qFormat/>
    <w:rsid w:val="002A6175"/>
    <w:rPr>
      <w:i/>
      <w:iCs/>
    </w:rPr>
  </w:style>
  <w:style w:type="character" w:customStyle="1" w:styleId="m1241480722836217298gmail-apple-converted-space">
    <w:name w:val="m_1241480722836217298gmail-apple-converted-space"/>
    <w:basedOn w:val="DefaultParagraphFont"/>
    <w:rsid w:val="002A6175"/>
  </w:style>
  <w:style w:type="paragraph" w:styleId="BalloonText">
    <w:name w:val="Balloon Text"/>
    <w:basedOn w:val="Normal"/>
    <w:link w:val="BalloonTextChar"/>
    <w:uiPriority w:val="99"/>
    <w:semiHidden/>
    <w:unhideWhenUsed/>
    <w:rsid w:val="002A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585603">
      <w:bodyDiv w:val="1"/>
      <w:marLeft w:val="0"/>
      <w:marRight w:val="0"/>
      <w:marTop w:val="0"/>
      <w:marBottom w:val="0"/>
      <w:divBdr>
        <w:top w:val="none" w:sz="0" w:space="0" w:color="auto"/>
        <w:left w:val="none" w:sz="0" w:space="0" w:color="auto"/>
        <w:bottom w:val="none" w:sz="0" w:space="0" w:color="auto"/>
        <w:right w:val="none" w:sz="0" w:space="0" w:color="auto"/>
      </w:divBdr>
    </w:div>
    <w:div w:id="1002971473">
      <w:bodyDiv w:val="1"/>
      <w:marLeft w:val="0"/>
      <w:marRight w:val="0"/>
      <w:marTop w:val="0"/>
      <w:marBottom w:val="0"/>
      <w:divBdr>
        <w:top w:val="none" w:sz="0" w:space="0" w:color="auto"/>
        <w:left w:val="none" w:sz="0" w:space="0" w:color="auto"/>
        <w:bottom w:val="none" w:sz="0" w:space="0" w:color="auto"/>
        <w:right w:val="none" w:sz="0" w:space="0" w:color="auto"/>
      </w:divBdr>
      <w:divsChild>
        <w:div w:id="1946767020">
          <w:marLeft w:val="0"/>
          <w:marRight w:val="0"/>
          <w:marTop w:val="31"/>
          <w:marBottom w:val="0"/>
          <w:divBdr>
            <w:top w:val="none" w:sz="0" w:space="0" w:color="auto"/>
            <w:left w:val="none" w:sz="0" w:space="0" w:color="auto"/>
            <w:bottom w:val="none" w:sz="0" w:space="0" w:color="auto"/>
            <w:right w:val="none" w:sz="0" w:space="0" w:color="auto"/>
          </w:divBdr>
          <w:divsChild>
            <w:div w:id="9496989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A4D6-9B75-4556-8633-391C10F8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Mathew</cp:lastModifiedBy>
  <cp:revision>2</cp:revision>
  <dcterms:created xsi:type="dcterms:W3CDTF">2017-09-04T20:02:00Z</dcterms:created>
  <dcterms:modified xsi:type="dcterms:W3CDTF">2017-09-04T20:02:00Z</dcterms:modified>
</cp:coreProperties>
</file>