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7F" w:rsidRDefault="00E31D7F" w:rsidP="0029490A">
      <w:pPr>
        <w:pBdr>
          <w:top w:val="single" w:sz="4" w:space="1" w:color="auto"/>
          <w:left w:val="single" w:sz="4" w:space="4" w:color="auto"/>
          <w:bottom w:val="single" w:sz="4" w:space="1" w:color="auto"/>
          <w:right w:val="single" w:sz="4" w:space="4" w:color="auto"/>
        </w:pBdr>
        <w:jc w:val="center"/>
        <w:rPr>
          <w:rFonts w:ascii="Helvetica" w:hAnsi="Helvetica"/>
          <w:sz w:val="32"/>
          <w:szCs w:val="32"/>
        </w:rPr>
      </w:pPr>
      <w:r>
        <w:rPr>
          <w:rFonts w:ascii="Helvetica" w:hAnsi="Helvetica"/>
          <w:sz w:val="32"/>
          <w:szCs w:val="32"/>
        </w:rPr>
        <w:t xml:space="preserve">Re-centering the Bible </w:t>
      </w:r>
    </w:p>
    <w:p w:rsidR="005F1E2A" w:rsidRPr="006263F9" w:rsidRDefault="00E31D7F" w:rsidP="0029490A">
      <w:pPr>
        <w:pBdr>
          <w:top w:val="single" w:sz="4" w:space="1" w:color="auto"/>
          <w:left w:val="single" w:sz="4" w:space="4" w:color="auto"/>
          <w:bottom w:val="single" w:sz="4" w:space="1" w:color="auto"/>
          <w:right w:val="single" w:sz="4" w:space="4" w:color="auto"/>
        </w:pBdr>
        <w:jc w:val="center"/>
        <w:rPr>
          <w:rFonts w:ascii="Helvetica" w:hAnsi="Helvetica"/>
          <w:sz w:val="32"/>
          <w:szCs w:val="32"/>
        </w:rPr>
      </w:pPr>
      <w:proofErr w:type="gramStart"/>
      <w:r>
        <w:rPr>
          <w:rFonts w:ascii="Helvetica" w:hAnsi="Helvetica"/>
          <w:sz w:val="32"/>
          <w:szCs w:val="32"/>
        </w:rPr>
        <w:t>in</w:t>
      </w:r>
      <w:proofErr w:type="gramEnd"/>
      <w:r>
        <w:rPr>
          <w:rFonts w:ascii="Helvetica" w:hAnsi="Helvetica"/>
          <w:sz w:val="32"/>
          <w:szCs w:val="32"/>
        </w:rPr>
        <w:t xml:space="preserve"> the </w:t>
      </w:r>
      <w:proofErr w:type="spellStart"/>
      <w:r>
        <w:rPr>
          <w:rFonts w:ascii="Helvetica" w:hAnsi="Helvetica"/>
          <w:sz w:val="32"/>
          <w:szCs w:val="32"/>
        </w:rPr>
        <w:t>missional</w:t>
      </w:r>
      <w:proofErr w:type="spellEnd"/>
      <w:r>
        <w:rPr>
          <w:rFonts w:ascii="Helvetica" w:hAnsi="Helvetica"/>
          <w:sz w:val="32"/>
          <w:szCs w:val="32"/>
        </w:rPr>
        <w:t xml:space="preserve"> goal of theological education</w:t>
      </w:r>
    </w:p>
    <w:p w:rsidR="00E31D7F" w:rsidRDefault="00E31D7F" w:rsidP="0029490A">
      <w:pPr>
        <w:pBdr>
          <w:top w:val="single" w:sz="4" w:space="1" w:color="auto"/>
          <w:left w:val="single" w:sz="4" w:space="4" w:color="auto"/>
          <w:bottom w:val="single" w:sz="4" w:space="1" w:color="auto"/>
          <w:right w:val="single" w:sz="4" w:space="4" w:color="auto"/>
        </w:pBdr>
        <w:jc w:val="center"/>
        <w:rPr>
          <w:rFonts w:ascii="Helvetica" w:hAnsi="Helvetica"/>
        </w:rPr>
      </w:pPr>
    </w:p>
    <w:p w:rsidR="005F1E2A" w:rsidRPr="006263F9" w:rsidRDefault="0014373A" w:rsidP="0029490A">
      <w:pPr>
        <w:pBdr>
          <w:top w:val="single" w:sz="4" w:space="1" w:color="auto"/>
          <w:left w:val="single" w:sz="4" w:space="4" w:color="auto"/>
          <w:bottom w:val="single" w:sz="4" w:space="1" w:color="auto"/>
          <w:right w:val="single" w:sz="4" w:space="4" w:color="auto"/>
        </w:pBdr>
        <w:jc w:val="center"/>
        <w:rPr>
          <w:rFonts w:ascii="Helvetica" w:hAnsi="Helvetica"/>
        </w:rPr>
      </w:pPr>
      <w:r>
        <w:rPr>
          <w:rFonts w:ascii="Helvetica" w:hAnsi="Helvetica"/>
        </w:rPr>
        <w:t>Chris W</w:t>
      </w:r>
      <w:r w:rsidR="005F1E2A" w:rsidRPr="006263F9">
        <w:rPr>
          <w:rFonts w:ascii="Helvetica" w:hAnsi="Helvetica"/>
        </w:rPr>
        <w:t>right</w:t>
      </w:r>
    </w:p>
    <w:p w:rsidR="005F1E2A" w:rsidRPr="006263F9" w:rsidRDefault="005F1E2A" w:rsidP="0029490A">
      <w:pPr>
        <w:pBdr>
          <w:top w:val="single" w:sz="4" w:space="1" w:color="auto"/>
          <w:left w:val="single" w:sz="4" w:space="4" w:color="auto"/>
          <w:bottom w:val="single" w:sz="4" w:space="1" w:color="auto"/>
          <w:right w:val="single" w:sz="4" w:space="4" w:color="auto"/>
        </w:pBdr>
        <w:jc w:val="center"/>
        <w:rPr>
          <w:rFonts w:ascii="Helvetica" w:hAnsi="Helvetica"/>
          <w:sz w:val="20"/>
          <w:szCs w:val="20"/>
        </w:rPr>
      </w:pPr>
      <w:r w:rsidRPr="006263F9">
        <w:rPr>
          <w:rFonts w:ascii="Helvetica" w:hAnsi="Helvetica"/>
          <w:sz w:val="20"/>
          <w:szCs w:val="20"/>
        </w:rPr>
        <w:t>International Ministries Director, Langham Partnership</w:t>
      </w:r>
    </w:p>
    <w:p w:rsidR="005F1E2A" w:rsidRPr="006263F9" w:rsidRDefault="005F1E2A" w:rsidP="0029490A">
      <w:pPr>
        <w:jc w:val="center"/>
        <w:rPr>
          <w:rFonts w:ascii="Helvetica" w:hAnsi="Helvetica"/>
        </w:rPr>
      </w:pPr>
    </w:p>
    <w:p w:rsidR="005F1E2A" w:rsidRPr="006263F9" w:rsidRDefault="00677AA6" w:rsidP="0029490A">
      <w:pPr>
        <w:rPr>
          <w:rFonts w:ascii="Helvetica" w:hAnsi="Helvetica"/>
          <w:b/>
          <w:sz w:val="22"/>
          <w:szCs w:val="22"/>
        </w:rPr>
      </w:pPr>
      <w:r w:rsidRPr="006263F9">
        <w:rPr>
          <w:rFonts w:ascii="Helvetica" w:hAnsi="Helvetica"/>
          <w:b/>
          <w:sz w:val="22"/>
          <w:szCs w:val="22"/>
        </w:rPr>
        <w:t>Introduction</w:t>
      </w:r>
      <w:r w:rsidR="00EB5833" w:rsidRPr="006263F9">
        <w:rPr>
          <w:rFonts w:ascii="Helvetica" w:hAnsi="Helvetica"/>
          <w:b/>
          <w:sz w:val="22"/>
          <w:szCs w:val="22"/>
        </w:rPr>
        <w:t xml:space="preserve"> </w:t>
      </w:r>
    </w:p>
    <w:p w:rsidR="00EB5833" w:rsidRPr="006263F9" w:rsidRDefault="00EB5833" w:rsidP="0029490A">
      <w:pPr>
        <w:rPr>
          <w:rFonts w:ascii="Helvetica" w:hAnsi="Helvetica"/>
          <w:sz w:val="20"/>
          <w:szCs w:val="20"/>
        </w:rPr>
      </w:pPr>
    </w:p>
    <w:p w:rsidR="000E3CC9" w:rsidRPr="006263F9" w:rsidRDefault="000E3CC9" w:rsidP="0029490A">
      <w:pPr>
        <w:rPr>
          <w:rFonts w:ascii="Helvetica" w:hAnsi="Helvetica"/>
          <w:sz w:val="20"/>
          <w:szCs w:val="20"/>
        </w:rPr>
      </w:pPr>
      <w:r w:rsidRPr="006263F9">
        <w:rPr>
          <w:rFonts w:ascii="Helvetica" w:hAnsi="Helvetica"/>
          <w:sz w:val="20"/>
          <w:szCs w:val="20"/>
        </w:rPr>
        <w:t>The church of today stands in spiritual continuity with the people of God throughout the Bible, as those whom God has called into existence in the great moments of election, redemption and covenant, to</w:t>
      </w:r>
      <w:r w:rsidR="00870078">
        <w:rPr>
          <w:rFonts w:ascii="Helvetica" w:hAnsi="Helvetica"/>
          <w:sz w:val="20"/>
          <w:szCs w:val="20"/>
        </w:rPr>
        <w:t xml:space="preserve"> glorify and enjoy God for all eternity, and to </w:t>
      </w:r>
      <w:r w:rsidRPr="006263F9">
        <w:rPr>
          <w:rFonts w:ascii="Helvetica" w:hAnsi="Helvetica"/>
          <w:sz w:val="20"/>
          <w:szCs w:val="20"/>
        </w:rPr>
        <w:t xml:space="preserve">participate </w:t>
      </w:r>
      <w:r w:rsidR="00870078">
        <w:rPr>
          <w:rFonts w:ascii="Helvetica" w:hAnsi="Helvetica"/>
          <w:sz w:val="20"/>
          <w:szCs w:val="20"/>
        </w:rPr>
        <w:t>with God in</w:t>
      </w:r>
      <w:r w:rsidRPr="006263F9">
        <w:rPr>
          <w:rFonts w:ascii="Helvetica" w:hAnsi="Helvetica"/>
          <w:sz w:val="20"/>
          <w:szCs w:val="20"/>
        </w:rPr>
        <w:t xml:space="preserve"> God’s mission </w:t>
      </w:r>
      <w:r w:rsidR="00870078">
        <w:rPr>
          <w:rFonts w:ascii="Helvetica" w:hAnsi="Helvetica"/>
          <w:sz w:val="20"/>
          <w:szCs w:val="20"/>
        </w:rPr>
        <w:t>within history – God’s mission of redemption and reconciliation</w:t>
      </w:r>
      <w:r w:rsidRPr="006263F9">
        <w:rPr>
          <w:rFonts w:ascii="Helvetica" w:hAnsi="Helvetica"/>
          <w:sz w:val="20"/>
          <w:szCs w:val="20"/>
        </w:rPr>
        <w:t xml:space="preserve"> for all nations and all creation. And in order to </w:t>
      </w:r>
      <w:r w:rsidRPr="006263F9">
        <w:rPr>
          <w:rFonts w:ascii="Helvetica" w:hAnsi="Helvetica"/>
          <w:i/>
          <w:sz w:val="20"/>
          <w:szCs w:val="20"/>
        </w:rPr>
        <w:t xml:space="preserve">be </w:t>
      </w:r>
      <w:r w:rsidRPr="006263F9">
        <w:rPr>
          <w:rFonts w:ascii="Helvetica" w:hAnsi="Helvetica"/>
          <w:sz w:val="20"/>
          <w:szCs w:val="20"/>
        </w:rPr>
        <w:t xml:space="preserve">such a missional community, God’s people must </w:t>
      </w:r>
      <w:r w:rsidRPr="006263F9">
        <w:rPr>
          <w:rFonts w:ascii="Helvetica" w:hAnsi="Helvetica"/>
          <w:i/>
          <w:sz w:val="20"/>
          <w:szCs w:val="20"/>
        </w:rPr>
        <w:t>live</w:t>
      </w:r>
      <w:r w:rsidRPr="006263F9">
        <w:rPr>
          <w:rFonts w:ascii="Helvetica" w:hAnsi="Helvetica"/>
          <w:sz w:val="20"/>
          <w:szCs w:val="20"/>
        </w:rPr>
        <w:t xml:space="preserve"> worthy of their calling (Eph. 4:1). T</w:t>
      </w:r>
      <w:r w:rsidR="00EB57DC" w:rsidRPr="006263F9">
        <w:rPr>
          <w:rFonts w:ascii="Helvetica" w:hAnsi="Helvetica"/>
          <w:sz w:val="20"/>
          <w:szCs w:val="20"/>
        </w:rPr>
        <w:t xml:space="preserve">he </w:t>
      </w:r>
      <w:r w:rsidR="00870078">
        <w:rPr>
          <w:rFonts w:ascii="Helvetica" w:hAnsi="Helvetica"/>
          <w:sz w:val="20"/>
          <w:szCs w:val="20"/>
        </w:rPr>
        <w:t xml:space="preserve">church’s </w:t>
      </w:r>
      <w:proofErr w:type="spellStart"/>
      <w:r w:rsidR="00EB57DC" w:rsidRPr="006263F9">
        <w:rPr>
          <w:rFonts w:ascii="Helvetica" w:hAnsi="Helvetica"/>
          <w:sz w:val="20"/>
          <w:szCs w:val="20"/>
        </w:rPr>
        <w:t>missional</w:t>
      </w:r>
      <w:proofErr w:type="spellEnd"/>
      <w:r w:rsidR="00EB57DC" w:rsidRPr="006263F9">
        <w:rPr>
          <w:rFonts w:ascii="Helvetica" w:hAnsi="Helvetica"/>
          <w:sz w:val="20"/>
          <w:szCs w:val="20"/>
        </w:rPr>
        <w:t xml:space="preserve"> calling demands an</w:t>
      </w:r>
      <w:r w:rsidRPr="006263F9">
        <w:rPr>
          <w:rFonts w:ascii="Helvetica" w:hAnsi="Helvetica"/>
          <w:sz w:val="20"/>
          <w:szCs w:val="20"/>
        </w:rPr>
        <w:t xml:space="preserve"> ethical response. There is</w:t>
      </w:r>
      <w:r w:rsidR="005F7716" w:rsidRPr="006263F9">
        <w:rPr>
          <w:rFonts w:ascii="Helvetica" w:hAnsi="Helvetica"/>
          <w:sz w:val="20"/>
          <w:szCs w:val="20"/>
        </w:rPr>
        <w:t xml:space="preserve"> a</w:t>
      </w:r>
      <w:r w:rsidRPr="006263F9">
        <w:rPr>
          <w:rFonts w:ascii="Helvetica" w:hAnsi="Helvetica"/>
          <w:sz w:val="20"/>
          <w:szCs w:val="20"/>
        </w:rPr>
        <w:t xml:space="preserve"> message to be proclaimed </w:t>
      </w:r>
      <w:r w:rsidRPr="006263F9">
        <w:rPr>
          <w:rFonts w:ascii="Helvetica" w:hAnsi="Helvetica"/>
          <w:i/>
          <w:sz w:val="20"/>
          <w:szCs w:val="20"/>
        </w:rPr>
        <w:t>and</w:t>
      </w:r>
      <w:r w:rsidRPr="006263F9">
        <w:rPr>
          <w:rFonts w:ascii="Helvetica" w:hAnsi="Helvetica"/>
          <w:sz w:val="20"/>
          <w:szCs w:val="20"/>
        </w:rPr>
        <w:t xml:space="preserve"> a life to be lived and they must go together. </w:t>
      </w:r>
      <w:r w:rsidR="005F7716" w:rsidRPr="006263F9">
        <w:rPr>
          <w:rFonts w:ascii="Helvetica" w:hAnsi="Helvetica"/>
          <w:sz w:val="20"/>
          <w:szCs w:val="20"/>
        </w:rPr>
        <w:t>God’s people need to be “fit for purpose” -</w:t>
      </w:r>
      <w:r w:rsidR="0014373A">
        <w:rPr>
          <w:rFonts w:ascii="Helvetica" w:hAnsi="Helvetica"/>
          <w:sz w:val="20"/>
          <w:szCs w:val="20"/>
        </w:rPr>
        <w:t xml:space="preserve"> </w:t>
      </w:r>
      <w:r w:rsidR="005F7716" w:rsidRPr="006263F9">
        <w:rPr>
          <w:rFonts w:ascii="Helvetica" w:hAnsi="Helvetica"/>
          <w:sz w:val="20"/>
          <w:szCs w:val="20"/>
        </w:rPr>
        <w:t xml:space="preserve">God’s purpose. </w:t>
      </w:r>
    </w:p>
    <w:p w:rsidR="005F7716" w:rsidRPr="006263F9" w:rsidRDefault="005F7716" w:rsidP="0029490A">
      <w:pPr>
        <w:rPr>
          <w:rFonts w:ascii="Helvetica" w:hAnsi="Helvetica"/>
          <w:sz w:val="20"/>
          <w:szCs w:val="20"/>
        </w:rPr>
      </w:pPr>
    </w:p>
    <w:p w:rsidR="00BB25CC" w:rsidRPr="006263F9" w:rsidRDefault="000F5854" w:rsidP="0029490A">
      <w:pPr>
        <w:rPr>
          <w:rFonts w:ascii="Helvetica" w:hAnsi="Helvetica"/>
          <w:sz w:val="20"/>
          <w:szCs w:val="20"/>
        </w:rPr>
      </w:pPr>
      <w:r w:rsidRPr="006263F9">
        <w:rPr>
          <w:rFonts w:ascii="Helvetica" w:hAnsi="Helvetica"/>
          <w:sz w:val="20"/>
          <w:szCs w:val="20"/>
        </w:rPr>
        <w:t xml:space="preserve">How are God’s people to be thus shaped for mission? One clear answer that the Bible itself gives is – through teaching </w:t>
      </w:r>
      <w:r w:rsidR="00353731">
        <w:rPr>
          <w:rFonts w:ascii="Helvetica" w:hAnsi="Helvetica"/>
          <w:sz w:val="20"/>
          <w:szCs w:val="20"/>
        </w:rPr>
        <w:t>by</w:t>
      </w:r>
      <w:r w:rsidRPr="006263F9">
        <w:rPr>
          <w:rFonts w:ascii="Helvetica" w:hAnsi="Helvetica"/>
          <w:sz w:val="20"/>
          <w:szCs w:val="20"/>
        </w:rPr>
        <w:t xml:space="preserve"> those whom God has given to his people for that purpose. In both Testaments, </w:t>
      </w:r>
      <w:r w:rsidR="00367570" w:rsidRPr="006263F9">
        <w:rPr>
          <w:rFonts w:ascii="Helvetica" w:hAnsi="Helvetica"/>
          <w:sz w:val="20"/>
          <w:szCs w:val="20"/>
        </w:rPr>
        <w:t>God’s people need godly teaching and godly teachers</w:t>
      </w:r>
      <w:r w:rsidR="00BB25CC" w:rsidRPr="006263F9">
        <w:rPr>
          <w:rFonts w:ascii="Helvetica" w:hAnsi="Helvetica"/>
          <w:sz w:val="20"/>
          <w:szCs w:val="20"/>
        </w:rPr>
        <w:t>, and disaster strikes when both are lacking</w:t>
      </w:r>
      <w:r w:rsidR="00367570" w:rsidRPr="006263F9">
        <w:rPr>
          <w:rFonts w:ascii="Helvetica" w:hAnsi="Helvetica"/>
          <w:sz w:val="20"/>
          <w:szCs w:val="20"/>
        </w:rPr>
        <w:t xml:space="preserve">. </w:t>
      </w:r>
      <w:r w:rsidR="00E31D7F">
        <w:rPr>
          <w:rFonts w:ascii="Helvetica" w:hAnsi="Helvetica"/>
          <w:sz w:val="20"/>
          <w:szCs w:val="20"/>
        </w:rPr>
        <w:t xml:space="preserve">And the primary focus of such teaching is the word of God in the Scriptures. </w:t>
      </w:r>
    </w:p>
    <w:p w:rsidR="00BB25CC" w:rsidRPr="006263F9" w:rsidRDefault="00BB25CC" w:rsidP="0029490A">
      <w:pPr>
        <w:rPr>
          <w:rFonts w:ascii="Helvetica" w:hAnsi="Helvetica"/>
          <w:sz w:val="20"/>
          <w:szCs w:val="20"/>
        </w:rPr>
      </w:pPr>
    </w:p>
    <w:p w:rsidR="005F7716" w:rsidRPr="006263F9" w:rsidRDefault="00367570" w:rsidP="0029490A">
      <w:pPr>
        <w:rPr>
          <w:rFonts w:ascii="Helvetica" w:hAnsi="Helvetica"/>
          <w:sz w:val="20"/>
          <w:szCs w:val="20"/>
        </w:rPr>
      </w:pPr>
      <w:r w:rsidRPr="006263F9">
        <w:rPr>
          <w:rFonts w:ascii="Helvetica" w:hAnsi="Helvetica"/>
          <w:sz w:val="20"/>
          <w:szCs w:val="20"/>
        </w:rPr>
        <w:t>Now, the phenomenon we call “theological education” did not exist</w:t>
      </w:r>
      <w:r w:rsidR="00BB25CC" w:rsidRPr="006263F9">
        <w:rPr>
          <w:rFonts w:ascii="Helvetica" w:hAnsi="Helvetica"/>
          <w:sz w:val="20"/>
          <w:szCs w:val="20"/>
        </w:rPr>
        <w:t xml:space="preserve"> in Old Testament Israel or the New Testament church</w:t>
      </w:r>
      <w:r w:rsidRPr="006263F9">
        <w:rPr>
          <w:rFonts w:ascii="Helvetica" w:hAnsi="Helvetica"/>
          <w:sz w:val="20"/>
          <w:szCs w:val="20"/>
        </w:rPr>
        <w:t xml:space="preserve"> in the kind of formal structures and institutions we have developed in the history of </w:t>
      </w:r>
      <w:r w:rsidR="00BB25CC" w:rsidRPr="006263F9">
        <w:rPr>
          <w:rFonts w:ascii="Helvetica" w:hAnsi="Helvetica"/>
          <w:sz w:val="20"/>
          <w:szCs w:val="20"/>
        </w:rPr>
        <w:t>Christianity</w:t>
      </w:r>
      <w:r w:rsidRPr="006263F9">
        <w:rPr>
          <w:rFonts w:ascii="Helvetica" w:hAnsi="Helvetica"/>
          <w:sz w:val="20"/>
          <w:szCs w:val="20"/>
        </w:rPr>
        <w:t>.</w:t>
      </w:r>
      <w:r w:rsidR="0014373A">
        <w:rPr>
          <w:rFonts w:ascii="Helvetica" w:hAnsi="Helvetica"/>
          <w:sz w:val="20"/>
          <w:szCs w:val="20"/>
        </w:rPr>
        <w:t xml:space="preserve"> </w:t>
      </w:r>
      <w:r w:rsidRPr="006263F9">
        <w:rPr>
          <w:rFonts w:ascii="Helvetica" w:hAnsi="Helvetica"/>
          <w:sz w:val="20"/>
          <w:szCs w:val="20"/>
        </w:rPr>
        <w:t xml:space="preserve">Nevertheless, inasmuch as </w:t>
      </w:r>
      <w:r w:rsidR="00F96F48" w:rsidRPr="006263F9">
        <w:rPr>
          <w:rFonts w:ascii="Helvetica" w:hAnsi="Helvetica"/>
          <w:sz w:val="20"/>
          <w:szCs w:val="20"/>
        </w:rPr>
        <w:t>theological education</w:t>
      </w:r>
      <w:r w:rsidRPr="006263F9">
        <w:rPr>
          <w:rFonts w:ascii="Helvetica" w:hAnsi="Helvetica"/>
          <w:sz w:val="20"/>
          <w:szCs w:val="20"/>
        </w:rPr>
        <w:t xml:space="preserve"> is one significant (and rather expensive!) dimension of the teaching ministry of the church, we are including it under that wider generic term. So then, when I use this phras</w:t>
      </w:r>
      <w:r w:rsidR="008A0D25" w:rsidRPr="006263F9">
        <w:rPr>
          <w:rFonts w:ascii="Helvetica" w:hAnsi="Helvetica"/>
          <w:sz w:val="20"/>
          <w:szCs w:val="20"/>
        </w:rPr>
        <w:t>e</w:t>
      </w:r>
      <w:r w:rsidR="00E31D7F">
        <w:rPr>
          <w:rFonts w:ascii="Helvetica" w:hAnsi="Helvetica"/>
          <w:sz w:val="20"/>
          <w:szCs w:val="20"/>
        </w:rPr>
        <w:t xml:space="preserve"> in this paper</w:t>
      </w:r>
      <w:r w:rsidR="008A0D25" w:rsidRPr="006263F9">
        <w:rPr>
          <w:rFonts w:ascii="Helvetica" w:hAnsi="Helvetica"/>
          <w:sz w:val="20"/>
          <w:szCs w:val="20"/>
        </w:rPr>
        <w:t xml:space="preserve">, “the ministry of teaching”, </w:t>
      </w:r>
      <w:r w:rsidRPr="006263F9">
        <w:rPr>
          <w:rFonts w:ascii="Helvetica" w:hAnsi="Helvetica"/>
          <w:sz w:val="20"/>
          <w:szCs w:val="20"/>
        </w:rPr>
        <w:t>I intend it to have a broad meaning.</w:t>
      </w:r>
      <w:r w:rsidR="0014373A">
        <w:rPr>
          <w:rFonts w:ascii="Helvetica" w:hAnsi="Helvetica"/>
          <w:sz w:val="20"/>
          <w:szCs w:val="20"/>
        </w:rPr>
        <w:t xml:space="preserve"> </w:t>
      </w:r>
      <w:r w:rsidRPr="006263F9">
        <w:rPr>
          <w:rFonts w:ascii="Helvetica" w:hAnsi="Helvetica"/>
          <w:sz w:val="20"/>
          <w:szCs w:val="20"/>
        </w:rPr>
        <w:t>It includes the regular preaching of pastors in churches,</w:t>
      </w:r>
      <w:r w:rsidR="00353731">
        <w:rPr>
          <w:rFonts w:ascii="Helvetica" w:hAnsi="Helvetica"/>
          <w:sz w:val="20"/>
          <w:szCs w:val="20"/>
        </w:rPr>
        <w:t xml:space="preserve"> the long-term impact of scriptural liturgy, </w:t>
      </w:r>
      <w:r w:rsidRPr="006263F9">
        <w:rPr>
          <w:rFonts w:ascii="Helvetica" w:hAnsi="Helvetica"/>
          <w:sz w:val="20"/>
          <w:szCs w:val="20"/>
        </w:rPr>
        <w:t>church-based courses of study and training, and also the formal world of theological education in Bible Colleges and seminaries. These are all ways -</w:t>
      </w:r>
      <w:r w:rsidR="0014373A">
        <w:rPr>
          <w:rFonts w:ascii="Helvetica" w:hAnsi="Helvetica"/>
          <w:sz w:val="20"/>
          <w:szCs w:val="20"/>
        </w:rPr>
        <w:t xml:space="preserve"> </w:t>
      </w:r>
      <w:r w:rsidRPr="006263F9">
        <w:rPr>
          <w:rFonts w:ascii="Helvetica" w:hAnsi="Helvetica"/>
          <w:sz w:val="20"/>
          <w:szCs w:val="20"/>
        </w:rPr>
        <w:t xml:space="preserve">formal and non-formal, short and long-term – in which the teaching ministry can take shape within the church. </w:t>
      </w:r>
    </w:p>
    <w:p w:rsidR="008A0D25" w:rsidRPr="006263F9" w:rsidRDefault="008A0D25" w:rsidP="0029490A">
      <w:pPr>
        <w:rPr>
          <w:rFonts w:ascii="Helvetica" w:hAnsi="Helvetica"/>
          <w:sz w:val="20"/>
          <w:szCs w:val="20"/>
        </w:rPr>
      </w:pPr>
    </w:p>
    <w:p w:rsidR="00977A88" w:rsidRPr="006263F9" w:rsidRDefault="00367570" w:rsidP="0029490A">
      <w:pPr>
        <w:rPr>
          <w:rFonts w:ascii="Helvetica" w:hAnsi="Helvetica"/>
          <w:sz w:val="20"/>
          <w:szCs w:val="20"/>
        </w:rPr>
      </w:pPr>
      <w:r w:rsidRPr="006263F9">
        <w:rPr>
          <w:rFonts w:ascii="Helvetica" w:hAnsi="Helvetica"/>
          <w:sz w:val="20"/>
          <w:szCs w:val="20"/>
        </w:rPr>
        <w:t xml:space="preserve">In this </w:t>
      </w:r>
      <w:r w:rsidR="00D434C3">
        <w:rPr>
          <w:rFonts w:ascii="Helvetica" w:hAnsi="Helvetica"/>
          <w:sz w:val="20"/>
          <w:szCs w:val="20"/>
        </w:rPr>
        <w:t>essay</w:t>
      </w:r>
      <w:r w:rsidRPr="006263F9">
        <w:rPr>
          <w:rFonts w:ascii="Helvetica" w:hAnsi="Helvetica"/>
          <w:sz w:val="20"/>
          <w:szCs w:val="20"/>
        </w:rPr>
        <w:t xml:space="preserve">, we shall attempt to answer </w:t>
      </w:r>
      <w:r w:rsidR="00B933E7" w:rsidRPr="006263F9">
        <w:rPr>
          <w:rFonts w:ascii="Helvetica" w:hAnsi="Helvetica"/>
          <w:sz w:val="20"/>
          <w:szCs w:val="20"/>
        </w:rPr>
        <w:t>three</w:t>
      </w:r>
      <w:r w:rsidR="00977A88" w:rsidRPr="006263F9">
        <w:rPr>
          <w:rFonts w:ascii="Helvetica" w:hAnsi="Helvetica"/>
          <w:sz w:val="20"/>
          <w:szCs w:val="20"/>
        </w:rPr>
        <w:t xml:space="preserve"> questions:</w:t>
      </w:r>
    </w:p>
    <w:p w:rsidR="00B933E7" w:rsidRPr="006263F9" w:rsidRDefault="00367570" w:rsidP="0029490A">
      <w:pPr>
        <w:rPr>
          <w:rFonts w:ascii="Helvetica" w:hAnsi="Helvetica"/>
          <w:sz w:val="20"/>
          <w:szCs w:val="20"/>
        </w:rPr>
      </w:pPr>
      <w:r w:rsidRPr="006263F9">
        <w:rPr>
          <w:rFonts w:ascii="Helvetica" w:hAnsi="Helvetica"/>
          <w:sz w:val="20"/>
          <w:szCs w:val="20"/>
        </w:rPr>
        <w:t xml:space="preserve"> </w:t>
      </w:r>
    </w:p>
    <w:p w:rsidR="00B933E7" w:rsidRPr="006263F9" w:rsidRDefault="00367570" w:rsidP="0029490A">
      <w:pPr>
        <w:pStyle w:val="ListParagraph"/>
        <w:numPr>
          <w:ilvl w:val="0"/>
          <w:numId w:val="15"/>
        </w:numPr>
        <w:rPr>
          <w:rFonts w:ascii="Helvetica" w:hAnsi="Helvetica"/>
          <w:sz w:val="20"/>
          <w:szCs w:val="20"/>
        </w:rPr>
      </w:pPr>
      <w:r w:rsidRPr="006263F9">
        <w:rPr>
          <w:rFonts w:ascii="Helvetica" w:hAnsi="Helvetica"/>
          <w:sz w:val="20"/>
          <w:szCs w:val="20"/>
        </w:rPr>
        <w:t xml:space="preserve">Why is the ministry of </w:t>
      </w:r>
      <w:r w:rsidR="00CB4452">
        <w:rPr>
          <w:rFonts w:ascii="Helvetica" w:hAnsi="Helvetica"/>
          <w:sz w:val="20"/>
          <w:szCs w:val="20"/>
        </w:rPr>
        <w:t xml:space="preserve">Bible </w:t>
      </w:r>
      <w:r w:rsidRPr="006263F9">
        <w:rPr>
          <w:rFonts w:ascii="Helvetica" w:hAnsi="Helvetica"/>
          <w:sz w:val="20"/>
          <w:szCs w:val="20"/>
        </w:rPr>
        <w:t>teaching so important in relation to the mission of the church?</w:t>
      </w:r>
      <w:r w:rsidR="0014373A">
        <w:rPr>
          <w:rFonts w:ascii="Helvetica" w:hAnsi="Helvetica"/>
          <w:sz w:val="20"/>
          <w:szCs w:val="20"/>
        </w:rPr>
        <w:t xml:space="preserve"> </w:t>
      </w:r>
    </w:p>
    <w:p w:rsidR="00B933E7" w:rsidRPr="006263F9" w:rsidRDefault="00367570" w:rsidP="0029490A">
      <w:pPr>
        <w:pStyle w:val="ListParagraph"/>
        <w:numPr>
          <w:ilvl w:val="0"/>
          <w:numId w:val="15"/>
        </w:numPr>
        <w:rPr>
          <w:rFonts w:ascii="Helvetica" w:hAnsi="Helvetica"/>
          <w:sz w:val="20"/>
          <w:szCs w:val="20"/>
        </w:rPr>
      </w:pPr>
      <w:r w:rsidRPr="006263F9">
        <w:rPr>
          <w:rFonts w:ascii="Helvetica" w:hAnsi="Helvetica"/>
          <w:sz w:val="20"/>
          <w:szCs w:val="20"/>
        </w:rPr>
        <w:t>What are the goals of the ministry of teaching in the Bible</w:t>
      </w:r>
      <w:r w:rsidR="00CB4452">
        <w:rPr>
          <w:rFonts w:ascii="Helvetica" w:hAnsi="Helvetica"/>
          <w:sz w:val="20"/>
          <w:szCs w:val="20"/>
        </w:rPr>
        <w:t xml:space="preserve"> itself</w:t>
      </w:r>
      <w:r w:rsidRPr="006263F9">
        <w:rPr>
          <w:rFonts w:ascii="Helvetica" w:hAnsi="Helvetica"/>
          <w:sz w:val="20"/>
          <w:szCs w:val="20"/>
        </w:rPr>
        <w:t xml:space="preserve"> and how do they relate to our mission – particularly </w:t>
      </w:r>
      <w:r w:rsidR="00D90B91" w:rsidRPr="006263F9">
        <w:rPr>
          <w:rFonts w:ascii="Helvetica" w:hAnsi="Helvetica"/>
          <w:sz w:val="20"/>
          <w:szCs w:val="20"/>
        </w:rPr>
        <w:t>in</w:t>
      </w:r>
      <w:r w:rsidR="00EC7C02" w:rsidRPr="006263F9">
        <w:rPr>
          <w:rFonts w:ascii="Helvetica" w:hAnsi="Helvetica"/>
          <w:sz w:val="20"/>
          <w:szCs w:val="20"/>
        </w:rPr>
        <w:t xml:space="preserve"> relation to the goals of theological education</w:t>
      </w:r>
      <w:r w:rsidRPr="006263F9">
        <w:rPr>
          <w:rFonts w:ascii="Helvetica" w:hAnsi="Helvetica"/>
          <w:sz w:val="20"/>
          <w:szCs w:val="20"/>
        </w:rPr>
        <w:t>?</w:t>
      </w:r>
      <w:r w:rsidR="0014373A">
        <w:rPr>
          <w:rFonts w:ascii="Helvetica" w:hAnsi="Helvetica"/>
          <w:sz w:val="20"/>
          <w:szCs w:val="20"/>
        </w:rPr>
        <w:t xml:space="preserve"> </w:t>
      </w:r>
    </w:p>
    <w:p w:rsidR="00CB4452" w:rsidRPr="00CB4452" w:rsidRDefault="00367570" w:rsidP="00CB4452">
      <w:pPr>
        <w:pStyle w:val="ListParagraph"/>
        <w:numPr>
          <w:ilvl w:val="0"/>
          <w:numId w:val="15"/>
        </w:numPr>
        <w:rPr>
          <w:rFonts w:ascii="Helvetica" w:hAnsi="Helvetica"/>
          <w:b/>
          <w:sz w:val="20"/>
          <w:szCs w:val="20"/>
        </w:rPr>
      </w:pPr>
      <w:r w:rsidRPr="006263F9">
        <w:rPr>
          <w:rFonts w:ascii="Helvetica" w:hAnsi="Helvetica"/>
          <w:sz w:val="20"/>
          <w:szCs w:val="20"/>
        </w:rPr>
        <w:t>And finally</w:t>
      </w:r>
      <w:r w:rsidR="00CB4452">
        <w:rPr>
          <w:rFonts w:ascii="Helvetica" w:hAnsi="Helvetica"/>
          <w:sz w:val="20"/>
          <w:szCs w:val="20"/>
        </w:rPr>
        <w:t>,</w:t>
      </w:r>
      <w:r w:rsidR="00CB4452" w:rsidRPr="00CB4452">
        <w:rPr>
          <w:rFonts w:ascii="Helvetica" w:hAnsi="Helvetica"/>
          <w:b/>
          <w:sz w:val="22"/>
          <w:szCs w:val="22"/>
        </w:rPr>
        <w:t xml:space="preserve"> </w:t>
      </w:r>
      <w:r w:rsidR="00CB4452">
        <w:rPr>
          <w:rFonts w:ascii="Helvetica" w:hAnsi="Helvetica"/>
          <w:sz w:val="20"/>
          <w:szCs w:val="20"/>
        </w:rPr>
        <w:t>h</w:t>
      </w:r>
      <w:r w:rsidR="00CB4452" w:rsidRPr="00CB4452">
        <w:rPr>
          <w:rFonts w:ascii="Helvetica" w:hAnsi="Helvetica"/>
          <w:sz w:val="20"/>
          <w:szCs w:val="20"/>
        </w:rPr>
        <w:t>ow can we re-centre the Bible in our theological education?</w:t>
      </w:r>
      <w:r w:rsidR="00CB4452" w:rsidRPr="00CB4452">
        <w:rPr>
          <w:rFonts w:ascii="Helvetica" w:hAnsi="Helvetica"/>
          <w:b/>
          <w:sz w:val="20"/>
          <w:szCs w:val="20"/>
        </w:rPr>
        <w:t xml:space="preserve"> </w:t>
      </w:r>
    </w:p>
    <w:p w:rsidR="005A506E" w:rsidRPr="006263F9" w:rsidRDefault="005A506E" w:rsidP="00CB4452">
      <w:pPr>
        <w:pStyle w:val="ListParagraph"/>
        <w:rPr>
          <w:rFonts w:ascii="Helvetica" w:hAnsi="Helvetica"/>
          <w:sz w:val="20"/>
          <w:szCs w:val="20"/>
        </w:rPr>
      </w:pPr>
    </w:p>
    <w:p w:rsidR="00EB5833" w:rsidRPr="006263F9" w:rsidRDefault="00EB5833" w:rsidP="0029490A">
      <w:pPr>
        <w:rPr>
          <w:rFonts w:ascii="Helvetica" w:hAnsi="Helvetica"/>
          <w:sz w:val="20"/>
          <w:szCs w:val="20"/>
        </w:rPr>
      </w:pPr>
    </w:p>
    <w:p w:rsidR="00EB5833" w:rsidRPr="006263F9" w:rsidRDefault="00EB5833" w:rsidP="0029490A">
      <w:pPr>
        <w:pStyle w:val="ListParagraph"/>
        <w:numPr>
          <w:ilvl w:val="0"/>
          <w:numId w:val="22"/>
        </w:numPr>
        <w:rPr>
          <w:rFonts w:ascii="Helvetica" w:hAnsi="Helvetica"/>
          <w:b/>
          <w:sz w:val="22"/>
          <w:szCs w:val="22"/>
        </w:rPr>
      </w:pPr>
      <w:r w:rsidRPr="006263F9">
        <w:rPr>
          <w:rFonts w:ascii="Helvetica" w:hAnsi="Helvetica"/>
          <w:b/>
          <w:sz w:val="22"/>
          <w:szCs w:val="22"/>
        </w:rPr>
        <w:t xml:space="preserve">Why is the teaching ministry important for the mission of the church? </w:t>
      </w:r>
    </w:p>
    <w:p w:rsidR="00B64E91" w:rsidRPr="006263F9" w:rsidRDefault="00B64E91" w:rsidP="0029490A">
      <w:pPr>
        <w:ind w:left="360"/>
        <w:rPr>
          <w:rFonts w:ascii="Helvetica" w:hAnsi="Helvetica"/>
          <w:b/>
          <w:sz w:val="22"/>
          <w:szCs w:val="22"/>
        </w:rPr>
      </w:pPr>
    </w:p>
    <w:p w:rsidR="00EB5833" w:rsidRPr="006263F9" w:rsidRDefault="001B0E47" w:rsidP="0029490A">
      <w:pPr>
        <w:pStyle w:val="ListParagraph"/>
        <w:numPr>
          <w:ilvl w:val="0"/>
          <w:numId w:val="3"/>
        </w:numPr>
        <w:rPr>
          <w:rFonts w:ascii="Helvetica" w:hAnsi="Helvetica"/>
          <w:b/>
          <w:i/>
          <w:sz w:val="20"/>
          <w:szCs w:val="20"/>
        </w:rPr>
      </w:pPr>
      <w:r w:rsidRPr="006263F9">
        <w:rPr>
          <w:rFonts w:ascii="Helvetica" w:hAnsi="Helvetica"/>
          <w:b/>
          <w:i/>
          <w:sz w:val="20"/>
          <w:szCs w:val="20"/>
        </w:rPr>
        <w:t>Because the Bible says so</w:t>
      </w:r>
    </w:p>
    <w:p w:rsidR="001B0E47" w:rsidRPr="006263F9" w:rsidRDefault="001B0E47" w:rsidP="0029490A">
      <w:pPr>
        <w:rPr>
          <w:rFonts w:ascii="Helvetica" w:hAnsi="Helvetica"/>
          <w:sz w:val="20"/>
          <w:szCs w:val="20"/>
        </w:rPr>
      </w:pPr>
    </w:p>
    <w:p w:rsidR="001B0E47" w:rsidRPr="006263F9" w:rsidRDefault="001B0E47" w:rsidP="0029490A">
      <w:pPr>
        <w:rPr>
          <w:rFonts w:ascii="Helvetica" w:hAnsi="Helvetica"/>
          <w:sz w:val="20"/>
          <w:szCs w:val="20"/>
          <w:lang w:val="en-GB"/>
        </w:rPr>
      </w:pPr>
      <w:r w:rsidRPr="006263F9">
        <w:rPr>
          <w:rFonts w:ascii="Helvetica" w:hAnsi="Helvetica"/>
          <w:sz w:val="20"/>
          <w:szCs w:val="20"/>
          <w:lang w:val="en-GB"/>
        </w:rPr>
        <w:t xml:space="preserve">The teaching of God’s word is integral to the growth and mission of God’s people. The Bible provides robust support for this conviction. </w:t>
      </w:r>
    </w:p>
    <w:p w:rsidR="001B0E47" w:rsidRPr="006263F9" w:rsidRDefault="001B0E47" w:rsidP="0029490A">
      <w:pPr>
        <w:rPr>
          <w:rFonts w:ascii="Helvetica" w:hAnsi="Helvetica"/>
          <w:sz w:val="20"/>
          <w:szCs w:val="20"/>
          <w:lang w:val="en-GB"/>
        </w:rPr>
      </w:pPr>
    </w:p>
    <w:p w:rsidR="001B0E47" w:rsidRPr="006263F9" w:rsidRDefault="001B0E47" w:rsidP="0014373A">
      <w:pPr>
        <w:pStyle w:val="ListParagraph"/>
        <w:numPr>
          <w:ilvl w:val="0"/>
          <w:numId w:val="21"/>
        </w:numPr>
        <w:ind w:left="720"/>
        <w:rPr>
          <w:rFonts w:ascii="Helvetica" w:hAnsi="Helvetica"/>
          <w:sz w:val="20"/>
          <w:szCs w:val="20"/>
          <w:lang w:val="en-GB"/>
        </w:rPr>
      </w:pPr>
      <w:r w:rsidRPr="006263F9">
        <w:rPr>
          <w:rFonts w:ascii="Helvetica" w:hAnsi="Helvetica"/>
          <w:i/>
          <w:sz w:val="20"/>
          <w:szCs w:val="20"/>
          <w:lang w:val="en-GB"/>
        </w:rPr>
        <w:t>The Old Testament</w:t>
      </w:r>
      <w:r w:rsidR="0014373A">
        <w:rPr>
          <w:rFonts w:ascii="Helvetica" w:hAnsi="Helvetica"/>
          <w:sz w:val="20"/>
          <w:szCs w:val="20"/>
          <w:lang w:val="en-GB"/>
        </w:rPr>
        <w:t xml:space="preserve"> </w:t>
      </w:r>
      <w:r w:rsidR="00EC7C02" w:rsidRPr="006263F9">
        <w:rPr>
          <w:rFonts w:ascii="Helvetica" w:hAnsi="Helvetica"/>
          <w:sz w:val="20"/>
          <w:szCs w:val="20"/>
          <w:lang w:val="en-GB"/>
        </w:rPr>
        <w:br/>
      </w:r>
      <w:r w:rsidR="009743BD" w:rsidRPr="006263F9">
        <w:rPr>
          <w:rFonts w:ascii="Helvetica" w:hAnsi="Helvetica"/>
          <w:sz w:val="20"/>
          <w:szCs w:val="20"/>
          <w:lang w:val="en-GB"/>
        </w:rPr>
        <w:t>The work of teachers and t</w:t>
      </w:r>
      <w:proofErr w:type="spellStart"/>
      <w:r w:rsidR="009743BD" w:rsidRPr="006263F9">
        <w:rPr>
          <w:rFonts w:ascii="Helvetica" w:hAnsi="Helvetica"/>
          <w:sz w:val="20"/>
          <w:szCs w:val="20"/>
        </w:rPr>
        <w:t>eaching</w:t>
      </w:r>
      <w:proofErr w:type="spellEnd"/>
      <w:r w:rsidR="009743BD" w:rsidRPr="006263F9">
        <w:rPr>
          <w:rFonts w:ascii="Helvetica" w:hAnsi="Helvetica"/>
          <w:sz w:val="20"/>
          <w:szCs w:val="20"/>
        </w:rPr>
        <w:t xml:space="preserve"> is deeply rooted in OT Israel</w:t>
      </w:r>
      <w:r w:rsidRPr="006263F9">
        <w:rPr>
          <w:rFonts w:ascii="Helvetica" w:hAnsi="Helvetica"/>
          <w:i/>
          <w:sz w:val="20"/>
          <w:szCs w:val="20"/>
          <w:lang w:val="en-GB"/>
        </w:rPr>
        <w:t>.</w:t>
      </w:r>
      <w:r w:rsidR="009743BD" w:rsidRPr="006263F9">
        <w:rPr>
          <w:rFonts w:ascii="Helvetica" w:hAnsi="Helvetica"/>
          <w:i/>
          <w:sz w:val="20"/>
          <w:szCs w:val="20"/>
          <w:lang w:val="en-GB"/>
        </w:rPr>
        <w:t xml:space="preserve"> </w:t>
      </w:r>
      <w:r w:rsidR="009743BD" w:rsidRPr="006263F9">
        <w:rPr>
          <w:rFonts w:ascii="Helvetica" w:hAnsi="Helvetica"/>
          <w:sz w:val="20"/>
          <w:szCs w:val="20"/>
        </w:rPr>
        <w:t>It was an essential part of the way God called, s</w:t>
      </w:r>
      <w:r w:rsidR="00BB25CC" w:rsidRPr="006263F9">
        <w:rPr>
          <w:rFonts w:ascii="Helvetica" w:hAnsi="Helvetica"/>
          <w:sz w:val="20"/>
          <w:szCs w:val="20"/>
        </w:rPr>
        <w:t xml:space="preserve">haped and educated </w:t>
      </w:r>
      <w:r w:rsidR="009743BD" w:rsidRPr="006263F9">
        <w:rPr>
          <w:rFonts w:ascii="Helvetica" w:hAnsi="Helvetica"/>
          <w:sz w:val="20"/>
          <w:szCs w:val="20"/>
        </w:rPr>
        <w:t>his people.</w:t>
      </w:r>
      <w:r w:rsidR="0014373A">
        <w:rPr>
          <w:rFonts w:ascii="Helvetica" w:hAnsi="Helvetica"/>
          <w:sz w:val="20"/>
          <w:szCs w:val="20"/>
        </w:rPr>
        <w:t xml:space="preserve"> </w:t>
      </w:r>
      <w:r w:rsidRPr="006263F9">
        <w:rPr>
          <w:rFonts w:ascii="Helvetica" w:hAnsi="Helvetica"/>
          <w:sz w:val="20"/>
          <w:szCs w:val="20"/>
          <w:lang w:val="en-GB"/>
        </w:rPr>
        <w:t>“The Old Testament is the oldest and longest pro</w:t>
      </w:r>
      <w:r w:rsidR="000F35AC">
        <w:rPr>
          <w:rFonts w:ascii="Helvetica" w:hAnsi="Helvetica"/>
          <w:sz w:val="20"/>
          <w:szCs w:val="20"/>
          <w:lang w:val="en-GB"/>
        </w:rPr>
        <w:t>gramme of theological e</w:t>
      </w:r>
      <w:r w:rsidRPr="006263F9">
        <w:rPr>
          <w:rFonts w:ascii="Helvetica" w:hAnsi="Helvetica"/>
          <w:sz w:val="20"/>
          <w:szCs w:val="20"/>
          <w:lang w:val="en-GB"/>
        </w:rPr>
        <w:t>ducation.”</w:t>
      </w:r>
      <w:r w:rsidR="0014373A">
        <w:rPr>
          <w:rFonts w:ascii="Helvetica" w:hAnsi="Helvetica"/>
          <w:sz w:val="20"/>
          <w:szCs w:val="20"/>
          <w:lang w:val="en-GB"/>
        </w:rPr>
        <w:t xml:space="preserve"> </w:t>
      </w:r>
      <w:r w:rsidRPr="006263F9">
        <w:rPr>
          <w:rFonts w:ascii="Helvetica" w:hAnsi="Helvetica"/>
          <w:sz w:val="20"/>
          <w:szCs w:val="20"/>
          <w:lang w:val="en-GB"/>
        </w:rPr>
        <w:t xml:space="preserve">This remarkable affirmation was made by Professor Andrew Walls </w:t>
      </w:r>
      <w:r w:rsidR="009743BD" w:rsidRPr="006263F9">
        <w:rPr>
          <w:rFonts w:ascii="Helvetica" w:hAnsi="Helvetica"/>
          <w:sz w:val="20"/>
          <w:szCs w:val="20"/>
          <w:lang w:val="en-GB"/>
        </w:rPr>
        <w:t>(</w:t>
      </w:r>
      <w:r w:rsidRPr="006263F9">
        <w:rPr>
          <w:rFonts w:ascii="Helvetica" w:hAnsi="Helvetica"/>
          <w:sz w:val="20"/>
          <w:szCs w:val="20"/>
          <w:lang w:val="en-GB"/>
        </w:rPr>
        <w:t>in a</w:t>
      </w:r>
      <w:r w:rsidR="00D434C3">
        <w:rPr>
          <w:rFonts w:ascii="Helvetica" w:hAnsi="Helvetica"/>
          <w:sz w:val="20"/>
          <w:szCs w:val="20"/>
          <w:lang w:val="en-GB"/>
        </w:rPr>
        <w:t>n unpublished</w:t>
      </w:r>
      <w:r w:rsidRPr="006263F9">
        <w:rPr>
          <w:rFonts w:ascii="Helvetica" w:hAnsi="Helvetica"/>
          <w:sz w:val="20"/>
          <w:szCs w:val="20"/>
          <w:lang w:val="en-GB"/>
        </w:rPr>
        <w:t xml:space="preserve"> paper given at the Mission Leader</w:t>
      </w:r>
      <w:r w:rsidR="00D434C3">
        <w:rPr>
          <w:rFonts w:ascii="Helvetica" w:hAnsi="Helvetica"/>
          <w:sz w:val="20"/>
          <w:szCs w:val="20"/>
          <w:lang w:val="en-GB"/>
        </w:rPr>
        <w:t>s Forum at the Overseas Ministries</w:t>
      </w:r>
      <w:r w:rsidRPr="006263F9">
        <w:rPr>
          <w:rFonts w:ascii="Helvetica" w:hAnsi="Helvetica"/>
          <w:sz w:val="20"/>
          <w:szCs w:val="20"/>
          <w:lang w:val="en-GB"/>
        </w:rPr>
        <w:t xml:space="preserve"> Study Centre, New Haven, Connecticut</w:t>
      </w:r>
      <w:r w:rsidR="009743BD" w:rsidRPr="006263F9">
        <w:rPr>
          <w:rFonts w:ascii="Helvetica" w:hAnsi="Helvetica"/>
          <w:sz w:val="20"/>
          <w:szCs w:val="20"/>
          <w:lang w:val="en-GB"/>
        </w:rPr>
        <w:t>)</w:t>
      </w:r>
      <w:r w:rsidRPr="006263F9">
        <w:rPr>
          <w:rFonts w:ascii="Helvetica" w:hAnsi="Helvetica"/>
          <w:sz w:val="20"/>
          <w:szCs w:val="20"/>
          <w:lang w:val="en-GB"/>
        </w:rPr>
        <w:t xml:space="preserve">. Throughout the whole Old Testament, for a millennium or more, God was shaping his people, insisting that they should remember </w:t>
      </w:r>
      <w:r w:rsidRPr="006263F9">
        <w:rPr>
          <w:rFonts w:ascii="Helvetica" w:hAnsi="Helvetica"/>
          <w:i/>
          <w:sz w:val="20"/>
          <w:szCs w:val="20"/>
          <w:lang w:val="en-GB"/>
        </w:rPr>
        <w:t>and teach to every generation</w:t>
      </w:r>
      <w:r w:rsidR="00BB25CC" w:rsidRPr="006263F9">
        <w:rPr>
          <w:rFonts w:ascii="Helvetica" w:hAnsi="Helvetica"/>
          <w:sz w:val="20"/>
          <w:szCs w:val="20"/>
          <w:lang w:val="en-GB"/>
        </w:rPr>
        <w:t xml:space="preserve"> the things God had </w:t>
      </w:r>
      <w:r w:rsidR="00BB25CC" w:rsidRPr="006263F9">
        <w:rPr>
          <w:rFonts w:ascii="Helvetica" w:hAnsi="Helvetica"/>
          <w:i/>
          <w:sz w:val="20"/>
          <w:szCs w:val="20"/>
          <w:lang w:val="en-GB"/>
        </w:rPr>
        <w:t>done</w:t>
      </w:r>
      <w:r w:rsidR="00BB25CC" w:rsidRPr="006263F9">
        <w:rPr>
          <w:rFonts w:ascii="Helvetica" w:hAnsi="Helvetica"/>
          <w:sz w:val="20"/>
          <w:szCs w:val="20"/>
          <w:lang w:val="en-GB"/>
        </w:rPr>
        <w:t xml:space="preserve"> (“</w:t>
      </w:r>
      <w:r w:rsidRPr="006263F9">
        <w:rPr>
          <w:rFonts w:ascii="Helvetica" w:hAnsi="Helvetica"/>
          <w:sz w:val="20"/>
          <w:szCs w:val="20"/>
          <w:lang w:val="en-GB"/>
        </w:rPr>
        <w:t xml:space="preserve">what your eyes have seen”) and the things God had </w:t>
      </w:r>
      <w:r w:rsidRPr="006263F9">
        <w:rPr>
          <w:rFonts w:ascii="Helvetica" w:hAnsi="Helvetica"/>
          <w:i/>
          <w:sz w:val="20"/>
          <w:szCs w:val="20"/>
          <w:lang w:val="en-GB"/>
        </w:rPr>
        <w:t>said</w:t>
      </w:r>
      <w:r w:rsidRPr="006263F9">
        <w:rPr>
          <w:rFonts w:ascii="Helvetica" w:hAnsi="Helvetica"/>
          <w:sz w:val="20"/>
          <w:szCs w:val="20"/>
          <w:lang w:val="en-GB"/>
        </w:rPr>
        <w:t xml:space="preserve"> (“what your ears have heard”). </w:t>
      </w:r>
      <w:r w:rsidR="009743BD" w:rsidRPr="006263F9">
        <w:rPr>
          <w:rFonts w:ascii="Helvetica" w:hAnsi="Helvetica"/>
          <w:sz w:val="20"/>
          <w:szCs w:val="20"/>
          <w:lang w:val="en-GB"/>
        </w:rPr>
        <w:t>This is stressed again and again in Deuteronomy.</w:t>
      </w:r>
      <w:r w:rsidR="0014373A">
        <w:rPr>
          <w:rFonts w:ascii="Helvetica" w:hAnsi="Helvetica"/>
          <w:sz w:val="20"/>
          <w:szCs w:val="20"/>
          <w:lang w:val="en-GB"/>
        </w:rPr>
        <w:t xml:space="preserve"> </w:t>
      </w:r>
      <w:r w:rsidR="009743BD" w:rsidRPr="006263F9">
        <w:rPr>
          <w:rFonts w:ascii="Helvetica" w:hAnsi="Helvetica"/>
          <w:sz w:val="20"/>
          <w:szCs w:val="20"/>
          <w:lang w:val="en-GB"/>
        </w:rPr>
        <w:t>God</w:t>
      </w:r>
      <w:r w:rsidRPr="006263F9">
        <w:rPr>
          <w:rFonts w:ascii="Helvetica" w:hAnsi="Helvetica"/>
          <w:sz w:val="20"/>
          <w:szCs w:val="20"/>
          <w:lang w:val="en-GB"/>
        </w:rPr>
        <w:t xml:space="preserve"> gave his people the </w:t>
      </w:r>
      <w:proofErr w:type="spellStart"/>
      <w:r w:rsidRPr="006263F9">
        <w:rPr>
          <w:rFonts w:ascii="Helvetica" w:hAnsi="Helvetica"/>
          <w:sz w:val="20"/>
          <w:szCs w:val="20"/>
          <w:lang w:val="en-GB"/>
        </w:rPr>
        <w:t>Levitical</w:t>
      </w:r>
      <w:proofErr w:type="spellEnd"/>
      <w:r w:rsidRPr="006263F9">
        <w:rPr>
          <w:rFonts w:ascii="Helvetica" w:hAnsi="Helvetica"/>
          <w:sz w:val="20"/>
          <w:szCs w:val="20"/>
          <w:lang w:val="en-GB"/>
        </w:rPr>
        <w:t xml:space="preserve"> priests as teachers of the Torah, and the prophets to call them back to the ways of God, and Psalmists and wise men and women to teach them how to worship God and walk in godly ways in ordinary life. When </w:t>
      </w:r>
      <w:r w:rsidRPr="006263F9">
        <w:rPr>
          <w:rFonts w:ascii="Helvetica" w:hAnsi="Helvetica"/>
          <w:sz w:val="20"/>
          <w:szCs w:val="20"/>
          <w:lang w:val="en-GB"/>
        </w:rPr>
        <w:lastRenderedPageBreak/>
        <w:t>reformations happened in Old Testament time</w:t>
      </w:r>
      <w:r w:rsidR="000F35AC">
        <w:rPr>
          <w:rFonts w:ascii="Helvetica" w:hAnsi="Helvetica"/>
          <w:sz w:val="20"/>
          <w:szCs w:val="20"/>
          <w:lang w:val="en-GB"/>
        </w:rPr>
        <w:t>s</w:t>
      </w:r>
      <w:r w:rsidR="0014373A">
        <w:rPr>
          <w:rFonts w:ascii="Helvetica" w:hAnsi="Helvetica"/>
          <w:sz w:val="20"/>
          <w:szCs w:val="20"/>
          <w:lang w:val="en-GB"/>
        </w:rPr>
        <w:t xml:space="preserve"> </w:t>
      </w:r>
      <w:r w:rsidRPr="006263F9">
        <w:rPr>
          <w:rFonts w:ascii="Helvetica" w:hAnsi="Helvetica"/>
          <w:sz w:val="20"/>
          <w:szCs w:val="20"/>
          <w:lang w:val="en-GB"/>
        </w:rPr>
        <w:t xml:space="preserve">(e.g. under Jehoshaphat, Hezekiah, Josiah, Nehemiah-Ezra), there was </w:t>
      </w:r>
      <w:r w:rsidR="000F35AC">
        <w:rPr>
          <w:rFonts w:ascii="Helvetica" w:hAnsi="Helvetica"/>
          <w:sz w:val="20"/>
          <w:szCs w:val="20"/>
          <w:lang w:val="en-GB"/>
        </w:rPr>
        <w:t>often</w:t>
      </w:r>
      <w:r w:rsidRPr="006263F9">
        <w:rPr>
          <w:rFonts w:ascii="Helvetica" w:hAnsi="Helvetica"/>
          <w:sz w:val="20"/>
          <w:szCs w:val="20"/>
          <w:lang w:val="en-GB"/>
        </w:rPr>
        <w:t xml:space="preserve"> a return to the teaching of God’s word </w:t>
      </w:r>
      <w:r w:rsidR="000F35AC">
        <w:rPr>
          <w:rFonts w:ascii="Helvetica" w:hAnsi="Helvetica"/>
          <w:sz w:val="20"/>
          <w:szCs w:val="20"/>
          <w:lang w:val="en-GB"/>
        </w:rPr>
        <w:t xml:space="preserve">by the Levites </w:t>
      </w:r>
      <w:r w:rsidRPr="006263F9">
        <w:rPr>
          <w:rFonts w:ascii="Helvetica" w:hAnsi="Helvetica"/>
          <w:sz w:val="20"/>
          <w:szCs w:val="20"/>
          <w:lang w:val="en-GB"/>
        </w:rPr>
        <w:t>(e.g. Neh. 8).</w:t>
      </w:r>
      <w:r w:rsidR="0014373A">
        <w:rPr>
          <w:rFonts w:ascii="Helvetica" w:hAnsi="Helvetica"/>
          <w:sz w:val="20"/>
          <w:szCs w:val="20"/>
          <w:lang w:val="en-GB"/>
        </w:rPr>
        <w:t xml:space="preserve"> </w:t>
      </w:r>
      <w:r w:rsidRPr="006263F9">
        <w:rPr>
          <w:rFonts w:ascii="Helvetica" w:hAnsi="Helvetica"/>
          <w:sz w:val="20"/>
          <w:szCs w:val="20"/>
          <w:lang w:val="en-GB"/>
        </w:rPr>
        <w:t>God’s people were to be a community of teachers and learners, shaped by the word of God, as we see so emphatically in the longings of the author of Psalm 119.</w:t>
      </w:r>
      <w:r w:rsidR="0014373A">
        <w:rPr>
          <w:rFonts w:ascii="Helvetica" w:hAnsi="Helvetica"/>
          <w:sz w:val="20"/>
          <w:szCs w:val="20"/>
          <w:lang w:val="en-GB"/>
        </w:rPr>
        <w:t xml:space="preserve"> </w:t>
      </w:r>
      <w:r w:rsidR="00BB25CC" w:rsidRPr="006263F9">
        <w:rPr>
          <w:rFonts w:ascii="Helvetica" w:hAnsi="Helvetica"/>
          <w:sz w:val="20"/>
          <w:szCs w:val="20"/>
          <w:lang w:val="en-GB"/>
        </w:rPr>
        <w:t xml:space="preserve">Israel’s mission was not to </w:t>
      </w:r>
      <w:r w:rsidR="00BB25CC" w:rsidRPr="006263F9">
        <w:rPr>
          <w:rFonts w:ascii="Helvetica" w:hAnsi="Helvetica"/>
          <w:i/>
          <w:sz w:val="20"/>
          <w:szCs w:val="20"/>
          <w:lang w:val="en-GB"/>
        </w:rPr>
        <w:t>go</w:t>
      </w:r>
      <w:r w:rsidR="00BB25CC" w:rsidRPr="006263F9">
        <w:rPr>
          <w:rFonts w:ascii="Helvetica" w:hAnsi="Helvetica"/>
          <w:sz w:val="20"/>
          <w:szCs w:val="20"/>
          <w:lang w:val="en-GB"/>
        </w:rPr>
        <w:t xml:space="preserve"> to the nations (yet), but to </w:t>
      </w:r>
      <w:r w:rsidR="00BB25CC" w:rsidRPr="006263F9">
        <w:rPr>
          <w:rFonts w:ascii="Helvetica" w:hAnsi="Helvetica"/>
          <w:i/>
          <w:sz w:val="20"/>
          <w:szCs w:val="20"/>
          <w:lang w:val="en-GB"/>
        </w:rPr>
        <w:t>so live among the nations</w:t>
      </w:r>
      <w:r w:rsidR="00BB25CC" w:rsidRPr="006263F9">
        <w:rPr>
          <w:rFonts w:ascii="Helvetica" w:hAnsi="Helvetica"/>
          <w:sz w:val="20"/>
          <w:szCs w:val="20"/>
          <w:lang w:val="en-GB"/>
        </w:rPr>
        <w:t xml:space="preserve"> that the name and character of Yahweh would become known among the nations.</w:t>
      </w:r>
      <w:r w:rsidR="000F35AC">
        <w:rPr>
          <w:rFonts w:ascii="Helvetica" w:hAnsi="Helvetica"/>
          <w:sz w:val="20"/>
          <w:szCs w:val="20"/>
          <w:lang w:val="en-GB"/>
        </w:rPr>
        <w:t xml:space="preserve"> And teaching was necessary for that mission.</w:t>
      </w:r>
    </w:p>
    <w:p w:rsidR="001B0E47" w:rsidRPr="006263F9" w:rsidRDefault="001B0E47" w:rsidP="0014373A">
      <w:pPr>
        <w:rPr>
          <w:rFonts w:ascii="Helvetica" w:hAnsi="Helvetica"/>
          <w:sz w:val="20"/>
          <w:szCs w:val="20"/>
          <w:lang w:val="en-GB"/>
        </w:rPr>
      </w:pPr>
    </w:p>
    <w:p w:rsidR="001B0E47" w:rsidRDefault="001B0E47" w:rsidP="0014373A">
      <w:pPr>
        <w:pStyle w:val="ListParagraph"/>
        <w:numPr>
          <w:ilvl w:val="0"/>
          <w:numId w:val="21"/>
        </w:numPr>
        <w:ind w:left="720"/>
        <w:rPr>
          <w:rFonts w:ascii="Helvetica" w:hAnsi="Helvetica"/>
          <w:sz w:val="20"/>
          <w:szCs w:val="20"/>
          <w:lang w:val="en-GB"/>
        </w:rPr>
      </w:pPr>
      <w:r w:rsidRPr="006263F9">
        <w:rPr>
          <w:rFonts w:ascii="Helvetica" w:hAnsi="Helvetica"/>
          <w:i/>
          <w:sz w:val="20"/>
          <w:szCs w:val="20"/>
          <w:lang w:val="en-GB"/>
        </w:rPr>
        <w:t>Jesus</w:t>
      </w:r>
      <w:r w:rsidR="0014373A">
        <w:rPr>
          <w:rFonts w:ascii="Helvetica" w:hAnsi="Helvetica"/>
          <w:sz w:val="20"/>
          <w:szCs w:val="20"/>
          <w:lang w:val="en-GB"/>
        </w:rPr>
        <w:t xml:space="preserve"> </w:t>
      </w:r>
      <w:r w:rsidR="00EC7C02" w:rsidRPr="006263F9">
        <w:rPr>
          <w:rFonts w:ascii="Helvetica" w:hAnsi="Helvetica"/>
          <w:sz w:val="20"/>
          <w:szCs w:val="20"/>
          <w:lang w:val="en-GB"/>
        </w:rPr>
        <w:br/>
      </w:r>
      <w:r w:rsidRPr="006263F9">
        <w:rPr>
          <w:rFonts w:ascii="Helvetica" w:hAnsi="Helvetica"/>
          <w:sz w:val="20"/>
          <w:szCs w:val="20"/>
          <w:lang w:val="en-GB"/>
        </w:rPr>
        <w:t>It’s not surprising then that when Jesus came, he spent years doing exactly the same -</w:t>
      </w:r>
      <w:r w:rsidR="0014373A">
        <w:rPr>
          <w:rFonts w:ascii="Helvetica" w:hAnsi="Helvetica"/>
          <w:sz w:val="20"/>
          <w:szCs w:val="20"/>
          <w:lang w:val="en-GB"/>
        </w:rPr>
        <w:t xml:space="preserve"> </w:t>
      </w:r>
      <w:r w:rsidRPr="006263F9">
        <w:rPr>
          <w:rFonts w:ascii="Helvetica" w:hAnsi="Helvetica"/>
          <w:sz w:val="20"/>
          <w:szCs w:val="20"/>
          <w:lang w:val="en-GB"/>
        </w:rPr>
        <w:t xml:space="preserve">teaching, teaching, teaching his disciples as the nucleus of the new community of the Kingdom of God. Even as a twelve-year-old boy he showed that he was rooted in the scriptures and able to engage with the rabbis in the temple. </w:t>
      </w:r>
      <w:r w:rsidR="00EC7C02" w:rsidRPr="006263F9">
        <w:rPr>
          <w:rFonts w:ascii="Helvetica" w:hAnsi="Helvetica"/>
          <w:sz w:val="20"/>
          <w:szCs w:val="20"/>
          <w:lang w:val="en-GB"/>
        </w:rPr>
        <w:br/>
      </w:r>
      <w:r w:rsidR="00EC7C02" w:rsidRPr="006263F9">
        <w:rPr>
          <w:rFonts w:ascii="Helvetica" w:hAnsi="Helvetica"/>
          <w:sz w:val="20"/>
          <w:szCs w:val="20"/>
          <w:lang w:val="en-GB"/>
        </w:rPr>
        <w:br/>
      </w:r>
      <w:r w:rsidRPr="006263F9">
        <w:rPr>
          <w:rFonts w:ascii="Helvetica" w:hAnsi="Helvetica"/>
          <w:sz w:val="20"/>
          <w:szCs w:val="20"/>
          <w:lang w:val="en-GB"/>
        </w:rPr>
        <w:t>And in the Great Commission, he mandates his apostles to teach new disciples to obse</w:t>
      </w:r>
      <w:r w:rsidR="00781A5E" w:rsidRPr="006263F9">
        <w:rPr>
          <w:rFonts w:ascii="Helvetica" w:hAnsi="Helvetica"/>
          <w:sz w:val="20"/>
          <w:szCs w:val="20"/>
          <w:lang w:val="en-GB"/>
        </w:rPr>
        <w:t>rve all that he had taught them</w:t>
      </w:r>
      <w:r w:rsidR="00BB25CC" w:rsidRPr="006263F9">
        <w:rPr>
          <w:rFonts w:ascii="Helvetica" w:hAnsi="Helvetica"/>
          <w:sz w:val="20"/>
          <w:szCs w:val="20"/>
          <w:lang w:val="en-GB"/>
        </w:rPr>
        <w:t xml:space="preserve"> (Matt. 28:20)</w:t>
      </w:r>
      <w:r w:rsidR="00781A5E" w:rsidRPr="006263F9">
        <w:rPr>
          <w:rFonts w:ascii="Helvetica" w:hAnsi="Helvetica"/>
          <w:sz w:val="20"/>
          <w:szCs w:val="20"/>
          <w:lang w:val="en-GB"/>
        </w:rPr>
        <w:t xml:space="preserve"> – which was a lot!</w:t>
      </w:r>
      <w:r w:rsidRPr="006263F9">
        <w:rPr>
          <w:rFonts w:ascii="Helvetica" w:hAnsi="Helvetica"/>
          <w:sz w:val="20"/>
          <w:szCs w:val="20"/>
          <w:lang w:val="en-GB"/>
        </w:rPr>
        <w:t xml:space="preserve"> Teaching was at the heart</w:t>
      </w:r>
      <w:r w:rsidR="00937BD7" w:rsidRPr="006263F9">
        <w:rPr>
          <w:rFonts w:ascii="Helvetica" w:hAnsi="Helvetica"/>
          <w:sz w:val="20"/>
          <w:szCs w:val="20"/>
          <w:lang w:val="en-GB"/>
        </w:rPr>
        <w:t xml:space="preserve"> of </w:t>
      </w:r>
      <w:r w:rsidR="000F35AC">
        <w:rPr>
          <w:rFonts w:ascii="Helvetica" w:hAnsi="Helvetica"/>
          <w:sz w:val="20"/>
          <w:szCs w:val="20"/>
          <w:lang w:val="en-GB"/>
        </w:rPr>
        <w:t>Jesus’ own</w:t>
      </w:r>
      <w:r w:rsidR="00937BD7" w:rsidRPr="006263F9">
        <w:rPr>
          <w:rFonts w:ascii="Helvetica" w:hAnsi="Helvetica"/>
          <w:sz w:val="20"/>
          <w:szCs w:val="20"/>
          <w:lang w:val="en-GB"/>
        </w:rPr>
        <w:t xml:space="preserve"> mission and ministry, and he makes himself the model for his mandate. We are to make disciples the way Jesus made disciples – with patient teaching over time.</w:t>
      </w:r>
      <w:r w:rsidR="0014373A">
        <w:rPr>
          <w:rFonts w:ascii="Helvetica" w:hAnsi="Helvetica"/>
          <w:sz w:val="20"/>
          <w:szCs w:val="20"/>
          <w:lang w:val="en-GB"/>
        </w:rPr>
        <w:t xml:space="preserve"> </w:t>
      </w:r>
      <w:r w:rsidR="00937BD7" w:rsidRPr="006263F9">
        <w:rPr>
          <w:rFonts w:ascii="Helvetica" w:hAnsi="Helvetica"/>
          <w:sz w:val="20"/>
          <w:szCs w:val="20"/>
          <w:lang w:val="en-GB"/>
        </w:rPr>
        <w:t>It’s no good just bringing people to conversion and leaving it at that. The seed needs deep soil and good roots in order to bear fruit. Churches needs not only to be planted through evangelism, but also</w:t>
      </w:r>
      <w:r w:rsidR="000F35AC">
        <w:rPr>
          <w:rFonts w:ascii="Helvetica" w:hAnsi="Helvetica"/>
          <w:sz w:val="20"/>
          <w:szCs w:val="20"/>
          <w:lang w:val="en-GB"/>
        </w:rPr>
        <w:t xml:space="preserve"> to be</w:t>
      </w:r>
      <w:r w:rsidR="00937BD7" w:rsidRPr="006263F9">
        <w:rPr>
          <w:rFonts w:ascii="Helvetica" w:hAnsi="Helvetica"/>
          <w:sz w:val="20"/>
          <w:szCs w:val="20"/>
          <w:lang w:val="en-GB"/>
        </w:rPr>
        <w:t xml:space="preserve"> watered through teaching. Both evangelism and teaching are Great Commission mandates. And both are clearly also God’s will for his people. God is at work not only bringing people to faith in Christ, </w:t>
      </w:r>
      <w:r w:rsidR="000F35AC" w:rsidRPr="006263F9">
        <w:rPr>
          <w:rFonts w:ascii="Helvetica" w:hAnsi="Helvetica"/>
          <w:sz w:val="20"/>
          <w:szCs w:val="20"/>
          <w:lang w:val="en-GB"/>
        </w:rPr>
        <w:t>but also</w:t>
      </w:r>
      <w:r w:rsidR="00937BD7" w:rsidRPr="006263F9">
        <w:rPr>
          <w:rFonts w:ascii="Helvetica" w:hAnsi="Helvetica"/>
          <w:sz w:val="20"/>
          <w:szCs w:val="20"/>
          <w:lang w:val="en-GB"/>
        </w:rPr>
        <w:t xml:space="preserve"> bringing them to maturity in Christ, through the work of the Holy Spirit within them, with his gifts, power and fruit in their lives. The ministry of teaching within the church is a participating in the process by which God himself brings his people to the fullness of maturity and Christlikeness. It is one way in which our mission shares in the mission of God. Theological education, then, (as the Cape Town Commitment says) is </w:t>
      </w:r>
      <w:r w:rsidR="00937BD7" w:rsidRPr="006263F9">
        <w:rPr>
          <w:rFonts w:ascii="Helvetica" w:hAnsi="Helvetica"/>
          <w:i/>
          <w:sz w:val="20"/>
          <w:szCs w:val="20"/>
          <w:lang w:val="en-GB"/>
        </w:rPr>
        <w:t>intrinsically</w:t>
      </w:r>
      <w:r w:rsidR="00937BD7" w:rsidRPr="006263F9">
        <w:rPr>
          <w:rFonts w:ascii="Helvetica" w:hAnsi="Helvetica"/>
          <w:sz w:val="20"/>
          <w:szCs w:val="20"/>
          <w:lang w:val="en-GB"/>
        </w:rPr>
        <w:t xml:space="preserve"> missional, and should therefore be </w:t>
      </w:r>
      <w:r w:rsidR="00937BD7" w:rsidRPr="006263F9">
        <w:rPr>
          <w:rFonts w:ascii="Helvetica" w:hAnsi="Helvetica"/>
          <w:i/>
          <w:sz w:val="20"/>
          <w:szCs w:val="20"/>
          <w:lang w:val="en-GB"/>
        </w:rPr>
        <w:t>intentionally</w:t>
      </w:r>
      <w:r w:rsidR="0014373A">
        <w:rPr>
          <w:rFonts w:ascii="Helvetica" w:hAnsi="Helvetica"/>
          <w:i/>
          <w:sz w:val="20"/>
          <w:szCs w:val="20"/>
          <w:lang w:val="en-GB"/>
        </w:rPr>
        <w:t xml:space="preserve"> </w:t>
      </w:r>
      <w:proofErr w:type="spellStart"/>
      <w:r w:rsidR="00937BD7" w:rsidRPr="006263F9">
        <w:rPr>
          <w:rFonts w:ascii="Helvetica" w:hAnsi="Helvetica"/>
          <w:sz w:val="20"/>
          <w:szCs w:val="20"/>
          <w:lang w:val="en-GB"/>
        </w:rPr>
        <w:t>missiona</w:t>
      </w:r>
      <w:r w:rsidR="0058396F" w:rsidRPr="006263F9">
        <w:rPr>
          <w:rFonts w:ascii="Helvetica" w:hAnsi="Helvetica"/>
          <w:sz w:val="20"/>
          <w:szCs w:val="20"/>
          <w:lang w:val="en-GB"/>
        </w:rPr>
        <w:t>l</w:t>
      </w:r>
      <w:proofErr w:type="spellEnd"/>
      <w:r w:rsidR="00937BD7" w:rsidRPr="006263F9">
        <w:rPr>
          <w:rFonts w:ascii="Helvetica" w:hAnsi="Helvetica"/>
          <w:sz w:val="20"/>
          <w:szCs w:val="20"/>
          <w:lang w:val="en-GB"/>
        </w:rPr>
        <w:t xml:space="preserve">. </w:t>
      </w:r>
    </w:p>
    <w:p w:rsidR="000F35AC" w:rsidRPr="000F35AC" w:rsidRDefault="000F35AC" w:rsidP="0014373A">
      <w:pPr>
        <w:pStyle w:val="ListParagraph"/>
        <w:rPr>
          <w:rFonts w:ascii="Helvetica" w:hAnsi="Helvetica"/>
          <w:sz w:val="20"/>
          <w:szCs w:val="20"/>
          <w:lang w:val="en-GB"/>
        </w:rPr>
      </w:pPr>
    </w:p>
    <w:p w:rsidR="001B0E47" w:rsidRPr="006263F9" w:rsidRDefault="00EC7C02" w:rsidP="0014373A">
      <w:pPr>
        <w:pStyle w:val="ListParagraph"/>
        <w:numPr>
          <w:ilvl w:val="0"/>
          <w:numId w:val="21"/>
        </w:numPr>
        <w:ind w:left="720"/>
        <w:rPr>
          <w:rFonts w:ascii="Helvetica" w:hAnsi="Helvetica"/>
          <w:sz w:val="20"/>
          <w:szCs w:val="20"/>
        </w:rPr>
      </w:pPr>
      <w:r w:rsidRPr="006263F9">
        <w:rPr>
          <w:rFonts w:ascii="Helvetica" w:hAnsi="Helvetica"/>
          <w:i/>
          <w:sz w:val="20"/>
          <w:szCs w:val="20"/>
        </w:rPr>
        <w:t xml:space="preserve">Paul </w:t>
      </w:r>
      <w:r w:rsidRPr="006263F9">
        <w:rPr>
          <w:rFonts w:ascii="Helvetica" w:hAnsi="Helvetica"/>
          <w:i/>
          <w:sz w:val="20"/>
          <w:szCs w:val="20"/>
        </w:rPr>
        <w:br/>
      </w:r>
      <w:r w:rsidR="001B0E47" w:rsidRPr="006263F9">
        <w:rPr>
          <w:rFonts w:ascii="Helvetica" w:hAnsi="Helvetica"/>
          <w:sz w:val="20"/>
          <w:szCs w:val="20"/>
        </w:rPr>
        <w:t>When we look at Paul, we notice that teaching was integral to his whole life as a missionary church planter.</w:t>
      </w:r>
      <w:r w:rsidR="0014373A">
        <w:rPr>
          <w:rFonts w:ascii="Helvetica" w:hAnsi="Helvetica"/>
          <w:sz w:val="20"/>
          <w:szCs w:val="20"/>
        </w:rPr>
        <w:t xml:space="preserve"> </w:t>
      </w:r>
      <w:r w:rsidR="001B0E47" w:rsidRPr="006263F9">
        <w:rPr>
          <w:rFonts w:ascii="Helvetica" w:hAnsi="Helvetica"/>
          <w:sz w:val="20"/>
          <w:szCs w:val="20"/>
        </w:rPr>
        <w:t>Often he had to leave a newly-planted church quickly, under threat, but even then he would write to them to encourage and teach</w:t>
      </w:r>
      <w:r w:rsidR="00BB25CC" w:rsidRPr="006263F9">
        <w:rPr>
          <w:rFonts w:ascii="Helvetica" w:hAnsi="Helvetica"/>
          <w:sz w:val="20"/>
          <w:szCs w:val="20"/>
        </w:rPr>
        <w:t xml:space="preserve"> them</w:t>
      </w:r>
      <w:r w:rsidR="001B0E47" w:rsidRPr="006263F9">
        <w:rPr>
          <w:rFonts w:ascii="Helvetica" w:hAnsi="Helvetica"/>
          <w:sz w:val="20"/>
          <w:szCs w:val="20"/>
        </w:rPr>
        <w:t xml:space="preserve">. And when </w:t>
      </w:r>
      <w:r w:rsidR="00BB25CC" w:rsidRPr="006263F9">
        <w:rPr>
          <w:rFonts w:ascii="Helvetica" w:hAnsi="Helvetica"/>
          <w:sz w:val="20"/>
          <w:szCs w:val="20"/>
        </w:rPr>
        <w:t>Paul</w:t>
      </w:r>
      <w:r w:rsidR="001B0E47" w:rsidRPr="006263F9">
        <w:rPr>
          <w:rFonts w:ascii="Helvetica" w:hAnsi="Helvetica"/>
          <w:sz w:val="20"/>
          <w:szCs w:val="20"/>
        </w:rPr>
        <w:t xml:space="preserve"> had the opportunity, </w:t>
      </w:r>
      <w:r w:rsidR="00BB25CC" w:rsidRPr="006263F9">
        <w:rPr>
          <w:rFonts w:ascii="Helvetica" w:hAnsi="Helvetica"/>
          <w:sz w:val="20"/>
          <w:szCs w:val="20"/>
        </w:rPr>
        <w:t xml:space="preserve">as </w:t>
      </w:r>
      <w:r w:rsidR="001B0E47" w:rsidRPr="006263F9">
        <w:rPr>
          <w:rFonts w:ascii="Helvetica" w:hAnsi="Helvetica"/>
          <w:sz w:val="20"/>
          <w:szCs w:val="20"/>
        </w:rPr>
        <w:t>in Ephesus, he stayed for nearly three years, during which he transformed a group of twelve disciples into a city church with several households and functioning elders. He</w:t>
      </w:r>
      <w:r w:rsidR="00BB25CC" w:rsidRPr="006263F9">
        <w:rPr>
          <w:rFonts w:ascii="Helvetica" w:hAnsi="Helvetica"/>
          <w:sz w:val="20"/>
          <w:szCs w:val="20"/>
        </w:rPr>
        <w:t xml:space="preserve"> later</w:t>
      </w:r>
      <w:r w:rsidR="001B0E47" w:rsidRPr="006263F9">
        <w:rPr>
          <w:rFonts w:ascii="Helvetica" w:hAnsi="Helvetica"/>
          <w:sz w:val="20"/>
          <w:szCs w:val="20"/>
        </w:rPr>
        <w:t xml:space="preserve"> tells </w:t>
      </w:r>
      <w:r w:rsidR="00BB25CC" w:rsidRPr="006263F9">
        <w:rPr>
          <w:rFonts w:ascii="Helvetica" w:hAnsi="Helvetica"/>
          <w:sz w:val="20"/>
          <w:szCs w:val="20"/>
        </w:rPr>
        <w:t>them that</w:t>
      </w:r>
      <w:r w:rsidR="001B0E47" w:rsidRPr="006263F9">
        <w:rPr>
          <w:rFonts w:ascii="Helvetica" w:hAnsi="Helvetica"/>
          <w:sz w:val="20"/>
          <w:szCs w:val="20"/>
        </w:rPr>
        <w:t xml:space="preserve"> he had taught them not only all t</w:t>
      </w:r>
      <w:r w:rsidR="000F35AC">
        <w:rPr>
          <w:rFonts w:ascii="Helvetica" w:hAnsi="Helvetica"/>
          <w:sz w:val="20"/>
          <w:szCs w:val="20"/>
        </w:rPr>
        <w:t>hat was helpful for them, but “the whole counsel of God”</w:t>
      </w:r>
      <w:r w:rsidR="001B0E47" w:rsidRPr="006263F9">
        <w:rPr>
          <w:rFonts w:ascii="Helvetica" w:hAnsi="Helvetica"/>
          <w:sz w:val="20"/>
          <w:szCs w:val="20"/>
        </w:rPr>
        <w:t xml:space="preserve"> – </w:t>
      </w:r>
      <w:proofErr w:type="spellStart"/>
      <w:r w:rsidR="001B0E47" w:rsidRPr="006263F9">
        <w:rPr>
          <w:rFonts w:ascii="Helvetica" w:hAnsi="Helvetica"/>
          <w:sz w:val="20"/>
          <w:szCs w:val="20"/>
        </w:rPr>
        <w:t>ie</w:t>
      </w:r>
      <w:proofErr w:type="spellEnd"/>
      <w:r w:rsidR="001B0E47" w:rsidRPr="006263F9">
        <w:rPr>
          <w:rFonts w:ascii="Helvetica" w:hAnsi="Helvetica"/>
          <w:sz w:val="20"/>
          <w:szCs w:val="20"/>
        </w:rPr>
        <w:t xml:space="preserve">. </w:t>
      </w:r>
      <w:proofErr w:type="gramStart"/>
      <w:r w:rsidR="001B0E47" w:rsidRPr="006263F9">
        <w:rPr>
          <w:rFonts w:ascii="Helvetica" w:hAnsi="Helvetica"/>
          <w:sz w:val="20"/>
          <w:szCs w:val="20"/>
        </w:rPr>
        <w:t>the</w:t>
      </w:r>
      <w:proofErr w:type="gramEnd"/>
      <w:r w:rsidR="001B0E47" w:rsidRPr="006263F9">
        <w:rPr>
          <w:rFonts w:ascii="Helvetica" w:hAnsi="Helvetica"/>
          <w:sz w:val="20"/>
          <w:szCs w:val="20"/>
        </w:rPr>
        <w:t xml:space="preserve"> whole scriptural revelation of God’s </w:t>
      </w:r>
      <w:r w:rsidR="00BB25CC" w:rsidRPr="006263F9">
        <w:rPr>
          <w:rFonts w:ascii="Helvetica" w:hAnsi="Helvetica"/>
          <w:sz w:val="20"/>
          <w:szCs w:val="20"/>
        </w:rPr>
        <w:t xml:space="preserve">great plan and purpose (Acts </w:t>
      </w:r>
      <w:r w:rsidR="001B0E47" w:rsidRPr="006263F9">
        <w:rPr>
          <w:rFonts w:ascii="Helvetica" w:hAnsi="Helvetica"/>
          <w:sz w:val="20"/>
          <w:szCs w:val="20"/>
        </w:rPr>
        <w:t>20</w:t>
      </w:r>
      <w:r w:rsidR="00BB25CC" w:rsidRPr="006263F9">
        <w:rPr>
          <w:rFonts w:ascii="Helvetica" w:hAnsi="Helvetica"/>
          <w:sz w:val="20"/>
          <w:szCs w:val="20"/>
        </w:rPr>
        <w:t>:20, 27</w:t>
      </w:r>
      <w:r w:rsidR="001B0E47" w:rsidRPr="006263F9">
        <w:rPr>
          <w:rFonts w:ascii="Helvetica" w:hAnsi="Helvetica"/>
          <w:sz w:val="20"/>
          <w:szCs w:val="20"/>
        </w:rPr>
        <w:t>).</w:t>
      </w:r>
      <w:r w:rsidR="0014373A">
        <w:rPr>
          <w:rFonts w:ascii="Helvetica" w:hAnsi="Helvetica"/>
          <w:sz w:val="20"/>
          <w:szCs w:val="20"/>
        </w:rPr>
        <w:t xml:space="preserve"> </w:t>
      </w:r>
      <w:r w:rsidRPr="006263F9">
        <w:rPr>
          <w:rFonts w:ascii="Helvetica" w:hAnsi="Helvetica"/>
          <w:sz w:val="20"/>
          <w:szCs w:val="20"/>
        </w:rPr>
        <w:br/>
      </w:r>
      <w:r w:rsidRPr="006263F9">
        <w:rPr>
          <w:rFonts w:ascii="Helvetica" w:hAnsi="Helvetica"/>
          <w:sz w:val="20"/>
          <w:szCs w:val="20"/>
        </w:rPr>
        <w:br/>
      </w:r>
      <w:r w:rsidR="001B0E47" w:rsidRPr="006263F9">
        <w:rPr>
          <w:rFonts w:ascii="Helvetica" w:hAnsi="Helvetica"/>
          <w:sz w:val="20"/>
          <w:szCs w:val="20"/>
        </w:rPr>
        <w:t>And when Paul could not personally do the teaching</w:t>
      </w:r>
      <w:r w:rsidR="000F35AC">
        <w:rPr>
          <w:rFonts w:ascii="Helvetica" w:hAnsi="Helvetica"/>
          <w:sz w:val="20"/>
          <w:szCs w:val="20"/>
        </w:rPr>
        <w:t>,</w:t>
      </w:r>
      <w:r w:rsidR="001B0E47" w:rsidRPr="006263F9">
        <w:rPr>
          <w:rFonts w:ascii="Helvetica" w:hAnsi="Helvetica"/>
          <w:sz w:val="20"/>
          <w:szCs w:val="20"/>
        </w:rPr>
        <w:t xml:space="preserve"> he ensured that it was done by others who were part of his missionary team, like Timothy and Titus.</w:t>
      </w:r>
      <w:r w:rsidR="0014373A">
        <w:rPr>
          <w:rFonts w:ascii="Helvetica" w:hAnsi="Helvetica"/>
          <w:sz w:val="20"/>
          <w:szCs w:val="20"/>
        </w:rPr>
        <w:t xml:space="preserve"> </w:t>
      </w:r>
      <w:r w:rsidR="001B0E47" w:rsidRPr="006263F9">
        <w:rPr>
          <w:rFonts w:ascii="Helvetica" w:hAnsi="Helvetica"/>
          <w:sz w:val="20"/>
          <w:szCs w:val="20"/>
        </w:rPr>
        <w:t xml:space="preserve">Or </w:t>
      </w:r>
      <w:proofErr w:type="spellStart"/>
      <w:r w:rsidR="001B0E47" w:rsidRPr="006263F9">
        <w:rPr>
          <w:rFonts w:ascii="Helvetica" w:hAnsi="Helvetica"/>
          <w:sz w:val="20"/>
          <w:szCs w:val="20"/>
        </w:rPr>
        <w:t>Apollos</w:t>
      </w:r>
      <w:proofErr w:type="spellEnd"/>
      <w:r w:rsidR="001B0E47" w:rsidRPr="006263F9">
        <w:rPr>
          <w:rFonts w:ascii="Helvetica" w:hAnsi="Helvetica"/>
          <w:sz w:val="20"/>
          <w:szCs w:val="20"/>
        </w:rPr>
        <w:t xml:space="preserve"> (from Africa), who was learned in the scriptures</w:t>
      </w:r>
      <w:r w:rsidR="00BB25CC" w:rsidRPr="006263F9">
        <w:rPr>
          <w:rFonts w:ascii="Helvetica" w:hAnsi="Helvetica"/>
          <w:sz w:val="20"/>
          <w:szCs w:val="20"/>
        </w:rPr>
        <w:t xml:space="preserve"> (i.e. the Old Testament)</w:t>
      </w:r>
      <w:r w:rsidR="000F35AC">
        <w:rPr>
          <w:rFonts w:ascii="Helvetica" w:hAnsi="Helvetica"/>
          <w:sz w:val="20"/>
          <w:szCs w:val="20"/>
        </w:rPr>
        <w:t xml:space="preserve"> and a gifted teacher.</w:t>
      </w:r>
      <w:r w:rsidR="001B0E47" w:rsidRPr="006263F9">
        <w:rPr>
          <w:rFonts w:ascii="Helvetica" w:hAnsi="Helvetica"/>
          <w:sz w:val="20"/>
          <w:szCs w:val="20"/>
        </w:rPr>
        <w:t xml:space="preserve"> </w:t>
      </w:r>
      <w:proofErr w:type="spellStart"/>
      <w:r w:rsidR="000F35AC">
        <w:rPr>
          <w:rFonts w:ascii="Helvetica" w:hAnsi="Helvetica"/>
          <w:sz w:val="20"/>
          <w:szCs w:val="20"/>
        </w:rPr>
        <w:t>Apollow</w:t>
      </w:r>
      <w:proofErr w:type="spellEnd"/>
      <w:r w:rsidR="001B0E47" w:rsidRPr="006263F9">
        <w:rPr>
          <w:rFonts w:ascii="Helvetica" w:hAnsi="Helvetica"/>
          <w:sz w:val="20"/>
          <w:szCs w:val="20"/>
        </w:rPr>
        <w:t xml:space="preserve"> gained further theological education at the home of Priscilla and Aquila (in Asia), and then went to Corinth (in Europe), where he systematically engaged in teaching that included Old Testament</w:t>
      </w:r>
      <w:r w:rsidR="000F35AC">
        <w:rPr>
          <w:rFonts w:ascii="Helvetica" w:hAnsi="Helvetica"/>
          <w:sz w:val="20"/>
          <w:szCs w:val="20"/>
        </w:rPr>
        <w:t xml:space="preserve"> hermeneutics, Christology and a</w:t>
      </w:r>
      <w:r w:rsidR="001B0E47" w:rsidRPr="006263F9">
        <w:rPr>
          <w:rFonts w:ascii="Helvetica" w:hAnsi="Helvetica"/>
          <w:sz w:val="20"/>
          <w:szCs w:val="20"/>
        </w:rPr>
        <w:t>pologetics</w:t>
      </w:r>
      <w:r w:rsidR="0014373A">
        <w:rPr>
          <w:rFonts w:ascii="Helvetica" w:hAnsi="Helvetica"/>
          <w:sz w:val="20"/>
          <w:szCs w:val="20"/>
        </w:rPr>
        <w:t xml:space="preserve"> </w:t>
      </w:r>
      <w:r w:rsidR="001B0E47" w:rsidRPr="006263F9">
        <w:rPr>
          <w:rFonts w:ascii="Helvetica" w:hAnsi="Helvetica"/>
          <w:sz w:val="20"/>
          <w:szCs w:val="20"/>
        </w:rPr>
        <w:t>(Acts 18:24-28).</w:t>
      </w:r>
      <w:r w:rsidR="0014373A">
        <w:rPr>
          <w:rFonts w:ascii="Helvetica" w:hAnsi="Helvetica"/>
          <w:sz w:val="20"/>
          <w:szCs w:val="20"/>
        </w:rPr>
        <w:t xml:space="preserve"> </w:t>
      </w:r>
      <w:r w:rsidR="001B0E47" w:rsidRPr="006263F9">
        <w:rPr>
          <w:rFonts w:ascii="Helvetica" w:hAnsi="Helvetica"/>
          <w:sz w:val="20"/>
          <w:szCs w:val="20"/>
        </w:rPr>
        <w:t xml:space="preserve">Later, when the Christians in Corinth divided into factions boasting loyalty to Paul or </w:t>
      </w:r>
      <w:proofErr w:type="spellStart"/>
      <w:r w:rsidR="001B0E47" w:rsidRPr="006263F9">
        <w:rPr>
          <w:rFonts w:ascii="Helvetica" w:hAnsi="Helvetica"/>
          <w:sz w:val="20"/>
          <w:szCs w:val="20"/>
        </w:rPr>
        <w:t>Apollos</w:t>
      </w:r>
      <w:proofErr w:type="spellEnd"/>
      <w:r w:rsidR="001B0E47" w:rsidRPr="006263F9">
        <w:rPr>
          <w:rFonts w:ascii="Helvetica" w:hAnsi="Helvetica"/>
          <w:sz w:val="20"/>
          <w:szCs w:val="20"/>
        </w:rPr>
        <w:t>,</w:t>
      </w:r>
      <w:r w:rsidR="0014373A">
        <w:rPr>
          <w:rFonts w:ascii="Helvetica" w:hAnsi="Helvetica"/>
          <w:sz w:val="20"/>
          <w:szCs w:val="20"/>
        </w:rPr>
        <w:t xml:space="preserve"> </w:t>
      </w:r>
      <w:r w:rsidR="001B0E47" w:rsidRPr="006263F9">
        <w:rPr>
          <w:rFonts w:ascii="Helvetica" w:hAnsi="Helvetica"/>
          <w:sz w:val="20"/>
          <w:szCs w:val="20"/>
        </w:rPr>
        <w:t>Paul wouldn’t allow it. Yes,</w:t>
      </w:r>
      <w:r w:rsidR="00BA6904" w:rsidRPr="006263F9">
        <w:rPr>
          <w:rFonts w:ascii="Helvetica" w:hAnsi="Helvetica"/>
          <w:sz w:val="20"/>
          <w:szCs w:val="20"/>
        </w:rPr>
        <w:t xml:space="preserve"> Paul and </w:t>
      </w:r>
      <w:proofErr w:type="spellStart"/>
      <w:r w:rsidR="00BA6904" w:rsidRPr="006263F9">
        <w:rPr>
          <w:rFonts w:ascii="Helvetica" w:hAnsi="Helvetica"/>
          <w:sz w:val="20"/>
          <w:szCs w:val="20"/>
        </w:rPr>
        <w:t>Apollos</w:t>
      </w:r>
      <w:proofErr w:type="spellEnd"/>
      <w:r w:rsidR="00BA6904" w:rsidRPr="006263F9">
        <w:rPr>
          <w:rFonts w:ascii="Helvetica" w:hAnsi="Helvetica"/>
          <w:sz w:val="20"/>
          <w:szCs w:val="20"/>
        </w:rPr>
        <w:t xml:space="preserve"> had had different parts to play.</w:t>
      </w:r>
      <w:r w:rsidR="0014373A">
        <w:rPr>
          <w:rFonts w:ascii="Helvetica" w:hAnsi="Helvetica"/>
          <w:sz w:val="20"/>
          <w:szCs w:val="20"/>
        </w:rPr>
        <w:t xml:space="preserve"> </w:t>
      </w:r>
      <w:r w:rsidR="001B0E47" w:rsidRPr="006263F9">
        <w:rPr>
          <w:rFonts w:ascii="Helvetica" w:hAnsi="Helvetica"/>
          <w:sz w:val="20"/>
          <w:szCs w:val="20"/>
        </w:rPr>
        <w:t>Paul was t</w:t>
      </w:r>
      <w:r w:rsidR="00BA6904" w:rsidRPr="006263F9">
        <w:rPr>
          <w:rFonts w:ascii="Helvetica" w:hAnsi="Helvetica"/>
          <w:sz w:val="20"/>
          <w:szCs w:val="20"/>
        </w:rPr>
        <w:t>he evangelist church-planter.</w:t>
      </w:r>
      <w:r w:rsidR="0014373A">
        <w:rPr>
          <w:rFonts w:ascii="Helvetica" w:hAnsi="Helvetica"/>
          <w:sz w:val="20"/>
          <w:szCs w:val="20"/>
        </w:rPr>
        <w:t xml:space="preserve"> </w:t>
      </w:r>
      <w:proofErr w:type="spellStart"/>
      <w:r w:rsidR="001B0E47" w:rsidRPr="006263F9">
        <w:rPr>
          <w:rFonts w:ascii="Helvetica" w:hAnsi="Helvetica"/>
          <w:sz w:val="20"/>
          <w:szCs w:val="20"/>
        </w:rPr>
        <w:t>Apollos</w:t>
      </w:r>
      <w:proofErr w:type="spellEnd"/>
      <w:r w:rsidR="001B0E47" w:rsidRPr="006263F9">
        <w:rPr>
          <w:rFonts w:ascii="Helvetica" w:hAnsi="Helvetica"/>
          <w:sz w:val="20"/>
          <w:szCs w:val="20"/>
        </w:rPr>
        <w:t xml:space="preserve"> was a theological church-teacher.</w:t>
      </w:r>
      <w:r w:rsidR="0014373A">
        <w:rPr>
          <w:rFonts w:ascii="Helvetica" w:hAnsi="Helvetica"/>
          <w:sz w:val="20"/>
          <w:szCs w:val="20"/>
        </w:rPr>
        <w:t xml:space="preserve"> </w:t>
      </w:r>
      <w:r w:rsidR="001B0E47" w:rsidRPr="006263F9">
        <w:rPr>
          <w:rFonts w:ascii="Helvetica" w:hAnsi="Helvetica"/>
          <w:sz w:val="20"/>
          <w:szCs w:val="20"/>
        </w:rPr>
        <w:t xml:space="preserve">But they shared a </w:t>
      </w:r>
      <w:r w:rsidR="001B0E47" w:rsidRPr="006263F9">
        <w:rPr>
          <w:rFonts w:ascii="Helvetica" w:hAnsi="Helvetica"/>
          <w:i/>
          <w:sz w:val="20"/>
          <w:szCs w:val="20"/>
        </w:rPr>
        <w:t>common mission</w:t>
      </w:r>
      <w:r w:rsidR="001B0E47" w:rsidRPr="006263F9">
        <w:rPr>
          <w:rFonts w:ascii="Helvetica" w:hAnsi="Helvetica"/>
          <w:sz w:val="20"/>
          <w:szCs w:val="20"/>
        </w:rPr>
        <w:t>. Paul insists that the evangelist (planter) and the teach</w:t>
      </w:r>
      <w:r w:rsidR="000F35AC">
        <w:rPr>
          <w:rFonts w:ascii="Helvetica" w:hAnsi="Helvetica"/>
          <w:sz w:val="20"/>
          <w:szCs w:val="20"/>
        </w:rPr>
        <w:t>er (</w:t>
      </w:r>
      <w:proofErr w:type="spellStart"/>
      <w:r w:rsidR="000F35AC">
        <w:rPr>
          <w:rFonts w:ascii="Helvetica" w:hAnsi="Helvetica"/>
          <w:sz w:val="20"/>
          <w:szCs w:val="20"/>
        </w:rPr>
        <w:t>waterer</w:t>
      </w:r>
      <w:proofErr w:type="spellEnd"/>
      <w:r w:rsidR="000F35AC">
        <w:rPr>
          <w:rFonts w:ascii="Helvetica" w:hAnsi="Helvetica"/>
          <w:sz w:val="20"/>
          <w:szCs w:val="20"/>
        </w:rPr>
        <w:t>) have “one purpose”</w:t>
      </w:r>
      <w:r w:rsidR="001B0E47" w:rsidRPr="006263F9">
        <w:rPr>
          <w:rFonts w:ascii="Helvetica" w:hAnsi="Helvetica"/>
          <w:sz w:val="20"/>
          <w:szCs w:val="20"/>
        </w:rPr>
        <w:t xml:space="preserve"> - </w:t>
      </w:r>
      <w:r w:rsidR="000F35AC">
        <w:rPr>
          <w:rFonts w:ascii="Helvetica" w:hAnsi="Helvetica"/>
          <w:sz w:val="20"/>
          <w:szCs w:val="20"/>
        </w:rPr>
        <w:t>or a single mission (in Greek, “they are one”</w:t>
      </w:r>
      <w:r w:rsidR="001B0E47" w:rsidRPr="006263F9">
        <w:rPr>
          <w:rFonts w:ascii="Helvetica" w:hAnsi="Helvetica"/>
          <w:sz w:val="20"/>
          <w:szCs w:val="20"/>
        </w:rPr>
        <w:t xml:space="preserve">; 1 Cor. 3:5-9). </w:t>
      </w:r>
      <w:r w:rsidR="00DE07FD" w:rsidRPr="006263F9">
        <w:rPr>
          <w:rFonts w:ascii="Helvetica" w:hAnsi="Helvetica"/>
          <w:sz w:val="20"/>
          <w:szCs w:val="20"/>
        </w:rPr>
        <w:t xml:space="preserve">The apostolic understanding and practice of mission clearly included systematic teaching of new believers, and the bulk of that teaching seems to have been a Christ-focused understanding of the mission of God as revealed in the Old Testament, leading to the inclusion of the Gentile nations and the vision and hope of Christ’s return and the restoration, reconciliation and redemption of all creation. </w:t>
      </w:r>
    </w:p>
    <w:p w:rsidR="001B0E47" w:rsidRPr="006263F9" w:rsidRDefault="001B0E47" w:rsidP="0029490A">
      <w:pPr>
        <w:rPr>
          <w:rFonts w:ascii="Helvetica" w:hAnsi="Helvetica"/>
          <w:sz w:val="20"/>
          <w:szCs w:val="20"/>
        </w:rPr>
      </w:pPr>
    </w:p>
    <w:p w:rsidR="001B0E47" w:rsidRPr="006263F9" w:rsidRDefault="001B0E47" w:rsidP="0029490A">
      <w:pPr>
        <w:rPr>
          <w:rFonts w:ascii="Helvetica" w:hAnsi="Helvetica"/>
          <w:sz w:val="20"/>
          <w:szCs w:val="20"/>
        </w:rPr>
      </w:pPr>
      <w:r w:rsidRPr="006263F9">
        <w:rPr>
          <w:rFonts w:ascii="Helvetica" w:hAnsi="Helvetica"/>
          <w:sz w:val="20"/>
          <w:szCs w:val="20"/>
        </w:rPr>
        <w:t xml:space="preserve">So </w:t>
      </w:r>
      <w:r w:rsidR="00E31D7F">
        <w:rPr>
          <w:rFonts w:ascii="Helvetica" w:hAnsi="Helvetica"/>
          <w:sz w:val="20"/>
          <w:szCs w:val="20"/>
        </w:rPr>
        <w:t xml:space="preserve">Bible </w:t>
      </w:r>
      <w:r w:rsidRPr="006263F9">
        <w:rPr>
          <w:rFonts w:ascii="Helvetica" w:hAnsi="Helvetica"/>
          <w:sz w:val="20"/>
          <w:szCs w:val="20"/>
        </w:rPr>
        <w:t>teaching within the church in all its forms, including what we would now call theological education, is an intrinsic part of mission. It is not an extra. It is not mer</w:t>
      </w:r>
      <w:r w:rsidR="00EC7C02" w:rsidRPr="006263F9">
        <w:rPr>
          <w:rFonts w:ascii="Helvetica" w:hAnsi="Helvetica"/>
          <w:sz w:val="20"/>
          <w:szCs w:val="20"/>
        </w:rPr>
        <w:t>ely ancillary to “real mission.”</w:t>
      </w:r>
      <w:r w:rsidR="0014373A">
        <w:rPr>
          <w:rFonts w:ascii="Helvetica" w:hAnsi="Helvetica"/>
          <w:sz w:val="20"/>
          <w:szCs w:val="20"/>
        </w:rPr>
        <w:t xml:space="preserve"> </w:t>
      </w:r>
      <w:r w:rsidR="00BA6904" w:rsidRPr="006263F9">
        <w:rPr>
          <w:rFonts w:ascii="Helvetica" w:hAnsi="Helvetica"/>
          <w:sz w:val="20"/>
          <w:szCs w:val="20"/>
        </w:rPr>
        <w:t>The ministry of t</w:t>
      </w:r>
      <w:r w:rsidRPr="006263F9">
        <w:rPr>
          <w:rFonts w:ascii="Helvetica" w:hAnsi="Helvetica"/>
          <w:sz w:val="20"/>
          <w:szCs w:val="20"/>
        </w:rPr>
        <w:t>eaching has to be included within our obedience to the Great Commission.</w:t>
      </w:r>
      <w:r w:rsidR="0058396F" w:rsidRPr="006263F9">
        <w:rPr>
          <w:rFonts w:ascii="Helvetica" w:hAnsi="Helvetica"/>
          <w:sz w:val="20"/>
          <w:szCs w:val="20"/>
        </w:rPr>
        <w:t xml:space="preserve"> The Bible itself commands it. </w:t>
      </w:r>
    </w:p>
    <w:p w:rsidR="001B0E47" w:rsidRPr="006263F9" w:rsidRDefault="001B0E47" w:rsidP="0029490A">
      <w:pPr>
        <w:rPr>
          <w:rFonts w:ascii="Helvetica" w:hAnsi="Helvetica"/>
          <w:sz w:val="20"/>
          <w:szCs w:val="20"/>
        </w:rPr>
      </w:pPr>
    </w:p>
    <w:p w:rsidR="001B0E47" w:rsidRPr="006263F9" w:rsidRDefault="001B0E47" w:rsidP="0029490A">
      <w:pPr>
        <w:pStyle w:val="ListParagraph"/>
        <w:numPr>
          <w:ilvl w:val="0"/>
          <w:numId w:val="3"/>
        </w:numPr>
        <w:rPr>
          <w:rFonts w:ascii="Helvetica" w:hAnsi="Helvetica"/>
          <w:b/>
          <w:i/>
          <w:sz w:val="20"/>
          <w:szCs w:val="20"/>
        </w:rPr>
      </w:pPr>
      <w:r w:rsidRPr="006263F9">
        <w:rPr>
          <w:rFonts w:ascii="Helvetica" w:hAnsi="Helvetica"/>
          <w:b/>
          <w:i/>
          <w:sz w:val="20"/>
          <w:szCs w:val="20"/>
        </w:rPr>
        <w:t>Because the church needs it</w:t>
      </w:r>
    </w:p>
    <w:p w:rsidR="001B0E47" w:rsidRPr="006263F9" w:rsidRDefault="001B0E47" w:rsidP="0029490A">
      <w:pPr>
        <w:rPr>
          <w:rFonts w:ascii="Helvetica" w:hAnsi="Helvetica"/>
          <w:sz w:val="20"/>
          <w:szCs w:val="20"/>
        </w:rPr>
      </w:pPr>
    </w:p>
    <w:p w:rsidR="00FD6957" w:rsidRPr="006263F9" w:rsidRDefault="00FD6957" w:rsidP="0029490A">
      <w:pPr>
        <w:rPr>
          <w:rFonts w:ascii="Helvetica" w:hAnsi="Helvetica"/>
          <w:sz w:val="20"/>
          <w:szCs w:val="20"/>
          <w:lang w:val="en-GB"/>
        </w:rPr>
      </w:pPr>
      <w:r w:rsidRPr="006263F9">
        <w:rPr>
          <w:rFonts w:ascii="Helvetica" w:hAnsi="Helvetica"/>
          <w:sz w:val="20"/>
          <w:szCs w:val="20"/>
          <w:lang w:val="en-GB"/>
        </w:rPr>
        <w:t>The</w:t>
      </w:r>
      <w:r w:rsidR="005946E2">
        <w:rPr>
          <w:rFonts w:ascii="Helvetica" w:hAnsi="Helvetica"/>
          <w:sz w:val="20"/>
          <w:szCs w:val="20"/>
          <w:lang w:val="en-GB"/>
        </w:rPr>
        <w:t xml:space="preserve"> Lausanne Movement’s</w:t>
      </w:r>
      <w:r w:rsidRPr="006263F9">
        <w:rPr>
          <w:rFonts w:ascii="Helvetica" w:hAnsi="Helvetica"/>
          <w:sz w:val="20"/>
          <w:szCs w:val="20"/>
          <w:lang w:val="en-GB"/>
        </w:rPr>
        <w:t xml:space="preserve"> </w:t>
      </w:r>
      <w:r w:rsidRPr="006263F9">
        <w:rPr>
          <w:rFonts w:ascii="Helvetica" w:hAnsi="Helvetica"/>
          <w:i/>
          <w:sz w:val="20"/>
          <w:szCs w:val="20"/>
          <w:lang w:val="en-GB"/>
        </w:rPr>
        <w:t>Cape Town Commitment</w:t>
      </w:r>
      <w:r w:rsidRPr="006263F9">
        <w:rPr>
          <w:rFonts w:ascii="Helvetica" w:hAnsi="Helvetica"/>
          <w:sz w:val="20"/>
          <w:szCs w:val="20"/>
          <w:lang w:val="en-GB"/>
        </w:rPr>
        <w:t xml:space="preserve"> identifies several ways in which we, as Christians, have failed to live up to our calling. There is confession of </w:t>
      </w:r>
      <w:r w:rsidRPr="006263F9">
        <w:rPr>
          <w:rFonts w:ascii="Helvetica" w:hAnsi="Helvetica"/>
          <w:i/>
          <w:sz w:val="20"/>
          <w:szCs w:val="20"/>
          <w:lang w:val="en-GB"/>
        </w:rPr>
        <w:t>failure</w:t>
      </w:r>
      <w:r w:rsidR="0058396F" w:rsidRPr="006263F9">
        <w:rPr>
          <w:rFonts w:ascii="Helvetica" w:hAnsi="Helvetica"/>
          <w:sz w:val="20"/>
          <w:szCs w:val="20"/>
          <w:lang w:val="en-GB"/>
        </w:rPr>
        <w:t xml:space="preserve"> (in repentance) </w:t>
      </w:r>
      <w:r w:rsidRPr="006263F9">
        <w:rPr>
          <w:rFonts w:ascii="Helvetica" w:hAnsi="Helvetica"/>
          <w:sz w:val="20"/>
          <w:szCs w:val="20"/>
          <w:lang w:val="en-GB"/>
        </w:rPr>
        <w:t xml:space="preserve">as well as confession of </w:t>
      </w:r>
      <w:r w:rsidRPr="006263F9">
        <w:rPr>
          <w:rFonts w:ascii="Helvetica" w:hAnsi="Helvetica"/>
          <w:i/>
          <w:sz w:val="20"/>
          <w:szCs w:val="20"/>
          <w:lang w:val="en-GB"/>
        </w:rPr>
        <w:t>faith</w:t>
      </w:r>
      <w:r w:rsidRPr="006263F9">
        <w:rPr>
          <w:rFonts w:ascii="Helvetica" w:hAnsi="Helvetica"/>
          <w:sz w:val="20"/>
          <w:szCs w:val="20"/>
          <w:lang w:val="en-GB"/>
        </w:rPr>
        <w:t xml:space="preserve"> (in affirmation). We have to confess that we Christians are not always particularly attractive in the way we live and behave, and that we simply do not look like the Jesus we proclaim. </w:t>
      </w:r>
    </w:p>
    <w:p w:rsidR="00FD6957" w:rsidRPr="006263F9" w:rsidRDefault="00FD6957" w:rsidP="0029490A">
      <w:pPr>
        <w:rPr>
          <w:rFonts w:ascii="Helvetica" w:hAnsi="Helvetica"/>
          <w:sz w:val="20"/>
          <w:szCs w:val="20"/>
          <w:lang w:val="en-GB"/>
        </w:rPr>
      </w:pPr>
    </w:p>
    <w:p w:rsidR="00FD6957" w:rsidRPr="006263F9" w:rsidRDefault="00FD6957" w:rsidP="0014373A">
      <w:pPr>
        <w:ind w:left="1440"/>
        <w:rPr>
          <w:rFonts w:ascii="Helvetica" w:hAnsi="Helvetica"/>
          <w:sz w:val="20"/>
          <w:szCs w:val="20"/>
          <w:lang w:val="en-GB"/>
        </w:rPr>
      </w:pPr>
      <w:r w:rsidRPr="006263F9">
        <w:rPr>
          <w:rFonts w:ascii="Helvetica" w:hAnsi="Helvetica"/>
          <w:sz w:val="20"/>
          <w:szCs w:val="20"/>
          <w:lang w:val="en-GB"/>
        </w:rPr>
        <w:t>When there is no distinction in conduct between Christians and non-Christians - for example in the practice of corruption and greed, or sexual promiscuity, or rate of divorce, or relapse to pre-Christian religious practice, or attitudes towards people of other races, or consumerist lifestyles, or social prejudice - then the world is right to wonder if our Christianity makes any difference at all. Our message carries no authenticity to a watching world.</w:t>
      </w:r>
      <w:r w:rsidR="00EC7C02" w:rsidRPr="006263F9">
        <w:rPr>
          <w:rStyle w:val="FootnoteReference"/>
          <w:rFonts w:ascii="Helvetica" w:hAnsi="Helvetica"/>
          <w:sz w:val="20"/>
          <w:szCs w:val="20"/>
          <w:lang w:val="en-GB"/>
        </w:rPr>
        <w:footnoteReference w:id="1"/>
      </w:r>
      <w:r w:rsidR="0014373A">
        <w:rPr>
          <w:rFonts w:ascii="Helvetica" w:hAnsi="Helvetica"/>
          <w:sz w:val="20"/>
          <w:szCs w:val="20"/>
          <w:lang w:val="en-GB"/>
        </w:rPr>
        <w:t xml:space="preserve"> </w:t>
      </w:r>
    </w:p>
    <w:p w:rsidR="000F35AC" w:rsidRDefault="000F35AC" w:rsidP="0029490A">
      <w:pPr>
        <w:rPr>
          <w:rFonts w:ascii="Helvetica" w:hAnsi="Helvetica"/>
          <w:sz w:val="20"/>
          <w:szCs w:val="20"/>
          <w:lang w:val="en-GB"/>
        </w:rPr>
      </w:pPr>
    </w:p>
    <w:p w:rsidR="00FD6957" w:rsidRPr="006263F9" w:rsidRDefault="00FD6957" w:rsidP="0029490A">
      <w:pPr>
        <w:rPr>
          <w:rFonts w:ascii="Helvetica" w:hAnsi="Helvetica"/>
          <w:sz w:val="20"/>
          <w:szCs w:val="20"/>
          <w:lang w:val="en-GB"/>
        </w:rPr>
      </w:pPr>
      <w:r w:rsidRPr="006263F9">
        <w:rPr>
          <w:rFonts w:ascii="Helvetica" w:hAnsi="Helvetica"/>
          <w:sz w:val="20"/>
          <w:szCs w:val="20"/>
          <w:lang w:val="en-GB"/>
        </w:rPr>
        <w:t>But what lies behind these areas of failure?</w:t>
      </w:r>
      <w:r w:rsidR="0014373A">
        <w:rPr>
          <w:rFonts w:ascii="Helvetica" w:hAnsi="Helvetica"/>
          <w:sz w:val="20"/>
          <w:szCs w:val="20"/>
          <w:lang w:val="en-GB"/>
        </w:rPr>
        <w:t xml:space="preserve"> </w:t>
      </w:r>
      <w:r w:rsidRPr="006263F9">
        <w:rPr>
          <w:rFonts w:ascii="Helvetica" w:hAnsi="Helvetica"/>
          <w:sz w:val="20"/>
          <w:szCs w:val="20"/>
          <w:lang w:val="en-GB"/>
        </w:rPr>
        <w:t xml:space="preserve">Surely the moral confusion and laxity of the global church </w:t>
      </w:r>
      <w:r w:rsidR="00EC7C02" w:rsidRPr="006263F9">
        <w:rPr>
          <w:rFonts w:ascii="Helvetica" w:hAnsi="Helvetica"/>
          <w:sz w:val="20"/>
          <w:szCs w:val="20"/>
          <w:lang w:val="en-GB"/>
        </w:rPr>
        <w:t xml:space="preserve">is </w:t>
      </w:r>
      <w:r w:rsidRPr="006263F9">
        <w:rPr>
          <w:rFonts w:ascii="Helvetica" w:hAnsi="Helvetica"/>
          <w:sz w:val="20"/>
          <w:szCs w:val="20"/>
          <w:lang w:val="en-GB"/>
        </w:rPr>
        <w:t xml:space="preserve">a product of a </w:t>
      </w:r>
      <w:r w:rsidRPr="006263F9">
        <w:rPr>
          <w:rFonts w:ascii="Helvetica" w:hAnsi="Helvetica"/>
          <w:b/>
          <w:sz w:val="20"/>
          <w:szCs w:val="20"/>
          <w:lang w:val="en-GB"/>
        </w:rPr>
        <w:t>“</w:t>
      </w:r>
      <w:r w:rsidRPr="006263F9">
        <w:rPr>
          <w:rFonts w:ascii="Helvetica" w:hAnsi="Helvetica"/>
          <w:i/>
          <w:sz w:val="20"/>
          <w:szCs w:val="20"/>
          <w:lang w:val="en-GB"/>
        </w:rPr>
        <w:t>famine of hearing the words of the LORD” (</w:t>
      </w:r>
      <w:r w:rsidR="00EC7C02" w:rsidRPr="006263F9">
        <w:rPr>
          <w:rFonts w:ascii="Helvetica" w:hAnsi="Helvetica"/>
          <w:sz w:val="20"/>
          <w:szCs w:val="20"/>
          <w:lang w:val="en-GB"/>
        </w:rPr>
        <w:t>Amos 8:11), that is,</w:t>
      </w:r>
      <w:r w:rsidRPr="006263F9">
        <w:rPr>
          <w:rFonts w:ascii="Helvetica" w:hAnsi="Helvetica"/>
          <w:sz w:val="20"/>
          <w:szCs w:val="20"/>
          <w:lang w:val="en-GB"/>
        </w:rPr>
        <w:t xml:space="preserve"> </w:t>
      </w:r>
      <w:r w:rsidR="00EC7C02" w:rsidRPr="006263F9">
        <w:rPr>
          <w:rFonts w:ascii="Helvetica" w:hAnsi="Helvetica"/>
          <w:sz w:val="20"/>
          <w:szCs w:val="20"/>
          <w:lang w:val="en-GB"/>
        </w:rPr>
        <w:t>a</w:t>
      </w:r>
      <w:r w:rsidRPr="006263F9">
        <w:rPr>
          <w:rFonts w:ascii="Helvetica" w:hAnsi="Helvetica"/>
          <w:sz w:val="20"/>
          <w:szCs w:val="20"/>
          <w:lang w:val="en-GB"/>
        </w:rPr>
        <w:t xml:space="preserve"> lack of biblical knowledge, teaching and thinking, from the leadership downwards.</w:t>
      </w:r>
      <w:r w:rsidR="0014373A">
        <w:rPr>
          <w:rFonts w:ascii="Helvetica" w:hAnsi="Helvetica"/>
          <w:sz w:val="20"/>
          <w:szCs w:val="20"/>
          <w:lang w:val="en-GB"/>
        </w:rPr>
        <w:t xml:space="preserve"> </w:t>
      </w:r>
      <w:r w:rsidRPr="006263F9">
        <w:rPr>
          <w:rFonts w:ascii="Helvetica" w:hAnsi="Helvetica"/>
          <w:sz w:val="20"/>
          <w:szCs w:val="20"/>
          <w:lang w:val="en-GB"/>
        </w:rPr>
        <w:t>As in Hosea’s day, there are many of God’s people who are left with</w:t>
      </w:r>
      <w:r w:rsidR="0014373A">
        <w:rPr>
          <w:rFonts w:ascii="Helvetica" w:hAnsi="Helvetica"/>
          <w:sz w:val="20"/>
          <w:szCs w:val="20"/>
          <w:lang w:val="en-GB"/>
        </w:rPr>
        <w:t xml:space="preserve"> </w:t>
      </w:r>
      <w:r w:rsidRPr="006263F9">
        <w:rPr>
          <w:rFonts w:ascii="Helvetica" w:hAnsi="Helvetica"/>
          <w:i/>
          <w:sz w:val="20"/>
          <w:szCs w:val="20"/>
          <w:lang w:val="en-GB"/>
        </w:rPr>
        <w:t>“no knowledge of God”</w:t>
      </w:r>
      <w:r w:rsidRPr="006263F9">
        <w:rPr>
          <w:rFonts w:ascii="Helvetica" w:hAnsi="Helvetica"/>
          <w:sz w:val="20"/>
          <w:szCs w:val="20"/>
          <w:lang w:val="en-GB"/>
        </w:rPr>
        <w:t xml:space="preserve"> – at least, no adequate </w:t>
      </w:r>
      <w:r w:rsidR="00EC7C02" w:rsidRPr="006263F9">
        <w:rPr>
          <w:rFonts w:ascii="Helvetica" w:hAnsi="Helvetica"/>
          <w:sz w:val="20"/>
          <w:szCs w:val="20"/>
          <w:lang w:val="en-GB"/>
        </w:rPr>
        <w:t>and life-transforming knowledge.</w:t>
      </w:r>
      <w:r w:rsidRPr="006263F9">
        <w:rPr>
          <w:rFonts w:ascii="Helvetica" w:hAnsi="Helvetica"/>
          <w:sz w:val="20"/>
          <w:szCs w:val="20"/>
          <w:lang w:val="en-GB"/>
        </w:rPr>
        <w:t xml:space="preserve"> </w:t>
      </w:r>
      <w:r w:rsidR="00EC7C02" w:rsidRPr="006263F9">
        <w:rPr>
          <w:rFonts w:ascii="Helvetica" w:hAnsi="Helvetica"/>
          <w:sz w:val="20"/>
          <w:szCs w:val="20"/>
          <w:lang w:val="en-GB"/>
        </w:rPr>
        <w:t>And this is so</w:t>
      </w:r>
      <w:r w:rsidRPr="006263F9">
        <w:rPr>
          <w:rFonts w:ascii="Helvetica" w:hAnsi="Helvetica"/>
          <w:sz w:val="20"/>
          <w:szCs w:val="20"/>
          <w:lang w:val="en-GB"/>
        </w:rPr>
        <w:t xml:space="preserve"> for the s</w:t>
      </w:r>
      <w:r w:rsidR="00EC7C02" w:rsidRPr="006263F9">
        <w:rPr>
          <w:rFonts w:ascii="Helvetica" w:hAnsi="Helvetica"/>
          <w:sz w:val="20"/>
          <w:szCs w:val="20"/>
          <w:lang w:val="en-GB"/>
        </w:rPr>
        <w:t>ame reason as Hosea identified, namely</w:t>
      </w:r>
      <w:r w:rsidRPr="006263F9">
        <w:rPr>
          <w:rFonts w:ascii="Helvetica" w:hAnsi="Helvetica"/>
          <w:sz w:val="20"/>
          <w:szCs w:val="20"/>
          <w:lang w:val="en-GB"/>
        </w:rPr>
        <w:t xml:space="preserve"> the failure of those appointed to teach God’s word (the priests in</w:t>
      </w:r>
      <w:r w:rsidR="00EC7C02" w:rsidRPr="006263F9">
        <w:rPr>
          <w:rFonts w:ascii="Helvetica" w:hAnsi="Helvetica"/>
          <w:sz w:val="20"/>
          <w:szCs w:val="20"/>
          <w:lang w:val="en-GB"/>
        </w:rPr>
        <w:t xml:space="preserve"> his day) to do so (Hos. 4:1-9).</w:t>
      </w:r>
      <w:r w:rsidRPr="006263F9">
        <w:rPr>
          <w:rFonts w:ascii="Helvetica" w:hAnsi="Helvetica"/>
          <w:sz w:val="20"/>
          <w:szCs w:val="20"/>
          <w:lang w:val="en-GB"/>
        </w:rPr>
        <w:t xml:space="preserve"> </w:t>
      </w:r>
    </w:p>
    <w:p w:rsidR="0058396F" w:rsidRPr="006263F9" w:rsidRDefault="0058396F" w:rsidP="0029490A">
      <w:pPr>
        <w:rPr>
          <w:rFonts w:ascii="Helvetica" w:hAnsi="Helvetica"/>
          <w:sz w:val="20"/>
          <w:szCs w:val="20"/>
          <w:lang w:val="en-GB"/>
        </w:rPr>
      </w:pPr>
    </w:p>
    <w:p w:rsidR="0058396F" w:rsidRPr="006263F9" w:rsidRDefault="00EC7C02" w:rsidP="0029490A">
      <w:pPr>
        <w:rPr>
          <w:rFonts w:ascii="Helvetica" w:hAnsi="Helvetica"/>
          <w:sz w:val="20"/>
          <w:szCs w:val="20"/>
          <w:lang w:val="en-GB"/>
        </w:rPr>
      </w:pPr>
      <w:r w:rsidRPr="006263F9">
        <w:rPr>
          <w:rFonts w:ascii="Helvetica" w:hAnsi="Helvetica"/>
          <w:sz w:val="20"/>
          <w:szCs w:val="20"/>
          <w:lang w:val="en-GB"/>
        </w:rPr>
        <w:t>Without good biblical teaching rooted in a missional hermeneutic</w:t>
      </w:r>
      <w:r w:rsidR="0058396F" w:rsidRPr="006263F9">
        <w:rPr>
          <w:rFonts w:ascii="Helvetica" w:hAnsi="Helvetica"/>
          <w:sz w:val="20"/>
          <w:szCs w:val="20"/>
          <w:lang w:val="en-GB"/>
        </w:rPr>
        <w:t xml:space="preserve"> (that is biblical teaching that is conscious of its own purpose, namely to shape God’s people for their mission in the world), people forget the story they are in, or never knew it in the first place. They may know that their sins are forgiven and they </w:t>
      </w:r>
      <w:r w:rsidR="00A2092D" w:rsidRPr="006263F9">
        <w:rPr>
          <w:rFonts w:ascii="Helvetica" w:hAnsi="Helvetica"/>
          <w:sz w:val="20"/>
          <w:szCs w:val="20"/>
          <w:lang w:val="en-GB"/>
        </w:rPr>
        <w:t>are</w:t>
      </w:r>
      <w:r w:rsidR="0058396F" w:rsidRPr="006263F9">
        <w:rPr>
          <w:rFonts w:ascii="Helvetica" w:hAnsi="Helvetica"/>
          <w:sz w:val="20"/>
          <w:szCs w:val="20"/>
          <w:lang w:val="en-GB"/>
        </w:rPr>
        <w:t xml:space="preserve"> “on the way to heaven.” But as for how they should be living now, engaging with God in God’s mission in today’s world – of that story and its demands and implications, they know nothing. Lack of missional teaching inevitably results in absence of missional interest or engagement. </w:t>
      </w:r>
    </w:p>
    <w:p w:rsidR="00FD6957" w:rsidRPr="006263F9" w:rsidRDefault="00FD6957" w:rsidP="0029490A">
      <w:pPr>
        <w:rPr>
          <w:rFonts w:ascii="Helvetica" w:hAnsi="Helvetica"/>
          <w:sz w:val="20"/>
          <w:szCs w:val="20"/>
          <w:lang w:val="en-GB"/>
        </w:rPr>
      </w:pPr>
    </w:p>
    <w:p w:rsidR="00FD6957" w:rsidRPr="006263F9" w:rsidRDefault="00FD6957" w:rsidP="005946E2">
      <w:pPr>
        <w:rPr>
          <w:rFonts w:ascii="Helvetica" w:hAnsi="Helvetica"/>
          <w:b/>
          <w:sz w:val="20"/>
          <w:szCs w:val="20"/>
          <w:lang w:val="en-GB"/>
        </w:rPr>
      </w:pPr>
      <w:r w:rsidRPr="006263F9">
        <w:rPr>
          <w:rFonts w:ascii="Helvetica" w:hAnsi="Helvetica"/>
          <w:sz w:val="20"/>
          <w:szCs w:val="20"/>
          <w:lang w:val="en-GB"/>
        </w:rPr>
        <w:t xml:space="preserve">Decades ago, </w:t>
      </w:r>
      <w:r w:rsidRPr="006263F9">
        <w:rPr>
          <w:rFonts w:ascii="Helvetica" w:hAnsi="Helvetica"/>
          <w:b/>
          <w:sz w:val="20"/>
          <w:szCs w:val="20"/>
          <w:lang w:val="en-GB"/>
        </w:rPr>
        <w:t>John Stott</w:t>
      </w:r>
      <w:r w:rsidRPr="006263F9">
        <w:rPr>
          <w:rFonts w:ascii="Helvetica" w:hAnsi="Helvetica"/>
          <w:sz w:val="20"/>
          <w:szCs w:val="20"/>
          <w:lang w:val="en-GB"/>
        </w:rPr>
        <w:t xml:space="preserve"> believed that it was this lack of biblical teaching, more than anything else, that was to blame</w:t>
      </w:r>
      <w:r w:rsidR="0058396F" w:rsidRPr="006263F9">
        <w:rPr>
          <w:rFonts w:ascii="Helvetica" w:hAnsi="Helvetica"/>
          <w:sz w:val="20"/>
          <w:szCs w:val="20"/>
          <w:lang w:val="en-GB"/>
        </w:rPr>
        <w:t xml:space="preserve"> for the ethical and missional weakness of the contemporary church</w:t>
      </w:r>
      <w:r w:rsidRPr="006263F9">
        <w:rPr>
          <w:rFonts w:ascii="Helvetica" w:hAnsi="Helvetica"/>
          <w:sz w:val="20"/>
          <w:szCs w:val="20"/>
          <w:lang w:val="en-GB"/>
        </w:rPr>
        <w:t xml:space="preserve">. And he believed that the key remedy, “the more potent medicine” as he called it, was to raise the standards of biblical preaching and teaching, from the seminaries to the grass-roots of the churches. </w:t>
      </w:r>
      <w:r w:rsidR="005946E2">
        <w:rPr>
          <w:rFonts w:ascii="Helvetica" w:hAnsi="Helvetica"/>
          <w:sz w:val="20"/>
          <w:szCs w:val="20"/>
          <w:lang w:val="en-GB"/>
        </w:rPr>
        <w:t>He wrote:</w:t>
      </w:r>
    </w:p>
    <w:p w:rsidR="00FD6957" w:rsidRPr="006263F9" w:rsidRDefault="00FD6957" w:rsidP="0029490A">
      <w:pPr>
        <w:ind w:left="720"/>
        <w:rPr>
          <w:rFonts w:ascii="Helvetica" w:hAnsi="Helvetica"/>
          <w:sz w:val="20"/>
          <w:szCs w:val="20"/>
          <w:lang w:val="en-GB"/>
        </w:rPr>
      </w:pPr>
    </w:p>
    <w:p w:rsidR="00FD6957" w:rsidRPr="006263F9" w:rsidRDefault="00FD6957" w:rsidP="0029490A">
      <w:pPr>
        <w:ind w:left="720"/>
        <w:rPr>
          <w:rFonts w:ascii="Helvetica" w:hAnsi="Helvetica"/>
          <w:sz w:val="20"/>
          <w:szCs w:val="20"/>
          <w:lang w:val="en-GB"/>
        </w:rPr>
      </w:pPr>
      <w:r w:rsidRPr="006263F9">
        <w:rPr>
          <w:rFonts w:ascii="Helvetica" w:hAnsi="Helvetica"/>
          <w:sz w:val="20"/>
          <w:szCs w:val="20"/>
          <w:lang w:val="en-GB"/>
        </w:rPr>
        <w:t xml:space="preserve">If God reforms his people by his Word, precisely </w:t>
      </w:r>
      <w:r w:rsidRPr="005946E2">
        <w:rPr>
          <w:rFonts w:ascii="Helvetica" w:hAnsi="Helvetica"/>
          <w:i/>
          <w:sz w:val="20"/>
          <w:szCs w:val="20"/>
          <w:lang w:val="en-GB"/>
        </w:rPr>
        <w:t>how</w:t>
      </w:r>
      <w:r w:rsidRPr="006263F9">
        <w:rPr>
          <w:rFonts w:ascii="Helvetica" w:hAnsi="Helvetica"/>
          <w:sz w:val="20"/>
          <w:szCs w:val="20"/>
          <w:lang w:val="en-GB"/>
        </w:rPr>
        <w:t xml:space="preserve"> does his Word reach and transform them? In a variety of ways, no doubt, including their daily personal meditation in the Scripture. But the principal way God has chosen is to bring his Word to his people through his appointed pastors and teachers. For he has not only given us his Word; he has also given us pastors to teach the people out of his Word</w:t>
      </w:r>
      <w:r w:rsidR="0014373A">
        <w:rPr>
          <w:rFonts w:ascii="Helvetica" w:hAnsi="Helvetica"/>
          <w:sz w:val="20"/>
          <w:szCs w:val="20"/>
          <w:lang w:val="en-GB"/>
        </w:rPr>
        <w:t xml:space="preserve"> </w:t>
      </w:r>
      <w:r w:rsidRPr="006263F9">
        <w:rPr>
          <w:rFonts w:ascii="Helvetica" w:hAnsi="Helvetica"/>
          <w:sz w:val="20"/>
          <w:szCs w:val="20"/>
          <w:lang w:val="en-GB"/>
        </w:rPr>
        <w:t>(e.g. Jn. 21:15-17; Acts 20:28; Eph. 4:11-12; 1 Tim. 4:13). We can hardly exaggerate the importance of pastor-preachers for the health and maturity of the church.</w:t>
      </w:r>
    </w:p>
    <w:p w:rsidR="00FD6957" w:rsidRPr="006263F9" w:rsidRDefault="00FD6957" w:rsidP="0029490A">
      <w:pPr>
        <w:ind w:left="720"/>
        <w:rPr>
          <w:rFonts w:ascii="Helvetica" w:hAnsi="Helvetica"/>
          <w:sz w:val="20"/>
          <w:szCs w:val="20"/>
          <w:lang w:val="en-GB"/>
        </w:rPr>
      </w:pPr>
    </w:p>
    <w:p w:rsidR="00FD6957" w:rsidRPr="006263F9" w:rsidRDefault="00FD6957" w:rsidP="0029490A">
      <w:pPr>
        <w:ind w:left="720"/>
        <w:rPr>
          <w:rFonts w:ascii="Helvetica" w:hAnsi="Helvetica"/>
          <w:i/>
          <w:sz w:val="20"/>
          <w:szCs w:val="20"/>
          <w:lang w:val="en-GB"/>
        </w:rPr>
      </w:pPr>
      <w:r w:rsidRPr="006263F9">
        <w:rPr>
          <w:rFonts w:ascii="Helvetica" w:hAnsi="Helvetica"/>
          <w:i/>
          <w:sz w:val="20"/>
          <w:szCs w:val="20"/>
          <w:lang w:val="en-GB"/>
        </w:rPr>
        <w:t xml:space="preserve">My vision, as I look out over the world, is to see every pulpit in every church occupied by a conscientious, Bible-believing, Bible-studying, Bible-expounding pastor. I see with my mind’s eye multitudes of people in every country world-wide converging on their church every Sunday, hungry for more of God’s Word. I also see every pastor mounting his pulpit with the Word of God in his mind (for he has studied it), in his heart (for he has prayed over it), and on his lips (for he is intent on communicating it). </w:t>
      </w:r>
    </w:p>
    <w:p w:rsidR="00FD6957" w:rsidRPr="006263F9" w:rsidRDefault="00FD6957" w:rsidP="0029490A">
      <w:pPr>
        <w:ind w:left="720"/>
        <w:rPr>
          <w:rFonts w:ascii="Helvetica" w:hAnsi="Helvetica"/>
          <w:i/>
          <w:sz w:val="20"/>
          <w:szCs w:val="20"/>
          <w:lang w:val="en-GB"/>
        </w:rPr>
      </w:pPr>
    </w:p>
    <w:p w:rsidR="00FD6957" w:rsidRPr="006263F9" w:rsidRDefault="00FD6957" w:rsidP="0029490A">
      <w:pPr>
        <w:ind w:left="720"/>
        <w:rPr>
          <w:rFonts w:ascii="Helvetica" w:hAnsi="Helvetica"/>
          <w:i/>
          <w:sz w:val="20"/>
          <w:szCs w:val="20"/>
          <w:lang w:val="en-GB"/>
        </w:rPr>
      </w:pPr>
      <w:r w:rsidRPr="006263F9">
        <w:rPr>
          <w:rFonts w:ascii="Helvetica" w:hAnsi="Helvetica"/>
          <w:i/>
          <w:sz w:val="20"/>
          <w:szCs w:val="20"/>
          <w:lang w:val="en-GB"/>
        </w:rPr>
        <w:t xml:space="preserve">What a vision! The people assemble with hunger, and the pastor satisfies their hunger with God’s Word! And as he ministers to them week after week, I see people changing under the influence of God’s Word, and so </w:t>
      </w:r>
      <w:r w:rsidR="000F35AC">
        <w:rPr>
          <w:rFonts w:ascii="Helvetica" w:hAnsi="Helvetica"/>
          <w:i/>
          <w:sz w:val="20"/>
          <w:szCs w:val="20"/>
          <w:lang w:val="en-GB"/>
        </w:rPr>
        <w:t>becoming more like</w:t>
      </w:r>
      <w:r w:rsidRPr="006263F9">
        <w:rPr>
          <w:rFonts w:ascii="Helvetica" w:hAnsi="Helvetica"/>
          <w:i/>
          <w:sz w:val="20"/>
          <w:szCs w:val="20"/>
          <w:lang w:val="en-GB"/>
        </w:rPr>
        <w:t xml:space="preserve"> the kind of people God wants them to be, in understanding and obedience, in faith and love, in worship, holiness, unity, service and mission. </w:t>
      </w:r>
    </w:p>
    <w:p w:rsidR="00CD55DE" w:rsidRPr="006263F9" w:rsidRDefault="00CD55DE" w:rsidP="0029490A">
      <w:pPr>
        <w:ind w:left="720"/>
        <w:rPr>
          <w:rFonts w:ascii="Helvetica" w:hAnsi="Helvetica"/>
          <w:sz w:val="20"/>
          <w:szCs w:val="20"/>
        </w:rPr>
      </w:pPr>
    </w:p>
    <w:p w:rsidR="001B0E47" w:rsidRDefault="005946E2" w:rsidP="0029490A">
      <w:pPr>
        <w:rPr>
          <w:rFonts w:ascii="Helvetica" w:hAnsi="Helvetica"/>
          <w:sz w:val="20"/>
          <w:szCs w:val="20"/>
        </w:rPr>
      </w:pPr>
      <w:r>
        <w:rPr>
          <w:rFonts w:ascii="Helvetica" w:hAnsi="Helvetica"/>
          <w:sz w:val="20"/>
          <w:szCs w:val="20"/>
        </w:rPr>
        <w:t xml:space="preserve">That was John Stott’s vision, which lies behind his foundation of the Langham Partnership and one of its three key </w:t>
      </w:r>
      <w:proofErr w:type="spellStart"/>
      <w:r>
        <w:rPr>
          <w:rFonts w:ascii="Helvetica" w:hAnsi="Helvetica"/>
          <w:sz w:val="20"/>
          <w:szCs w:val="20"/>
        </w:rPr>
        <w:t>programmes</w:t>
      </w:r>
      <w:proofErr w:type="spellEnd"/>
      <w:r>
        <w:rPr>
          <w:rFonts w:ascii="Helvetica" w:hAnsi="Helvetica"/>
          <w:sz w:val="20"/>
          <w:szCs w:val="20"/>
        </w:rPr>
        <w:t xml:space="preserve"> -</w:t>
      </w:r>
      <w:r w:rsidR="0014373A">
        <w:rPr>
          <w:rFonts w:ascii="Helvetica" w:hAnsi="Helvetica"/>
          <w:sz w:val="20"/>
          <w:szCs w:val="20"/>
        </w:rPr>
        <w:t xml:space="preserve"> </w:t>
      </w:r>
      <w:proofErr w:type="spellStart"/>
      <w:r>
        <w:rPr>
          <w:rFonts w:ascii="Helvetica" w:hAnsi="Helvetica"/>
          <w:sz w:val="20"/>
          <w:szCs w:val="20"/>
        </w:rPr>
        <w:t>Langham</w:t>
      </w:r>
      <w:proofErr w:type="spellEnd"/>
      <w:r>
        <w:rPr>
          <w:rFonts w:ascii="Helvetica" w:hAnsi="Helvetica"/>
          <w:sz w:val="20"/>
          <w:szCs w:val="20"/>
        </w:rPr>
        <w:t xml:space="preserve"> Preaching, establishing movements for</w:t>
      </w:r>
      <w:r w:rsidR="0014373A">
        <w:rPr>
          <w:rFonts w:ascii="Helvetica" w:hAnsi="Helvetica"/>
          <w:sz w:val="20"/>
          <w:szCs w:val="20"/>
        </w:rPr>
        <w:t xml:space="preserve"> </w:t>
      </w:r>
      <w:r>
        <w:rPr>
          <w:rFonts w:ascii="Helvetica" w:hAnsi="Helvetica"/>
          <w:sz w:val="20"/>
          <w:szCs w:val="20"/>
        </w:rPr>
        <w:t>hands-on, face-to-face training in biblical preaching in more than 60 countries around the world.</w:t>
      </w:r>
      <w:r w:rsidR="0014373A">
        <w:rPr>
          <w:rFonts w:ascii="Helvetica" w:hAnsi="Helvetica"/>
          <w:sz w:val="20"/>
          <w:szCs w:val="20"/>
        </w:rPr>
        <w:t xml:space="preserve"> </w:t>
      </w:r>
      <w:r>
        <w:rPr>
          <w:rFonts w:ascii="Helvetica" w:hAnsi="Helvetica"/>
          <w:sz w:val="20"/>
          <w:szCs w:val="20"/>
        </w:rPr>
        <w:t xml:space="preserve">Such a vision seems also to </w:t>
      </w:r>
      <w:r>
        <w:rPr>
          <w:rFonts w:ascii="Helvetica" w:hAnsi="Helvetica"/>
          <w:sz w:val="20"/>
          <w:szCs w:val="20"/>
        </w:rPr>
        <w:lastRenderedPageBreak/>
        <w:t xml:space="preserve">be </w:t>
      </w:r>
      <w:r w:rsidR="00FD6957" w:rsidRPr="006263F9">
        <w:rPr>
          <w:rFonts w:ascii="Helvetica" w:hAnsi="Helvetica"/>
          <w:sz w:val="20"/>
          <w:szCs w:val="20"/>
        </w:rPr>
        <w:t xml:space="preserve">very close to how the Apostle Paul also saw the primary task of those who were appointed as elders and pastors within the churches. </w:t>
      </w:r>
      <w:r w:rsidR="00EC7C02" w:rsidRPr="006263F9">
        <w:rPr>
          <w:rFonts w:ascii="Helvetica" w:hAnsi="Helvetica"/>
          <w:sz w:val="20"/>
          <w:szCs w:val="20"/>
        </w:rPr>
        <w:t xml:space="preserve">And that brings us to the third reason why the teaching ministry is important for the mission of the church: </w:t>
      </w:r>
    </w:p>
    <w:p w:rsidR="00CB0CBF" w:rsidRPr="006263F9" w:rsidRDefault="00CB0CBF" w:rsidP="0029490A">
      <w:pPr>
        <w:rPr>
          <w:rFonts w:ascii="Helvetica" w:hAnsi="Helvetica"/>
          <w:sz w:val="20"/>
          <w:szCs w:val="20"/>
        </w:rPr>
      </w:pPr>
    </w:p>
    <w:p w:rsidR="00F1579F" w:rsidRPr="006263F9" w:rsidRDefault="00F1579F" w:rsidP="0029490A">
      <w:pPr>
        <w:rPr>
          <w:rFonts w:ascii="Helvetica" w:hAnsi="Helvetica"/>
          <w:sz w:val="20"/>
          <w:szCs w:val="20"/>
        </w:rPr>
      </w:pPr>
    </w:p>
    <w:p w:rsidR="00F1579F" w:rsidRPr="006263F9" w:rsidRDefault="00F1579F" w:rsidP="0029490A">
      <w:pPr>
        <w:pStyle w:val="ListParagraph"/>
        <w:numPr>
          <w:ilvl w:val="0"/>
          <w:numId w:val="3"/>
        </w:numPr>
        <w:rPr>
          <w:rFonts w:ascii="Helvetica" w:hAnsi="Helvetica"/>
          <w:b/>
          <w:i/>
          <w:sz w:val="20"/>
          <w:szCs w:val="20"/>
        </w:rPr>
      </w:pPr>
      <w:r w:rsidRPr="006263F9">
        <w:rPr>
          <w:rFonts w:ascii="Helvetica" w:hAnsi="Helvetica"/>
          <w:b/>
          <w:i/>
          <w:sz w:val="20"/>
          <w:szCs w:val="20"/>
        </w:rPr>
        <w:t>Because it is the priority for pastors and those who train them</w:t>
      </w:r>
    </w:p>
    <w:p w:rsidR="00FD6957" w:rsidRPr="006263F9" w:rsidRDefault="00FD6957" w:rsidP="0029490A">
      <w:pPr>
        <w:rPr>
          <w:rFonts w:ascii="Helvetica" w:hAnsi="Helvetica"/>
          <w:sz w:val="20"/>
          <w:szCs w:val="20"/>
        </w:rPr>
      </w:pPr>
    </w:p>
    <w:p w:rsidR="00FD6957" w:rsidRPr="006263F9" w:rsidRDefault="00FD6957" w:rsidP="0029490A">
      <w:pPr>
        <w:rPr>
          <w:rFonts w:ascii="Helvetica" w:hAnsi="Helvetica"/>
          <w:sz w:val="20"/>
          <w:szCs w:val="20"/>
          <w:lang w:val="en-GB"/>
        </w:rPr>
      </w:pPr>
      <w:r w:rsidRPr="004F28E9">
        <w:rPr>
          <w:rFonts w:ascii="Helvetica" w:hAnsi="Helvetica"/>
          <w:sz w:val="20"/>
          <w:szCs w:val="20"/>
          <w:lang w:val="en-GB"/>
        </w:rPr>
        <w:t>What should a pastor be</w:t>
      </w:r>
      <w:r w:rsidRPr="006263F9">
        <w:rPr>
          <w:rFonts w:ascii="Helvetica" w:hAnsi="Helvetica"/>
          <w:i/>
          <w:sz w:val="20"/>
          <w:szCs w:val="20"/>
          <w:lang w:val="en-GB"/>
        </w:rPr>
        <w:t xml:space="preserve"> </w:t>
      </w:r>
      <w:r w:rsidRPr="004F28E9">
        <w:rPr>
          <w:rFonts w:ascii="Helvetica" w:hAnsi="Helvetica"/>
          <w:i/>
          <w:sz w:val="20"/>
          <w:szCs w:val="20"/>
          <w:lang w:val="en-GB"/>
        </w:rPr>
        <w:t>able to do</w:t>
      </w:r>
      <w:r w:rsidRPr="006263F9">
        <w:rPr>
          <w:rFonts w:ascii="Helvetica" w:hAnsi="Helvetica"/>
          <w:i/>
          <w:sz w:val="20"/>
          <w:szCs w:val="20"/>
          <w:lang w:val="en-GB"/>
        </w:rPr>
        <w:t>?</w:t>
      </w:r>
      <w:r w:rsidRPr="006263F9">
        <w:rPr>
          <w:rFonts w:ascii="Helvetica" w:hAnsi="Helvetica"/>
          <w:sz w:val="20"/>
          <w:szCs w:val="20"/>
          <w:lang w:val="en-GB"/>
        </w:rPr>
        <w:t xml:space="preserve"> What should a pastor-in-training in a seminary be trained and equipped </w:t>
      </w:r>
      <w:r w:rsidR="004F28E9">
        <w:rPr>
          <w:rFonts w:ascii="Helvetica" w:hAnsi="Helvetica"/>
          <w:sz w:val="20"/>
          <w:szCs w:val="20"/>
          <w:lang w:val="en-GB"/>
        </w:rPr>
        <w:t>to do</w:t>
      </w:r>
      <w:r w:rsidRPr="006263F9">
        <w:rPr>
          <w:rFonts w:ascii="Helvetica" w:hAnsi="Helvetica"/>
          <w:sz w:val="20"/>
          <w:szCs w:val="20"/>
          <w:lang w:val="en-GB"/>
        </w:rPr>
        <w:t>?</w:t>
      </w:r>
      <w:r w:rsidR="0014373A">
        <w:rPr>
          <w:rFonts w:ascii="Helvetica" w:hAnsi="Helvetica"/>
          <w:sz w:val="20"/>
          <w:szCs w:val="20"/>
          <w:lang w:val="en-GB"/>
        </w:rPr>
        <w:t xml:space="preserve"> </w:t>
      </w:r>
      <w:r w:rsidRPr="006263F9">
        <w:rPr>
          <w:rFonts w:ascii="Helvetica" w:hAnsi="Helvetica"/>
          <w:sz w:val="20"/>
          <w:szCs w:val="20"/>
          <w:lang w:val="en-GB"/>
        </w:rPr>
        <w:t xml:space="preserve">We </w:t>
      </w:r>
      <w:r w:rsidR="00EC7C02" w:rsidRPr="006263F9">
        <w:rPr>
          <w:rFonts w:ascii="Helvetica" w:hAnsi="Helvetica"/>
          <w:sz w:val="20"/>
          <w:szCs w:val="20"/>
          <w:lang w:val="en-GB"/>
        </w:rPr>
        <w:t>can</w:t>
      </w:r>
      <w:r w:rsidRPr="006263F9">
        <w:rPr>
          <w:rFonts w:ascii="Helvetica" w:hAnsi="Helvetica"/>
          <w:sz w:val="20"/>
          <w:szCs w:val="20"/>
          <w:lang w:val="en-GB"/>
        </w:rPr>
        <w:t xml:space="preserve"> start to answer that question by consulting the list of </w:t>
      </w:r>
      <w:r w:rsidRPr="004F28E9">
        <w:rPr>
          <w:rFonts w:ascii="Helvetica" w:hAnsi="Helvetica"/>
          <w:sz w:val="20"/>
          <w:szCs w:val="20"/>
          <w:lang w:val="en-GB"/>
        </w:rPr>
        <w:t xml:space="preserve">qualifications that Paul gives for elders / overseers </w:t>
      </w:r>
      <w:r w:rsidRPr="006263F9">
        <w:rPr>
          <w:rFonts w:ascii="Helvetica" w:hAnsi="Helvetica"/>
          <w:sz w:val="20"/>
          <w:szCs w:val="20"/>
          <w:lang w:val="en-GB"/>
        </w:rPr>
        <w:t xml:space="preserve">in the churches he had founded which were now being supervised by Timothy and Titus. We find extensive lists of qualities and criteria </w:t>
      </w:r>
      <w:proofErr w:type="gramStart"/>
      <w:r w:rsidRPr="006263F9">
        <w:rPr>
          <w:rFonts w:ascii="Helvetica" w:hAnsi="Helvetica"/>
          <w:sz w:val="20"/>
          <w:szCs w:val="20"/>
          <w:lang w:val="en-GB"/>
        </w:rPr>
        <w:t xml:space="preserve">in 1 </w:t>
      </w:r>
      <w:r w:rsidR="004F28E9">
        <w:rPr>
          <w:rFonts w:ascii="Helvetica" w:hAnsi="Helvetica"/>
          <w:sz w:val="20"/>
          <w:szCs w:val="20"/>
          <w:lang w:val="en-GB"/>
        </w:rPr>
        <w:t>Timothy</w:t>
      </w:r>
      <w:proofErr w:type="gramEnd"/>
      <w:r w:rsidR="004F28E9">
        <w:rPr>
          <w:rFonts w:ascii="Helvetica" w:hAnsi="Helvetica"/>
          <w:sz w:val="20"/>
          <w:szCs w:val="20"/>
          <w:lang w:val="en-GB"/>
        </w:rPr>
        <w:t xml:space="preserve"> 3:1-10 and Titus1:6-9. </w:t>
      </w:r>
    </w:p>
    <w:p w:rsidR="00FD6957" w:rsidRPr="006263F9" w:rsidRDefault="00FD6957" w:rsidP="0029490A">
      <w:pPr>
        <w:rPr>
          <w:rFonts w:ascii="Helvetica" w:hAnsi="Helvetica"/>
          <w:sz w:val="20"/>
          <w:szCs w:val="20"/>
          <w:lang w:val="en-GB"/>
        </w:rPr>
      </w:pPr>
    </w:p>
    <w:p w:rsidR="00FD6957" w:rsidRPr="006263F9" w:rsidRDefault="00FD6957" w:rsidP="0029490A">
      <w:pPr>
        <w:rPr>
          <w:rFonts w:ascii="Helvetica" w:hAnsi="Helvetica"/>
          <w:sz w:val="20"/>
          <w:szCs w:val="20"/>
          <w:lang w:val="en-GB"/>
        </w:rPr>
      </w:pPr>
      <w:r w:rsidRPr="006263F9">
        <w:rPr>
          <w:rFonts w:ascii="Helvetica" w:hAnsi="Helvetica"/>
          <w:sz w:val="20"/>
          <w:szCs w:val="20"/>
          <w:lang w:val="en-GB"/>
        </w:rPr>
        <w:t xml:space="preserve">What is striking is that almost all the items Paul mentions are matters of character and behaviour – how they </w:t>
      </w:r>
      <w:r w:rsidR="004F28E9">
        <w:rPr>
          <w:rFonts w:ascii="Helvetica" w:hAnsi="Helvetica"/>
          <w:sz w:val="20"/>
          <w:szCs w:val="20"/>
          <w:lang w:val="en-GB"/>
        </w:rPr>
        <w:t xml:space="preserve">should </w:t>
      </w:r>
      <w:r w:rsidRPr="006263F9">
        <w:rPr>
          <w:rFonts w:ascii="Helvetica" w:hAnsi="Helvetica"/>
          <w:sz w:val="20"/>
          <w:szCs w:val="20"/>
          <w:lang w:val="en-GB"/>
        </w:rPr>
        <w:t xml:space="preserve">live and conduct themselves and their families. Pastors should be </w:t>
      </w:r>
      <w:r w:rsidRPr="004F28E9">
        <w:rPr>
          <w:rFonts w:ascii="Helvetica" w:hAnsi="Helvetica"/>
          <w:i/>
          <w:sz w:val="20"/>
          <w:szCs w:val="20"/>
          <w:lang w:val="en-GB"/>
        </w:rPr>
        <w:t xml:space="preserve">examples </w:t>
      </w:r>
      <w:r w:rsidRPr="004F28E9">
        <w:rPr>
          <w:rFonts w:ascii="Helvetica" w:hAnsi="Helvetica"/>
          <w:sz w:val="20"/>
          <w:szCs w:val="20"/>
          <w:lang w:val="en-GB"/>
        </w:rPr>
        <w:t xml:space="preserve">of godliness </w:t>
      </w:r>
      <w:r w:rsidRPr="006263F9">
        <w:rPr>
          <w:rFonts w:ascii="Helvetica" w:hAnsi="Helvetica"/>
          <w:sz w:val="20"/>
          <w:szCs w:val="20"/>
          <w:lang w:val="en-GB"/>
        </w:rPr>
        <w:t>and faithful discipleship.</w:t>
      </w:r>
      <w:r w:rsidR="0014373A">
        <w:rPr>
          <w:rFonts w:ascii="Helvetica" w:hAnsi="Helvetica"/>
          <w:sz w:val="20"/>
          <w:szCs w:val="20"/>
          <w:lang w:val="en-GB"/>
        </w:rPr>
        <w:t xml:space="preserve"> </w:t>
      </w:r>
      <w:r w:rsidRPr="006263F9">
        <w:rPr>
          <w:rFonts w:ascii="Helvetica" w:hAnsi="Helvetica"/>
          <w:sz w:val="20"/>
          <w:szCs w:val="20"/>
          <w:lang w:val="en-GB"/>
        </w:rPr>
        <w:t xml:space="preserve">Only </w:t>
      </w:r>
      <w:r w:rsidRPr="006263F9">
        <w:rPr>
          <w:rFonts w:ascii="Helvetica" w:hAnsi="Helvetica"/>
          <w:i/>
          <w:sz w:val="20"/>
          <w:szCs w:val="20"/>
          <w:lang w:val="en-GB"/>
        </w:rPr>
        <w:t>one</w:t>
      </w:r>
      <w:r w:rsidRPr="006263F9">
        <w:rPr>
          <w:rFonts w:ascii="Helvetica" w:hAnsi="Helvetica"/>
          <w:sz w:val="20"/>
          <w:szCs w:val="20"/>
          <w:lang w:val="en-GB"/>
        </w:rPr>
        <w:t xml:space="preserve"> thing could be described as a competence, or ability, or skill -</w:t>
      </w:r>
      <w:r w:rsidR="0014373A">
        <w:rPr>
          <w:rFonts w:ascii="Helvetica" w:hAnsi="Helvetica"/>
          <w:sz w:val="20"/>
          <w:szCs w:val="20"/>
          <w:lang w:val="en-GB"/>
        </w:rPr>
        <w:t xml:space="preserve"> </w:t>
      </w:r>
      <w:r w:rsidRPr="006263F9">
        <w:rPr>
          <w:rFonts w:ascii="Helvetica" w:hAnsi="Helvetica"/>
          <w:b/>
          <w:i/>
          <w:sz w:val="20"/>
          <w:szCs w:val="20"/>
          <w:lang w:val="en-GB"/>
        </w:rPr>
        <w:t>‘</w:t>
      </w:r>
      <w:r w:rsidRPr="004F28E9">
        <w:rPr>
          <w:rFonts w:ascii="Helvetica" w:hAnsi="Helvetica"/>
          <w:i/>
          <w:sz w:val="20"/>
          <w:szCs w:val="20"/>
          <w:lang w:val="en-GB"/>
        </w:rPr>
        <w:t xml:space="preserve">able to </w:t>
      </w:r>
      <w:proofErr w:type="gramStart"/>
      <w:r w:rsidRPr="004F28E9">
        <w:rPr>
          <w:rFonts w:ascii="Helvetica" w:hAnsi="Helvetica"/>
          <w:i/>
          <w:sz w:val="20"/>
          <w:szCs w:val="20"/>
          <w:lang w:val="en-GB"/>
        </w:rPr>
        <w:t xml:space="preserve">teach’ </w:t>
      </w:r>
      <w:r w:rsidRPr="004F28E9">
        <w:rPr>
          <w:rFonts w:ascii="Helvetica" w:hAnsi="Helvetica"/>
          <w:sz w:val="20"/>
          <w:szCs w:val="20"/>
          <w:lang w:val="en-GB"/>
        </w:rPr>
        <w:t>.</w:t>
      </w:r>
      <w:proofErr w:type="gramEnd"/>
      <w:r w:rsidRPr="006263F9">
        <w:rPr>
          <w:rFonts w:ascii="Helvetica" w:hAnsi="Helvetica"/>
          <w:b/>
          <w:sz w:val="20"/>
          <w:szCs w:val="20"/>
          <w:lang w:val="en-GB"/>
        </w:rPr>
        <w:t xml:space="preserve"> </w:t>
      </w:r>
      <w:r w:rsidRPr="006263F9">
        <w:rPr>
          <w:rFonts w:ascii="Helvetica" w:hAnsi="Helvetica"/>
          <w:sz w:val="20"/>
          <w:szCs w:val="20"/>
          <w:lang w:val="en-GB"/>
        </w:rPr>
        <w:t xml:space="preserve">The pastor above all should be </w:t>
      </w:r>
      <w:r w:rsidRPr="004F28E9">
        <w:rPr>
          <w:rFonts w:ascii="Helvetica" w:hAnsi="Helvetica"/>
          <w:i/>
          <w:sz w:val="20"/>
          <w:szCs w:val="20"/>
          <w:lang w:val="en-GB"/>
        </w:rPr>
        <w:t>a teacher of God’s word</w:t>
      </w:r>
      <w:r w:rsidRPr="006263F9">
        <w:rPr>
          <w:rFonts w:ascii="Helvetica" w:hAnsi="Helvetica"/>
          <w:sz w:val="20"/>
          <w:szCs w:val="20"/>
          <w:lang w:val="en-GB"/>
        </w:rPr>
        <w:t xml:space="preserve">, able to understand, interpret and apply it effectively (as Paul further describes in 1 Tim. 4:11-13; 5:17; 2 Tim. 2:1-, 15; 3:15-4:2). </w:t>
      </w:r>
      <w:r w:rsidR="004F28E9">
        <w:rPr>
          <w:rFonts w:ascii="Helvetica" w:hAnsi="Helvetica"/>
          <w:sz w:val="20"/>
          <w:szCs w:val="20"/>
          <w:lang w:val="en-GB"/>
        </w:rPr>
        <w:t>T</w:t>
      </w:r>
      <w:r w:rsidRPr="006263F9">
        <w:rPr>
          <w:rFonts w:ascii="Helvetica" w:hAnsi="Helvetica"/>
          <w:sz w:val="20"/>
          <w:szCs w:val="20"/>
          <w:lang w:val="en-GB"/>
        </w:rPr>
        <w:t xml:space="preserve">he pastor’s personal godliness and exemplary life is what will give power and authenticity to this single fundamental task. The pastor must </w:t>
      </w:r>
      <w:r w:rsidRPr="006263F9">
        <w:rPr>
          <w:rFonts w:ascii="Helvetica" w:hAnsi="Helvetica"/>
          <w:i/>
          <w:sz w:val="20"/>
          <w:szCs w:val="20"/>
          <w:lang w:val="en-GB"/>
        </w:rPr>
        <w:t>live</w:t>
      </w:r>
      <w:r w:rsidRPr="006263F9">
        <w:rPr>
          <w:rFonts w:ascii="Helvetica" w:hAnsi="Helvetica"/>
          <w:sz w:val="20"/>
          <w:szCs w:val="20"/>
          <w:lang w:val="en-GB"/>
        </w:rPr>
        <w:t xml:space="preserve"> what he or she </w:t>
      </w:r>
      <w:r w:rsidRPr="006263F9">
        <w:rPr>
          <w:rFonts w:ascii="Helvetica" w:hAnsi="Helvetica"/>
          <w:i/>
          <w:sz w:val="20"/>
          <w:szCs w:val="20"/>
          <w:lang w:val="en-GB"/>
        </w:rPr>
        <w:t>preaches</w:t>
      </w:r>
      <w:r w:rsidRPr="006263F9">
        <w:rPr>
          <w:rFonts w:ascii="Helvetica" w:hAnsi="Helvetica"/>
          <w:sz w:val="20"/>
          <w:szCs w:val="20"/>
          <w:lang w:val="en-GB"/>
        </w:rPr>
        <w:t xml:space="preserve"> from the Scriptures. </w:t>
      </w:r>
      <w:r w:rsidR="002C6F06" w:rsidRPr="006263F9">
        <w:rPr>
          <w:rFonts w:ascii="Helvetica" w:hAnsi="Helvetica"/>
          <w:sz w:val="20"/>
          <w:szCs w:val="20"/>
          <w:lang w:val="en-GB"/>
        </w:rPr>
        <w:t xml:space="preserve">But preaching and teaching the scriptures is </w:t>
      </w:r>
      <w:r w:rsidR="00F1579F" w:rsidRPr="006263F9">
        <w:rPr>
          <w:rFonts w:ascii="Helvetica" w:hAnsi="Helvetica"/>
          <w:sz w:val="20"/>
          <w:szCs w:val="20"/>
          <w:lang w:val="en-GB"/>
        </w:rPr>
        <w:t>the</w:t>
      </w:r>
      <w:r w:rsidR="002C6F06" w:rsidRPr="006263F9">
        <w:rPr>
          <w:rFonts w:ascii="Helvetica" w:hAnsi="Helvetica"/>
          <w:sz w:val="20"/>
          <w:szCs w:val="20"/>
          <w:lang w:val="en-GB"/>
        </w:rPr>
        <w:t xml:space="preserve"> fundamental task and competence for those who are called into pastoral leadership in the church. That is very clear. </w:t>
      </w:r>
    </w:p>
    <w:p w:rsidR="00FD6957" w:rsidRPr="006263F9" w:rsidRDefault="00FD6957" w:rsidP="0029490A">
      <w:pPr>
        <w:rPr>
          <w:rFonts w:ascii="Helvetica" w:hAnsi="Helvetica"/>
          <w:sz w:val="20"/>
          <w:szCs w:val="20"/>
          <w:lang w:val="en-GB"/>
        </w:rPr>
      </w:pPr>
    </w:p>
    <w:p w:rsidR="00F1579F" w:rsidRPr="006263F9" w:rsidRDefault="00FD6957" w:rsidP="0029490A">
      <w:pPr>
        <w:rPr>
          <w:rFonts w:ascii="Helvetica" w:hAnsi="Helvetica"/>
          <w:sz w:val="20"/>
          <w:szCs w:val="20"/>
          <w:lang w:val="en-GB"/>
        </w:rPr>
      </w:pPr>
      <w:r w:rsidRPr="006263F9">
        <w:rPr>
          <w:rFonts w:ascii="Helvetica" w:hAnsi="Helvetica"/>
          <w:sz w:val="20"/>
          <w:szCs w:val="20"/>
          <w:lang w:val="en-GB"/>
        </w:rPr>
        <w:t xml:space="preserve">So then, if seminaries are to prioritize in their training what Paul prioritizes for pastors, they ought to concentrate on two primary things: </w:t>
      </w:r>
      <w:r w:rsidR="002C6F06" w:rsidRPr="006263F9">
        <w:rPr>
          <w:rFonts w:ascii="Helvetica" w:hAnsi="Helvetica"/>
          <w:sz w:val="20"/>
          <w:szCs w:val="20"/>
          <w:lang w:val="en-GB"/>
        </w:rPr>
        <w:t xml:space="preserve">a) </w:t>
      </w:r>
      <w:r w:rsidRPr="006263F9">
        <w:rPr>
          <w:rFonts w:ascii="Helvetica" w:hAnsi="Helvetica"/>
          <w:i/>
          <w:sz w:val="20"/>
          <w:szCs w:val="20"/>
          <w:lang w:val="en-GB"/>
        </w:rPr>
        <w:t xml:space="preserve">personal godliness </w:t>
      </w:r>
      <w:r w:rsidRPr="006263F9">
        <w:rPr>
          <w:rFonts w:ascii="Helvetica" w:hAnsi="Helvetica"/>
          <w:sz w:val="20"/>
          <w:szCs w:val="20"/>
          <w:lang w:val="en-GB"/>
        </w:rPr>
        <w:t>and</w:t>
      </w:r>
      <w:r w:rsidR="002C6F06" w:rsidRPr="006263F9">
        <w:rPr>
          <w:rFonts w:ascii="Helvetica" w:hAnsi="Helvetica"/>
          <w:sz w:val="20"/>
          <w:szCs w:val="20"/>
          <w:lang w:val="en-GB"/>
        </w:rPr>
        <w:t xml:space="preserve"> b)</w:t>
      </w:r>
      <w:r w:rsidR="0014373A">
        <w:rPr>
          <w:rFonts w:ascii="Helvetica" w:hAnsi="Helvetica"/>
          <w:sz w:val="20"/>
          <w:szCs w:val="20"/>
          <w:lang w:val="en-GB"/>
        </w:rPr>
        <w:t xml:space="preserve"> </w:t>
      </w:r>
      <w:r w:rsidRPr="006263F9">
        <w:rPr>
          <w:rFonts w:ascii="Helvetica" w:hAnsi="Helvetica"/>
          <w:i/>
          <w:sz w:val="20"/>
          <w:szCs w:val="20"/>
          <w:lang w:val="en-GB"/>
        </w:rPr>
        <w:t>ability to teach the Bible.</w:t>
      </w:r>
      <w:r w:rsidRPr="006263F9">
        <w:rPr>
          <w:rFonts w:ascii="Helvetica" w:hAnsi="Helvetica"/>
          <w:sz w:val="20"/>
          <w:szCs w:val="20"/>
          <w:lang w:val="en-GB"/>
        </w:rPr>
        <w:t xml:space="preserve"> </w:t>
      </w:r>
    </w:p>
    <w:p w:rsidR="00F1579F" w:rsidRPr="006263F9" w:rsidRDefault="00F1579F" w:rsidP="0029490A">
      <w:pPr>
        <w:rPr>
          <w:rFonts w:ascii="Helvetica" w:hAnsi="Helvetica"/>
          <w:sz w:val="20"/>
          <w:szCs w:val="20"/>
          <w:lang w:val="en-GB"/>
        </w:rPr>
      </w:pPr>
    </w:p>
    <w:p w:rsidR="00FD6957" w:rsidRPr="006263F9" w:rsidRDefault="00FD6957" w:rsidP="0029490A">
      <w:pPr>
        <w:rPr>
          <w:rFonts w:ascii="Helvetica" w:hAnsi="Helvetica"/>
          <w:sz w:val="20"/>
          <w:szCs w:val="20"/>
          <w:lang w:val="en-GB"/>
        </w:rPr>
      </w:pPr>
      <w:r w:rsidRPr="006263F9">
        <w:rPr>
          <w:rFonts w:ascii="Helvetica" w:hAnsi="Helvetica"/>
          <w:sz w:val="20"/>
          <w:szCs w:val="20"/>
          <w:lang w:val="en-GB"/>
        </w:rPr>
        <w:t xml:space="preserve">Now of course there are many other things that pastors have to do in the demanding tasks of church leadership. They will need basic competence in pastoral counselling, in leading God’s people in worship and prayer, in management and administration of funds and people, in articulating vision and direction, in relating to their particular cultural context etc. But above all else, Paul emphasizes what they must </w:t>
      </w:r>
      <w:r w:rsidRPr="004F28E9">
        <w:rPr>
          <w:rFonts w:ascii="Helvetica" w:hAnsi="Helvetica"/>
          <w:i/>
          <w:sz w:val="20"/>
          <w:szCs w:val="20"/>
          <w:lang w:val="en-GB"/>
        </w:rPr>
        <w:t>be</w:t>
      </w:r>
      <w:r w:rsidRPr="006263F9">
        <w:rPr>
          <w:rFonts w:ascii="Helvetica" w:hAnsi="Helvetica"/>
          <w:i/>
          <w:sz w:val="20"/>
          <w:szCs w:val="20"/>
          <w:lang w:val="en-GB"/>
        </w:rPr>
        <w:t xml:space="preserve"> </w:t>
      </w:r>
      <w:r w:rsidRPr="006263F9">
        <w:rPr>
          <w:rFonts w:ascii="Helvetica" w:hAnsi="Helvetica"/>
          <w:sz w:val="20"/>
          <w:szCs w:val="20"/>
          <w:lang w:val="en-GB"/>
        </w:rPr>
        <w:t>(</w:t>
      </w:r>
      <w:r w:rsidR="002C6F06" w:rsidRPr="006263F9">
        <w:rPr>
          <w:rFonts w:ascii="Helvetica" w:hAnsi="Helvetica"/>
          <w:sz w:val="20"/>
          <w:szCs w:val="20"/>
          <w:lang w:val="en-GB"/>
        </w:rPr>
        <w:t>godly and upright in their personal</w:t>
      </w:r>
      <w:r w:rsidRPr="006263F9">
        <w:rPr>
          <w:rFonts w:ascii="Helvetica" w:hAnsi="Helvetica"/>
          <w:sz w:val="20"/>
          <w:szCs w:val="20"/>
          <w:lang w:val="en-GB"/>
        </w:rPr>
        <w:t xml:space="preserve"> life), and what they must commit themselves to </w:t>
      </w:r>
      <w:r w:rsidRPr="004F28E9">
        <w:rPr>
          <w:rFonts w:ascii="Helvetica" w:hAnsi="Helvetica"/>
          <w:i/>
          <w:sz w:val="20"/>
          <w:szCs w:val="20"/>
          <w:lang w:val="en-GB"/>
        </w:rPr>
        <w:t>do</w:t>
      </w:r>
      <w:r w:rsidRPr="006263F9">
        <w:rPr>
          <w:rFonts w:ascii="Helvetica" w:hAnsi="Helvetica"/>
          <w:i/>
          <w:sz w:val="20"/>
          <w:szCs w:val="20"/>
          <w:lang w:val="en-GB"/>
        </w:rPr>
        <w:t xml:space="preserve"> </w:t>
      </w:r>
      <w:r w:rsidR="002C6F06" w:rsidRPr="006263F9">
        <w:rPr>
          <w:rFonts w:ascii="Helvetica" w:hAnsi="Helvetica"/>
          <w:sz w:val="20"/>
          <w:szCs w:val="20"/>
          <w:lang w:val="en-GB"/>
        </w:rPr>
        <w:t>(effectively preach and teach</w:t>
      </w:r>
      <w:r w:rsidRPr="006263F9">
        <w:rPr>
          <w:rFonts w:ascii="Helvetica" w:hAnsi="Helvetica"/>
          <w:sz w:val="20"/>
          <w:szCs w:val="20"/>
          <w:lang w:val="en-GB"/>
        </w:rPr>
        <w:t xml:space="preserve"> God’s Word).</w:t>
      </w:r>
      <w:r w:rsidR="0014373A">
        <w:rPr>
          <w:rFonts w:ascii="Helvetica" w:hAnsi="Helvetica"/>
          <w:sz w:val="20"/>
          <w:szCs w:val="20"/>
          <w:lang w:val="en-GB"/>
        </w:rPr>
        <w:t xml:space="preserve"> </w:t>
      </w:r>
    </w:p>
    <w:p w:rsidR="00FD6957" w:rsidRPr="006263F9" w:rsidRDefault="00FD6957" w:rsidP="0029490A">
      <w:pPr>
        <w:rPr>
          <w:rFonts w:ascii="Helvetica" w:hAnsi="Helvetica"/>
          <w:sz w:val="20"/>
          <w:szCs w:val="20"/>
          <w:lang w:val="en-GB"/>
        </w:rPr>
      </w:pPr>
    </w:p>
    <w:p w:rsidR="00FD6957" w:rsidRPr="006263F9" w:rsidRDefault="00FD6957" w:rsidP="0029490A">
      <w:pPr>
        <w:rPr>
          <w:rFonts w:ascii="Helvetica" w:hAnsi="Helvetica"/>
          <w:sz w:val="20"/>
          <w:szCs w:val="20"/>
          <w:lang w:val="en-GB"/>
        </w:rPr>
      </w:pPr>
      <w:r w:rsidRPr="006263F9">
        <w:rPr>
          <w:rFonts w:ascii="Helvetica" w:hAnsi="Helvetica"/>
          <w:sz w:val="20"/>
          <w:szCs w:val="20"/>
          <w:lang w:val="en-GB"/>
        </w:rPr>
        <w:t>Yet equipping future pastors with that skill of careful, diligent, imaginative and relevant preaching of the Bible seems sadly neglected in many seminaries.</w:t>
      </w:r>
      <w:r w:rsidR="0014373A">
        <w:rPr>
          <w:rFonts w:ascii="Helvetica" w:hAnsi="Helvetica"/>
          <w:sz w:val="20"/>
          <w:szCs w:val="20"/>
          <w:lang w:val="en-GB"/>
        </w:rPr>
        <w:t xml:space="preserve"> </w:t>
      </w:r>
      <w:r w:rsidRPr="006263F9">
        <w:rPr>
          <w:rFonts w:ascii="Helvetica" w:hAnsi="Helvetica"/>
          <w:sz w:val="20"/>
          <w:szCs w:val="20"/>
          <w:lang w:val="en-GB"/>
        </w:rPr>
        <w:t>Or so it seems from the response I often get when, at a Langham Preaching seminar somewhere I ask participants who I know have already been to a seminary, “Did you not learn how to preach from Bible passages at seminary?” “Well,” comes the answer many a time, “we did h</w:t>
      </w:r>
      <w:r w:rsidR="004F28E9">
        <w:rPr>
          <w:rFonts w:ascii="Helvetica" w:hAnsi="Helvetica"/>
          <w:sz w:val="20"/>
          <w:szCs w:val="20"/>
          <w:lang w:val="en-GB"/>
        </w:rPr>
        <w:t>ave a course called “Homiletics”</w:t>
      </w:r>
      <w:r w:rsidRPr="006263F9">
        <w:rPr>
          <w:rFonts w:ascii="Helvetica" w:hAnsi="Helvetica"/>
          <w:sz w:val="20"/>
          <w:szCs w:val="20"/>
          <w:lang w:val="en-GB"/>
        </w:rPr>
        <w:t xml:space="preserve">, but it was just ten lectures on different kinds of preaching. We were never taught </w:t>
      </w:r>
      <w:r w:rsidRPr="004F28E9">
        <w:rPr>
          <w:rFonts w:ascii="Helvetica" w:hAnsi="Helvetica"/>
          <w:i/>
          <w:sz w:val="20"/>
          <w:szCs w:val="20"/>
          <w:lang w:val="en-GB"/>
        </w:rPr>
        <w:t>how</w:t>
      </w:r>
      <w:r w:rsidRPr="006263F9">
        <w:rPr>
          <w:rFonts w:ascii="Helvetica" w:hAnsi="Helvetica"/>
          <w:sz w:val="20"/>
          <w:szCs w:val="20"/>
          <w:lang w:val="en-GB"/>
        </w:rPr>
        <w:t xml:space="preserve"> to move from a Bible text to a biblical sermon, or given any practice and assessment in doing it.”</w:t>
      </w:r>
      <w:r w:rsidR="0014373A">
        <w:rPr>
          <w:rFonts w:ascii="Helvetica" w:hAnsi="Helvetica"/>
          <w:sz w:val="20"/>
          <w:szCs w:val="20"/>
          <w:lang w:val="en-GB"/>
        </w:rPr>
        <w:t xml:space="preserve"> </w:t>
      </w:r>
      <w:r w:rsidR="008B6FFB" w:rsidRPr="006263F9">
        <w:rPr>
          <w:rFonts w:ascii="Helvetica" w:hAnsi="Helvetica"/>
          <w:sz w:val="20"/>
          <w:szCs w:val="20"/>
          <w:lang w:val="en-GB"/>
        </w:rPr>
        <w:t>When I hear that</w:t>
      </w:r>
      <w:r w:rsidRPr="006263F9">
        <w:rPr>
          <w:rFonts w:ascii="Helvetica" w:hAnsi="Helvetica"/>
          <w:sz w:val="20"/>
          <w:szCs w:val="20"/>
          <w:lang w:val="en-GB"/>
        </w:rPr>
        <w:t xml:space="preserve">, </w:t>
      </w:r>
      <w:r w:rsidR="008B6FFB" w:rsidRPr="006263F9">
        <w:rPr>
          <w:rFonts w:ascii="Helvetica" w:hAnsi="Helvetica"/>
          <w:sz w:val="20"/>
          <w:szCs w:val="20"/>
          <w:lang w:val="en-GB"/>
        </w:rPr>
        <w:t>it</w:t>
      </w:r>
      <w:r w:rsidRPr="006263F9">
        <w:rPr>
          <w:rFonts w:ascii="Helvetica" w:hAnsi="Helvetica"/>
          <w:sz w:val="20"/>
          <w:szCs w:val="20"/>
          <w:lang w:val="en-GB"/>
        </w:rPr>
        <w:t xml:space="preserve"> points to a tragic abdication of what ought </w:t>
      </w:r>
      <w:r w:rsidR="005A44CE" w:rsidRPr="006263F9">
        <w:rPr>
          <w:rFonts w:ascii="Helvetica" w:hAnsi="Helvetica"/>
          <w:sz w:val="20"/>
          <w:szCs w:val="20"/>
          <w:lang w:val="en-GB"/>
        </w:rPr>
        <w:t>to be a primary responsibility -</w:t>
      </w:r>
      <w:r w:rsidR="0014373A">
        <w:rPr>
          <w:rFonts w:ascii="Helvetica" w:hAnsi="Helvetica"/>
          <w:sz w:val="20"/>
          <w:szCs w:val="20"/>
          <w:lang w:val="en-GB"/>
        </w:rPr>
        <w:t xml:space="preserve"> </w:t>
      </w:r>
      <w:r w:rsidR="004F28E9">
        <w:rPr>
          <w:rFonts w:ascii="Helvetica" w:hAnsi="Helvetica"/>
          <w:sz w:val="20"/>
          <w:szCs w:val="20"/>
          <w:lang w:val="en-GB"/>
        </w:rPr>
        <w:t xml:space="preserve">both </w:t>
      </w:r>
      <w:r w:rsidR="005A44CE" w:rsidRPr="006263F9">
        <w:rPr>
          <w:rFonts w:ascii="Helvetica" w:hAnsi="Helvetica"/>
          <w:sz w:val="20"/>
          <w:szCs w:val="20"/>
          <w:lang w:val="en-GB"/>
        </w:rPr>
        <w:t>for pastors</w:t>
      </w:r>
      <w:r w:rsidR="004F28E9">
        <w:rPr>
          <w:rFonts w:ascii="Helvetica" w:hAnsi="Helvetica"/>
          <w:sz w:val="20"/>
          <w:szCs w:val="20"/>
          <w:lang w:val="en-GB"/>
        </w:rPr>
        <w:t xml:space="preserve"> themselves</w:t>
      </w:r>
      <w:r w:rsidR="005A44CE" w:rsidRPr="006263F9">
        <w:rPr>
          <w:rFonts w:ascii="Helvetica" w:hAnsi="Helvetica"/>
          <w:sz w:val="20"/>
          <w:szCs w:val="20"/>
          <w:lang w:val="en-GB"/>
        </w:rPr>
        <w:t xml:space="preserve"> and for institutions that train them. </w:t>
      </w:r>
    </w:p>
    <w:p w:rsidR="00FD6957" w:rsidRPr="006263F9" w:rsidRDefault="00FD6957" w:rsidP="0029490A">
      <w:pPr>
        <w:rPr>
          <w:rFonts w:ascii="Helvetica" w:hAnsi="Helvetica"/>
          <w:sz w:val="20"/>
          <w:szCs w:val="20"/>
        </w:rPr>
      </w:pPr>
    </w:p>
    <w:p w:rsidR="008B6FFB" w:rsidRPr="006263F9" w:rsidRDefault="008B6FFB" w:rsidP="0029490A">
      <w:pPr>
        <w:rPr>
          <w:rFonts w:ascii="Helvetica" w:hAnsi="Helvetica"/>
          <w:sz w:val="20"/>
          <w:szCs w:val="20"/>
          <w:lang w:val="en-GB"/>
        </w:rPr>
      </w:pPr>
      <w:r w:rsidRPr="006263F9">
        <w:rPr>
          <w:rFonts w:ascii="Helvetica" w:hAnsi="Helvetica"/>
          <w:sz w:val="20"/>
          <w:szCs w:val="20"/>
          <w:lang w:val="en-GB"/>
        </w:rPr>
        <w:t xml:space="preserve">So, to be very frank at this point, whenever theological education neglects or marginalizes the teaching of the Bible, or squeezes it to the edges of a curriculum that has become crammed with other things, </w:t>
      </w:r>
      <w:r w:rsidR="004F28E9">
        <w:rPr>
          <w:rFonts w:ascii="Helvetica" w:hAnsi="Helvetica"/>
          <w:sz w:val="20"/>
          <w:szCs w:val="20"/>
          <w:lang w:val="en-GB"/>
        </w:rPr>
        <w:t xml:space="preserve">then </w:t>
      </w:r>
      <w:r w:rsidR="00F1579F" w:rsidRPr="006263F9">
        <w:rPr>
          <w:rFonts w:ascii="Helvetica" w:hAnsi="Helvetica"/>
          <w:sz w:val="20"/>
          <w:szCs w:val="20"/>
          <w:lang w:val="en-GB"/>
        </w:rPr>
        <w:t xml:space="preserve">that form of </w:t>
      </w:r>
      <w:r w:rsidR="00FE1A0F" w:rsidRPr="006263F9">
        <w:rPr>
          <w:rFonts w:ascii="Helvetica" w:hAnsi="Helvetica"/>
          <w:sz w:val="20"/>
          <w:szCs w:val="20"/>
          <w:lang w:val="en-GB"/>
        </w:rPr>
        <w:t>theological education</w:t>
      </w:r>
      <w:r w:rsidRPr="006263F9">
        <w:rPr>
          <w:rFonts w:ascii="Helvetica" w:hAnsi="Helvetica"/>
          <w:sz w:val="20"/>
          <w:szCs w:val="20"/>
          <w:lang w:val="en-GB"/>
        </w:rPr>
        <w:t xml:space="preserve"> has itself become unbiblical and disobedient to the clear mandate that we find taught and modelled in both testaments. Theological education which does </w:t>
      </w:r>
      <w:r w:rsidRPr="006263F9">
        <w:rPr>
          <w:rFonts w:ascii="Helvetica" w:hAnsi="Helvetica"/>
          <w:i/>
          <w:sz w:val="20"/>
          <w:szCs w:val="20"/>
          <w:lang w:val="en-GB"/>
        </w:rPr>
        <w:t>not</w:t>
      </w:r>
      <w:r w:rsidRPr="006263F9">
        <w:rPr>
          <w:rFonts w:ascii="Helvetica" w:hAnsi="Helvetica"/>
          <w:sz w:val="20"/>
          <w:szCs w:val="20"/>
          <w:lang w:val="en-GB"/>
        </w:rPr>
        <w:t xml:space="preserve"> produce men and women who </w:t>
      </w:r>
      <w:r w:rsidRPr="004F28E9">
        <w:rPr>
          <w:rFonts w:ascii="Helvetica" w:hAnsi="Helvetica"/>
          <w:i/>
          <w:sz w:val="20"/>
          <w:szCs w:val="20"/>
          <w:lang w:val="en-GB"/>
        </w:rPr>
        <w:t>know</w:t>
      </w:r>
      <w:r w:rsidRPr="006263F9">
        <w:rPr>
          <w:rFonts w:ascii="Helvetica" w:hAnsi="Helvetica"/>
          <w:sz w:val="20"/>
          <w:szCs w:val="20"/>
          <w:lang w:val="en-GB"/>
        </w:rPr>
        <w:t xml:space="preserve"> their Bibles thoroughly, who know how to </w:t>
      </w:r>
      <w:r w:rsidRPr="006263F9">
        <w:rPr>
          <w:rFonts w:ascii="Helvetica" w:hAnsi="Helvetica"/>
          <w:i/>
          <w:sz w:val="20"/>
          <w:szCs w:val="20"/>
          <w:lang w:val="en-GB"/>
        </w:rPr>
        <w:t>teach and preach</w:t>
      </w:r>
      <w:r w:rsidRPr="006263F9">
        <w:rPr>
          <w:rFonts w:ascii="Helvetica" w:hAnsi="Helvetica"/>
          <w:sz w:val="20"/>
          <w:szCs w:val="20"/>
          <w:lang w:val="en-GB"/>
        </w:rPr>
        <w:t xml:space="preserve"> the Scriptures, who are able </w:t>
      </w:r>
      <w:r w:rsidRPr="006263F9">
        <w:rPr>
          <w:rFonts w:ascii="Helvetica" w:hAnsi="Helvetica"/>
          <w:i/>
          <w:sz w:val="20"/>
          <w:szCs w:val="20"/>
          <w:lang w:val="en-GB"/>
        </w:rPr>
        <w:t>to think biblically</w:t>
      </w:r>
      <w:r w:rsidRPr="006263F9">
        <w:rPr>
          <w:rFonts w:ascii="Helvetica" w:hAnsi="Helvetica"/>
          <w:sz w:val="20"/>
          <w:szCs w:val="20"/>
          <w:lang w:val="en-GB"/>
        </w:rPr>
        <w:t xml:space="preserve"> through any and every issue they confront, and who are </w:t>
      </w:r>
      <w:r w:rsidRPr="006263F9">
        <w:rPr>
          <w:rFonts w:ascii="Helvetica" w:hAnsi="Helvetica"/>
          <w:i/>
          <w:sz w:val="20"/>
          <w:szCs w:val="20"/>
          <w:lang w:val="en-GB"/>
        </w:rPr>
        <w:t>able to feed and strengthen</w:t>
      </w:r>
      <w:r w:rsidRPr="006263F9">
        <w:rPr>
          <w:rFonts w:ascii="Helvetica" w:hAnsi="Helvetica"/>
          <w:sz w:val="20"/>
          <w:szCs w:val="20"/>
          <w:lang w:val="en-GB"/>
        </w:rPr>
        <w:t xml:space="preserve"> God’s people with God’s Word</w:t>
      </w:r>
      <w:r w:rsidR="00F1579F" w:rsidRPr="006263F9">
        <w:rPr>
          <w:rFonts w:ascii="Helvetica" w:hAnsi="Helvetica"/>
          <w:sz w:val="20"/>
          <w:szCs w:val="20"/>
          <w:lang w:val="en-GB"/>
        </w:rPr>
        <w:t xml:space="preserve"> for God’s mission in God’s world</w:t>
      </w:r>
      <w:r w:rsidRPr="006263F9">
        <w:rPr>
          <w:rFonts w:ascii="Helvetica" w:hAnsi="Helvetica"/>
          <w:sz w:val="20"/>
          <w:szCs w:val="20"/>
          <w:lang w:val="en-GB"/>
        </w:rPr>
        <w:t xml:space="preserve"> – whatever else such theological education may do, or claim, or be accredited for, it is failing the church by failing to equip the church and its leaders to fulfil their calling and mission in the world.</w:t>
      </w:r>
      <w:r w:rsidR="0014373A">
        <w:rPr>
          <w:rFonts w:ascii="Helvetica" w:hAnsi="Helvetica"/>
          <w:sz w:val="20"/>
          <w:szCs w:val="20"/>
          <w:lang w:val="en-GB"/>
        </w:rPr>
        <w:t xml:space="preserve"> </w:t>
      </w:r>
      <w:r w:rsidR="004F28E9">
        <w:rPr>
          <w:rFonts w:ascii="Helvetica" w:hAnsi="Helvetica"/>
          <w:sz w:val="20"/>
          <w:szCs w:val="20"/>
          <w:lang w:val="en-GB"/>
        </w:rPr>
        <w:t>That kind of theological education</w:t>
      </w:r>
      <w:r w:rsidRPr="006263F9">
        <w:rPr>
          <w:rFonts w:ascii="Helvetica" w:hAnsi="Helvetica"/>
          <w:sz w:val="20"/>
          <w:szCs w:val="20"/>
          <w:lang w:val="en-GB"/>
        </w:rPr>
        <w:t xml:space="preserve"> is failing to fulfil the very biblical mandate for which it exists. </w:t>
      </w:r>
    </w:p>
    <w:p w:rsidR="00EB5833" w:rsidRPr="006263F9" w:rsidRDefault="00EB5833" w:rsidP="0029490A">
      <w:pPr>
        <w:rPr>
          <w:rFonts w:ascii="Helvetica" w:hAnsi="Helvetica"/>
          <w:sz w:val="20"/>
          <w:szCs w:val="20"/>
        </w:rPr>
      </w:pPr>
    </w:p>
    <w:p w:rsidR="00803758" w:rsidRPr="006263F9" w:rsidRDefault="000D0BD1" w:rsidP="0029490A">
      <w:pPr>
        <w:rPr>
          <w:rFonts w:ascii="Helvetica" w:hAnsi="Helvetica"/>
          <w:sz w:val="20"/>
          <w:szCs w:val="20"/>
        </w:rPr>
      </w:pPr>
      <w:r w:rsidRPr="006263F9">
        <w:rPr>
          <w:rFonts w:ascii="Helvetica" w:hAnsi="Helvetica"/>
          <w:sz w:val="20"/>
          <w:szCs w:val="20"/>
        </w:rPr>
        <w:t>T</w:t>
      </w:r>
      <w:r w:rsidR="00803758" w:rsidRPr="006263F9">
        <w:rPr>
          <w:rFonts w:ascii="Helvetica" w:hAnsi="Helvetica"/>
          <w:sz w:val="20"/>
          <w:szCs w:val="20"/>
        </w:rPr>
        <w:t>o conclude this first section,</w:t>
      </w:r>
      <w:r w:rsidRPr="006263F9">
        <w:rPr>
          <w:rFonts w:ascii="Helvetica" w:hAnsi="Helvetica"/>
          <w:sz w:val="20"/>
          <w:szCs w:val="20"/>
        </w:rPr>
        <w:t xml:space="preserve"> then,</w:t>
      </w:r>
      <w:r w:rsidR="00803758" w:rsidRPr="006263F9">
        <w:rPr>
          <w:rFonts w:ascii="Helvetica" w:hAnsi="Helvetica"/>
          <w:sz w:val="20"/>
          <w:szCs w:val="20"/>
        </w:rPr>
        <w:t xml:space="preserve"> I am arguing that we must give greater priority to the ministry of </w:t>
      </w:r>
      <w:r w:rsidR="003B2E98">
        <w:rPr>
          <w:rFonts w:ascii="Helvetica" w:hAnsi="Helvetica"/>
          <w:sz w:val="20"/>
          <w:szCs w:val="20"/>
        </w:rPr>
        <w:t xml:space="preserve">scriptural </w:t>
      </w:r>
      <w:r w:rsidR="00803758" w:rsidRPr="006263F9">
        <w:rPr>
          <w:rFonts w:ascii="Helvetica" w:hAnsi="Helvetica"/>
          <w:sz w:val="20"/>
          <w:szCs w:val="20"/>
        </w:rPr>
        <w:t>teaching</w:t>
      </w:r>
      <w:r w:rsidR="003B2E98">
        <w:rPr>
          <w:rFonts w:ascii="Helvetica" w:hAnsi="Helvetica"/>
          <w:sz w:val="20"/>
          <w:szCs w:val="20"/>
        </w:rPr>
        <w:t xml:space="preserve"> (</w:t>
      </w:r>
      <w:r w:rsidR="00803758" w:rsidRPr="006263F9">
        <w:rPr>
          <w:rFonts w:ascii="Helvetica" w:hAnsi="Helvetica"/>
          <w:sz w:val="20"/>
          <w:szCs w:val="20"/>
        </w:rPr>
        <w:t xml:space="preserve">a) because of the </w:t>
      </w:r>
      <w:r w:rsidR="008F3D75">
        <w:rPr>
          <w:rFonts w:ascii="Helvetica" w:hAnsi="Helvetica"/>
          <w:sz w:val="20"/>
          <w:szCs w:val="20"/>
        </w:rPr>
        <w:t xml:space="preserve">biblical mandate and examples, </w:t>
      </w:r>
      <w:r w:rsidR="003B2E98">
        <w:rPr>
          <w:rFonts w:ascii="Helvetica" w:hAnsi="Helvetica"/>
          <w:sz w:val="20"/>
          <w:szCs w:val="20"/>
        </w:rPr>
        <w:t>(</w:t>
      </w:r>
      <w:r w:rsidR="00803758" w:rsidRPr="006263F9">
        <w:rPr>
          <w:rFonts w:ascii="Helvetica" w:hAnsi="Helvetica"/>
          <w:sz w:val="20"/>
          <w:szCs w:val="20"/>
        </w:rPr>
        <w:t>b) because of the dire need of the church, and</w:t>
      </w:r>
      <w:r w:rsidR="0014373A">
        <w:rPr>
          <w:rFonts w:ascii="Helvetica" w:hAnsi="Helvetica"/>
          <w:sz w:val="20"/>
          <w:szCs w:val="20"/>
        </w:rPr>
        <w:t xml:space="preserve"> </w:t>
      </w:r>
      <w:r w:rsidR="003B2E98">
        <w:rPr>
          <w:rFonts w:ascii="Helvetica" w:hAnsi="Helvetica"/>
          <w:sz w:val="20"/>
          <w:szCs w:val="20"/>
        </w:rPr>
        <w:t>(</w:t>
      </w:r>
      <w:r w:rsidR="00803758" w:rsidRPr="006263F9">
        <w:rPr>
          <w:rFonts w:ascii="Helvetica" w:hAnsi="Helvetica"/>
          <w:sz w:val="20"/>
          <w:szCs w:val="20"/>
        </w:rPr>
        <w:t>c) because of the clear instruction of Paul that preaching and teaching the Scriptures should be a primary calling and competence of those who exercise pastoral leadership in churches</w:t>
      </w:r>
      <w:r w:rsidR="00404689">
        <w:rPr>
          <w:rFonts w:ascii="Helvetica" w:hAnsi="Helvetica"/>
          <w:sz w:val="20"/>
          <w:szCs w:val="20"/>
        </w:rPr>
        <w:t>.</w:t>
      </w:r>
      <w:r w:rsidR="00803758" w:rsidRPr="006263F9">
        <w:rPr>
          <w:rFonts w:ascii="Helvetica" w:hAnsi="Helvetica"/>
          <w:sz w:val="20"/>
          <w:szCs w:val="20"/>
        </w:rPr>
        <w:t xml:space="preserve"> </w:t>
      </w:r>
    </w:p>
    <w:p w:rsidR="00EB5833" w:rsidRPr="006263F9" w:rsidRDefault="00EB5833" w:rsidP="0029490A">
      <w:pPr>
        <w:rPr>
          <w:rFonts w:ascii="Helvetica" w:hAnsi="Helvetica"/>
          <w:sz w:val="20"/>
          <w:szCs w:val="20"/>
        </w:rPr>
      </w:pPr>
    </w:p>
    <w:p w:rsidR="00EB5833" w:rsidRPr="006263F9" w:rsidRDefault="00EB5833" w:rsidP="0029490A">
      <w:pPr>
        <w:pStyle w:val="ListParagraph"/>
        <w:numPr>
          <w:ilvl w:val="0"/>
          <w:numId w:val="2"/>
        </w:numPr>
        <w:rPr>
          <w:rFonts w:ascii="Helvetica" w:hAnsi="Helvetica"/>
          <w:b/>
          <w:sz w:val="22"/>
          <w:szCs w:val="22"/>
        </w:rPr>
      </w:pPr>
      <w:r w:rsidRPr="006263F9">
        <w:rPr>
          <w:rFonts w:ascii="Helvetica" w:hAnsi="Helvetica"/>
          <w:b/>
          <w:sz w:val="22"/>
          <w:szCs w:val="22"/>
        </w:rPr>
        <w:t xml:space="preserve">What are the goals of the ministry of </w:t>
      </w:r>
      <w:r w:rsidR="00CB0CBF">
        <w:rPr>
          <w:rFonts w:ascii="Helvetica" w:hAnsi="Helvetica"/>
          <w:b/>
          <w:sz w:val="22"/>
          <w:szCs w:val="22"/>
        </w:rPr>
        <w:t xml:space="preserve">scriptural </w:t>
      </w:r>
      <w:r w:rsidRPr="006263F9">
        <w:rPr>
          <w:rFonts w:ascii="Helvetica" w:hAnsi="Helvetica"/>
          <w:b/>
          <w:sz w:val="22"/>
          <w:szCs w:val="22"/>
        </w:rPr>
        <w:t xml:space="preserve">teaching? </w:t>
      </w:r>
    </w:p>
    <w:p w:rsidR="00EB5833" w:rsidRPr="006263F9" w:rsidRDefault="00EB5833" w:rsidP="0029490A">
      <w:pPr>
        <w:rPr>
          <w:rFonts w:ascii="Helvetica" w:hAnsi="Helvetica"/>
          <w:sz w:val="20"/>
          <w:szCs w:val="20"/>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lastRenderedPageBreak/>
        <w:t>As we have seen, the Bible affirms from very early on, and repeatedly in both Testaments, that God’s people need teaching and teachers, and that God’s people are vulnerable and endangered when teachers are either absent</w:t>
      </w:r>
      <w:r w:rsidR="00EC5A40">
        <w:rPr>
          <w:rFonts w:ascii="Helvetica" w:hAnsi="Helvetica"/>
          <w:sz w:val="20"/>
          <w:szCs w:val="20"/>
          <w:lang w:val="en-GB"/>
        </w:rPr>
        <w:t>,</w:t>
      </w:r>
      <w:r w:rsidRPr="006263F9">
        <w:rPr>
          <w:rFonts w:ascii="Helvetica" w:hAnsi="Helvetica"/>
          <w:sz w:val="20"/>
          <w:szCs w:val="20"/>
          <w:lang w:val="en-GB"/>
        </w:rPr>
        <w:t xml:space="preserve"> or false and unfaithful. </w:t>
      </w:r>
      <w:r w:rsidR="00B67D04" w:rsidRPr="006263F9">
        <w:rPr>
          <w:rFonts w:ascii="Helvetica" w:hAnsi="Helvetica"/>
          <w:sz w:val="20"/>
          <w:szCs w:val="20"/>
          <w:lang w:val="en-GB"/>
        </w:rPr>
        <w:t xml:space="preserve">But we need to take a step further and ask what the ultimate goals </w:t>
      </w:r>
      <w:r w:rsidR="00320208" w:rsidRPr="006263F9">
        <w:rPr>
          <w:rFonts w:ascii="Helvetica" w:hAnsi="Helvetica"/>
          <w:sz w:val="20"/>
          <w:szCs w:val="20"/>
          <w:lang w:val="en-GB"/>
        </w:rPr>
        <w:t xml:space="preserve">of such teaching </w:t>
      </w:r>
      <w:r w:rsidR="00B67D04" w:rsidRPr="006263F9">
        <w:rPr>
          <w:rFonts w:ascii="Helvetica" w:hAnsi="Helvetica"/>
          <w:sz w:val="20"/>
          <w:szCs w:val="20"/>
          <w:lang w:val="en-GB"/>
        </w:rPr>
        <w:t xml:space="preserve">are. </w:t>
      </w:r>
    </w:p>
    <w:p w:rsidR="00A02693" w:rsidRPr="006263F9" w:rsidRDefault="00A02693" w:rsidP="0029490A">
      <w:pPr>
        <w:rPr>
          <w:rFonts w:ascii="Helvetica" w:hAnsi="Helvetica"/>
          <w:sz w:val="20"/>
          <w:szCs w:val="20"/>
          <w:lang w:val="en-GB"/>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t xml:space="preserve">What, then, are the </w:t>
      </w:r>
      <w:r w:rsidRPr="006263F9">
        <w:rPr>
          <w:rFonts w:ascii="Helvetica" w:hAnsi="Helvetica"/>
          <w:i/>
          <w:sz w:val="20"/>
          <w:szCs w:val="20"/>
          <w:lang w:val="en-GB"/>
        </w:rPr>
        <w:t>intended outcomes</w:t>
      </w:r>
      <w:r w:rsidRPr="006263F9">
        <w:rPr>
          <w:rFonts w:ascii="Helvetica" w:hAnsi="Helvetica"/>
          <w:sz w:val="20"/>
          <w:szCs w:val="20"/>
          <w:lang w:val="en-GB"/>
        </w:rPr>
        <w:t xml:space="preserve"> of faithful and effective teaching, according to the Bible? What goals are we aiming at?</w:t>
      </w:r>
      <w:r w:rsidR="0014373A">
        <w:rPr>
          <w:rFonts w:ascii="Helvetica" w:hAnsi="Helvetica"/>
          <w:sz w:val="20"/>
          <w:szCs w:val="20"/>
          <w:lang w:val="en-GB"/>
        </w:rPr>
        <w:t xml:space="preserve"> </w:t>
      </w:r>
      <w:r w:rsidRPr="006263F9">
        <w:rPr>
          <w:rFonts w:ascii="Helvetica" w:hAnsi="Helvetica"/>
          <w:sz w:val="20"/>
          <w:szCs w:val="20"/>
          <w:lang w:val="en-GB"/>
        </w:rPr>
        <w:t xml:space="preserve">What results </w:t>
      </w:r>
      <w:r w:rsidR="00B67D04" w:rsidRPr="006263F9">
        <w:rPr>
          <w:rFonts w:ascii="Helvetica" w:hAnsi="Helvetica"/>
          <w:sz w:val="20"/>
          <w:szCs w:val="20"/>
          <w:lang w:val="en-GB"/>
        </w:rPr>
        <w:t>should</w:t>
      </w:r>
      <w:r w:rsidRPr="006263F9">
        <w:rPr>
          <w:rFonts w:ascii="Helvetica" w:hAnsi="Helvetica"/>
          <w:sz w:val="20"/>
          <w:szCs w:val="20"/>
          <w:lang w:val="en-GB"/>
        </w:rPr>
        <w:t xml:space="preserve"> we want to achieve through the ministry of teaching?</w:t>
      </w:r>
      <w:r w:rsidR="00B67D04" w:rsidRPr="006263F9">
        <w:rPr>
          <w:rFonts w:ascii="Helvetica" w:hAnsi="Helvetica"/>
          <w:sz w:val="20"/>
          <w:szCs w:val="20"/>
          <w:lang w:val="en-GB"/>
        </w:rPr>
        <w:t xml:space="preserve"> And since theological education is an integral part of the wider concept of teaching within the church, what should be the outcomes of theological education if it</w:t>
      </w:r>
      <w:r w:rsidR="00EC5A40">
        <w:rPr>
          <w:rFonts w:ascii="Helvetica" w:hAnsi="Helvetica"/>
          <w:sz w:val="20"/>
          <w:szCs w:val="20"/>
          <w:lang w:val="en-GB"/>
        </w:rPr>
        <w:t xml:space="preserve"> is going to truly reflect</w:t>
      </w:r>
      <w:r w:rsidR="00B67D04" w:rsidRPr="006263F9">
        <w:rPr>
          <w:rFonts w:ascii="Helvetica" w:hAnsi="Helvetica"/>
          <w:sz w:val="20"/>
          <w:szCs w:val="20"/>
          <w:lang w:val="en-GB"/>
        </w:rPr>
        <w:t xml:space="preserve"> the goals of teaching that the Bible itself envisages? </w:t>
      </w:r>
      <w:r w:rsidR="00B67D04" w:rsidRPr="006263F9">
        <w:rPr>
          <w:rStyle w:val="FootnoteReference"/>
          <w:rFonts w:ascii="Helvetica" w:hAnsi="Helvetica"/>
          <w:sz w:val="20"/>
          <w:szCs w:val="20"/>
          <w:lang w:val="en-GB"/>
        </w:rPr>
        <w:footnoteReference w:id="2"/>
      </w:r>
    </w:p>
    <w:p w:rsidR="00A02693" w:rsidRPr="006263F9" w:rsidRDefault="00A02693" w:rsidP="0029490A">
      <w:pPr>
        <w:rPr>
          <w:rFonts w:ascii="Helvetica" w:hAnsi="Helvetica"/>
          <w:sz w:val="20"/>
          <w:szCs w:val="20"/>
          <w:lang w:val="en-GB"/>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t>I suggest three focal points.</w:t>
      </w:r>
      <w:r w:rsidR="0014373A">
        <w:rPr>
          <w:rFonts w:ascii="Helvetica" w:hAnsi="Helvetica"/>
          <w:sz w:val="20"/>
          <w:szCs w:val="20"/>
          <w:lang w:val="en-GB"/>
        </w:rPr>
        <w:t xml:space="preserve"> </w:t>
      </w:r>
      <w:r w:rsidRPr="006263F9">
        <w:rPr>
          <w:rFonts w:ascii="Helvetica" w:hAnsi="Helvetica"/>
          <w:sz w:val="20"/>
          <w:szCs w:val="20"/>
          <w:lang w:val="en-GB"/>
        </w:rPr>
        <w:t xml:space="preserve">Each </w:t>
      </w:r>
      <w:r w:rsidR="00B67D04" w:rsidRPr="006263F9">
        <w:rPr>
          <w:rFonts w:ascii="Helvetica" w:hAnsi="Helvetica"/>
          <w:sz w:val="20"/>
          <w:szCs w:val="20"/>
          <w:lang w:val="en-GB"/>
        </w:rPr>
        <w:t>of the following sections</w:t>
      </w:r>
      <w:r w:rsidRPr="006263F9">
        <w:rPr>
          <w:rFonts w:ascii="Helvetica" w:hAnsi="Helvetica"/>
          <w:sz w:val="20"/>
          <w:szCs w:val="20"/>
          <w:lang w:val="en-GB"/>
        </w:rPr>
        <w:t xml:space="preserve"> is connected with a Bible character who was either commissioned to teach, or commissioned others to do so – </w:t>
      </w:r>
      <w:r w:rsidRPr="008F3D75">
        <w:rPr>
          <w:rFonts w:ascii="Helvetica" w:hAnsi="Helvetica"/>
          <w:i/>
          <w:sz w:val="20"/>
          <w:szCs w:val="20"/>
          <w:lang w:val="en-GB"/>
        </w:rPr>
        <w:t>Abraham, Moses, and Paul.</w:t>
      </w:r>
      <w:r w:rsidRPr="006263F9">
        <w:rPr>
          <w:rFonts w:ascii="Helvetica" w:hAnsi="Helvetica"/>
          <w:sz w:val="20"/>
          <w:szCs w:val="20"/>
          <w:lang w:val="en-GB"/>
        </w:rPr>
        <w:t xml:space="preserve"> And in each case there is a strong reason given</w:t>
      </w:r>
      <w:r w:rsidR="0005758F" w:rsidRPr="006263F9">
        <w:rPr>
          <w:rFonts w:ascii="Helvetica" w:hAnsi="Helvetica"/>
          <w:sz w:val="20"/>
          <w:szCs w:val="20"/>
          <w:lang w:val="en-GB"/>
        </w:rPr>
        <w:t xml:space="preserve"> for why such teaching matters in the context of our world.</w:t>
      </w:r>
      <w:r w:rsidRPr="006263F9">
        <w:rPr>
          <w:rFonts w:ascii="Helvetica" w:hAnsi="Helvetica"/>
          <w:sz w:val="20"/>
          <w:szCs w:val="20"/>
          <w:lang w:val="en-GB"/>
        </w:rPr>
        <w:t xml:space="preserve"> </w:t>
      </w:r>
    </w:p>
    <w:p w:rsidR="00A02693" w:rsidRPr="006263F9" w:rsidRDefault="00A02693" w:rsidP="0029490A">
      <w:pPr>
        <w:rPr>
          <w:rFonts w:ascii="Helvetica" w:hAnsi="Helvetica"/>
          <w:sz w:val="20"/>
          <w:szCs w:val="20"/>
          <w:lang w:val="en-GB"/>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t xml:space="preserve">Here, then, are three biblical outcomes of teaching: </w:t>
      </w:r>
    </w:p>
    <w:p w:rsidR="006C5B95" w:rsidRPr="006263F9" w:rsidRDefault="006C5B95" w:rsidP="0029490A">
      <w:pPr>
        <w:ind w:left="720"/>
        <w:rPr>
          <w:rFonts w:ascii="Helvetica" w:hAnsi="Helvetica"/>
          <w:sz w:val="20"/>
          <w:szCs w:val="20"/>
          <w:lang w:val="en-GB"/>
        </w:rPr>
      </w:pPr>
      <w:r w:rsidRPr="006263F9">
        <w:rPr>
          <w:rFonts w:ascii="Helvetica" w:hAnsi="Helvetica"/>
          <w:sz w:val="20"/>
          <w:szCs w:val="20"/>
          <w:lang w:val="en-GB"/>
        </w:rPr>
        <w:t xml:space="preserve">a) </w:t>
      </w:r>
      <w:r w:rsidRPr="006263F9">
        <w:rPr>
          <w:rFonts w:ascii="Helvetica" w:hAnsi="Helvetica"/>
          <w:i/>
          <w:sz w:val="20"/>
          <w:szCs w:val="20"/>
          <w:lang w:val="en-GB"/>
        </w:rPr>
        <w:t>Mission</w:t>
      </w:r>
      <w:r w:rsidRPr="006263F9">
        <w:rPr>
          <w:rFonts w:ascii="Helvetica" w:hAnsi="Helvetica"/>
          <w:sz w:val="20"/>
          <w:szCs w:val="20"/>
          <w:lang w:val="en-GB"/>
        </w:rPr>
        <w:t xml:space="preserve">: </w:t>
      </w:r>
      <w:r w:rsidRPr="006263F9">
        <w:rPr>
          <w:rFonts w:ascii="Helvetica" w:hAnsi="Helvetica"/>
          <w:sz w:val="20"/>
          <w:szCs w:val="20"/>
          <w:lang w:val="en-GB"/>
        </w:rPr>
        <w:tab/>
        <w:t>in a world of many nations,</w:t>
      </w:r>
      <w:r w:rsidR="0014373A">
        <w:rPr>
          <w:rFonts w:ascii="Helvetica" w:hAnsi="Helvetica"/>
          <w:sz w:val="20"/>
          <w:szCs w:val="20"/>
          <w:lang w:val="en-GB"/>
        </w:rPr>
        <w:t xml:space="preserve"> </w:t>
      </w:r>
      <w:r w:rsidRPr="006263F9">
        <w:rPr>
          <w:rFonts w:ascii="Helvetica" w:hAnsi="Helvetica"/>
          <w:sz w:val="20"/>
          <w:szCs w:val="20"/>
          <w:lang w:val="en-GB"/>
        </w:rPr>
        <w:tab/>
        <w:t xml:space="preserve">the </w:t>
      </w:r>
      <w:proofErr w:type="spellStart"/>
      <w:r w:rsidRPr="006263F9">
        <w:rPr>
          <w:rFonts w:ascii="Helvetica" w:hAnsi="Helvetica"/>
          <w:sz w:val="20"/>
          <w:szCs w:val="20"/>
          <w:lang w:val="en-GB"/>
        </w:rPr>
        <w:t>Abrahamic</w:t>
      </w:r>
      <w:proofErr w:type="spellEnd"/>
      <w:r w:rsidRPr="006263F9">
        <w:rPr>
          <w:rFonts w:ascii="Helvetica" w:hAnsi="Helvetica"/>
          <w:sz w:val="20"/>
          <w:szCs w:val="20"/>
          <w:lang w:val="en-GB"/>
        </w:rPr>
        <w:t xml:space="preserve"> outcome. </w:t>
      </w:r>
    </w:p>
    <w:p w:rsidR="006C5B95" w:rsidRPr="006263F9" w:rsidRDefault="006C5B95" w:rsidP="0029490A">
      <w:pPr>
        <w:ind w:left="720"/>
        <w:rPr>
          <w:rFonts w:ascii="Helvetica" w:hAnsi="Helvetica"/>
          <w:sz w:val="20"/>
          <w:szCs w:val="20"/>
          <w:lang w:val="en-GB"/>
        </w:rPr>
      </w:pPr>
      <w:r w:rsidRPr="006263F9">
        <w:rPr>
          <w:rFonts w:ascii="Helvetica" w:hAnsi="Helvetica"/>
          <w:sz w:val="20"/>
          <w:szCs w:val="20"/>
          <w:lang w:val="en-GB"/>
        </w:rPr>
        <w:t xml:space="preserve">b) </w:t>
      </w:r>
      <w:r w:rsidRPr="006263F9">
        <w:rPr>
          <w:rFonts w:ascii="Helvetica" w:hAnsi="Helvetica"/>
          <w:i/>
          <w:sz w:val="20"/>
          <w:szCs w:val="20"/>
          <w:lang w:val="en-GB"/>
        </w:rPr>
        <w:t>Monotheism</w:t>
      </w:r>
      <w:r w:rsidRPr="006263F9">
        <w:rPr>
          <w:rFonts w:ascii="Helvetica" w:hAnsi="Helvetica"/>
          <w:sz w:val="20"/>
          <w:szCs w:val="20"/>
          <w:lang w:val="en-GB"/>
        </w:rPr>
        <w:t xml:space="preserve">: </w:t>
      </w:r>
      <w:r w:rsidRPr="006263F9">
        <w:rPr>
          <w:rFonts w:ascii="Helvetica" w:hAnsi="Helvetica"/>
          <w:sz w:val="20"/>
          <w:szCs w:val="20"/>
          <w:lang w:val="en-GB"/>
        </w:rPr>
        <w:tab/>
        <w:t>in a world of many gods,</w:t>
      </w:r>
      <w:r w:rsidR="0014373A">
        <w:rPr>
          <w:rFonts w:ascii="Helvetica" w:hAnsi="Helvetica"/>
          <w:sz w:val="20"/>
          <w:szCs w:val="20"/>
          <w:lang w:val="en-GB"/>
        </w:rPr>
        <w:t xml:space="preserve"> </w:t>
      </w:r>
      <w:r w:rsidRPr="006263F9">
        <w:rPr>
          <w:rFonts w:ascii="Helvetica" w:hAnsi="Helvetica"/>
          <w:sz w:val="20"/>
          <w:szCs w:val="20"/>
          <w:lang w:val="en-GB"/>
        </w:rPr>
        <w:tab/>
        <w:t>the Mosaic outcome</w:t>
      </w:r>
    </w:p>
    <w:p w:rsidR="006C5B95" w:rsidRPr="006263F9" w:rsidRDefault="006C5B95" w:rsidP="0029490A">
      <w:pPr>
        <w:ind w:left="720"/>
        <w:rPr>
          <w:rFonts w:ascii="Helvetica" w:hAnsi="Helvetica"/>
          <w:sz w:val="20"/>
          <w:szCs w:val="20"/>
          <w:lang w:val="en-GB"/>
        </w:rPr>
      </w:pPr>
      <w:r w:rsidRPr="006263F9">
        <w:rPr>
          <w:rFonts w:ascii="Helvetica" w:hAnsi="Helvetica"/>
          <w:sz w:val="20"/>
          <w:szCs w:val="20"/>
          <w:lang w:val="en-GB"/>
        </w:rPr>
        <w:t xml:space="preserve">c) </w:t>
      </w:r>
      <w:r w:rsidRPr="006263F9">
        <w:rPr>
          <w:rFonts w:ascii="Helvetica" w:hAnsi="Helvetica"/>
          <w:i/>
          <w:sz w:val="20"/>
          <w:szCs w:val="20"/>
          <w:lang w:val="en-GB"/>
        </w:rPr>
        <w:t>Maturity</w:t>
      </w:r>
      <w:r w:rsidRPr="006263F9">
        <w:rPr>
          <w:rFonts w:ascii="Helvetica" w:hAnsi="Helvetica"/>
          <w:sz w:val="20"/>
          <w:szCs w:val="20"/>
          <w:lang w:val="en-GB"/>
        </w:rPr>
        <w:t xml:space="preserve">: </w:t>
      </w:r>
      <w:r w:rsidRPr="006263F9">
        <w:rPr>
          <w:rFonts w:ascii="Helvetica" w:hAnsi="Helvetica"/>
          <w:sz w:val="20"/>
          <w:szCs w:val="20"/>
          <w:lang w:val="en-GB"/>
        </w:rPr>
        <w:tab/>
        <w:t xml:space="preserve"> in a world of many falsehoods</w:t>
      </w:r>
      <w:r w:rsidR="00B33FFA" w:rsidRPr="006263F9">
        <w:rPr>
          <w:rFonts w:ascii="Helvetica" w:hAnsi="Helvetica"/>
          <w:sz w:val="20"/>
          <w:szCs w:val="20"/>
          <w:lang w:val="en-GB"/>
        </w:rPr>
        <w:t>,</w:t>
      </w:r>
      <w:r w:rsidRPr="006263F9">
        <w:rPr>
          <w:rFonts w:ascii="Helvetica" w:hAnsi="Helvetica"/>
          <w:sz w:val="20"/>
          <w:szCs w:val="20"/>
          <w:lang w:val="en-GB"/>
        </w:rPr>
        <w:tab/>
        <w:t>the Pauline outcome</w:t>
      </w:r>
    </w:p>
    <w:p w:rsidR="006C5B95" w:rsidRPr="006263F9" w:rsidRDefault="006C5B95" w:rsidP="0029490A">
      <w:pPr>
        <w:rPr>
          <w:rFonts w:ascii="Helvetica" w:hAnsi="Helvetica"/>
          <w:sz w:val="20"/>
          <w:szCs w:val="20"/>
          <w:lang w:val="en-GB"/>
        </w:rPr>
      </w:pPr>
    </w:p>
    <w:p w:rsidR="00A02693" w:rsidRPr="006263F9" w:rsidRDefault="00A02693" w:rsidP="0029490A">
      <w:pPr>
        <w:rPr>
          <w:rFonts w:ascii="Helvetica" w:hAnsi="Helvetica"/>
          <w:b/>
          <w:i/>
          <w:sz w:val="20"/>
          <w:szCs w:val="20"/>
          <w:lang w:val="en-GB"/>
        </w:rPr>
      </w:pPr>
      <w:r w:rsidRPr="006263F9">
        <w:rPr>
          <w:rFonts w:ascii="Helvetica" w:hAnsi="Helvetica"/>
          <w:b/>
          <w:i/>
          <w:sz w:val="20"/>
          <w:szCs w:val="20"/>
          <w:lang w:val="en-GB"/>
        </w:rPr>
        <w:t>a) Mission: in a world of many nations.</w:t>
      </w:r>
      <w:r w:rsidR="0014373A">
        <w:rPr>
          <w:rFonts w:ascii="Helvetica" w:hAnsi="Helvetica"/>
          <w:b/>
          <w:i/>
          <w:sz w:val="20"/>
          <w:szCs w:val="20"/>
          <w:lang w:val="en-GB"/>
        </w:rPr>
        <w:t xml:space="preserve"> </w:t>
      </w:r>
      <w:proofErr w:type="gramStart"/>
      <w:r w:rsidRPr="006263F9">
        <w:rPr>
          <w:rFonts w:ascii="Helvetica" w:hAnsi="Helvetica"/>
          <w:b/>
          <w:i/>
          <w:sz w:val="20"/>
          <w:szCs w:val="20"/>
          <w:lang w:val="en-GB"/>
        </w:rPr>
        <w:t xml:space="preserve">The </w:t>
      </w:r>
      <w:proofErr w:type="spellStart"/>
      <w:r w:rsidRPr="006263F9">
        <w:rPr>
          <w:rFonts w:ascii="Helvetica" w:hAnsi="Helvetica"/>
          <w:b/>
          <w:i/>
          <w:sz w:val="20"/>
          <w:szCs w:val="20"/>
          <w:lang w:val="en-GB"/>
        </w:rPr>
        <w:t>Abrahamic</w:t>
      </w:r>
      <w:proofErr w:type="spellEnd"/>
      <w:r w:rsidRPr="006263F9">
        <w:rPr>
          <w:rFonts w:ascii="Helvetica" w:hAnsi="Helvetica"/>
          <w:b/>
          <w:i/>
          <w:sz w:val="20"/>
          <w:szCs w:val="20"/>
          <w:lang w:val="en-GB"/>
        </w:rPr>
        <w:t xml:space="preserve"> outcome.</w:t>
      </w:r>
      <w:proofErr w:type="gramEnd"/>
      <w:r w:rsidRPr="006263F9">
        <w:rPr>
          <w:rFonts w:ascii="Helvetica" w:hAnsi="Helvetica"/>
          <w:b/>
          <w:i/>
          <w:sz w:val="20"/>
          <w:szCs w:val="20"/>
          <w:lang w:val="en-GB"/>
        </w:rPr>
        <w:t xml:space="preserve"> </w:t>
      </w:r>
    </w:p>
    <w:p w:rsidR="00A02693" w:rsidRPr="006263F9" w:rsidRDefault="00A02693" w:rsidP="0029490A">
      <w:pPr>
        <w:rPr>
          <w:rFonts w:ascii="Helvetica" w:hAnsi="Helvetica"/>
          <w:sz w:val="20"/>
          <w:szCs w:val="20"/>
          <w:lang w:val="en-GB"/>
        </w:rPr>
      </w:pPr>
    </w:p>
    <w:p w:rsidR="00A02693" w:rsidRPr="006263F9" w:rsidRDefault="00A02693" w:rsidP="0029490A">
      <w:pPr>
        <w:ind w:left="1440"/>
        <w:rPr>
          <w:rFonts w:ascii="Helvetica" w:hAnsi="Helvetica"/>
          <w:sz w:val="20"/>
          <w:szCs w:val="20"/>
          <w:lang w:val="en-GB"/>
        </w:rPr>
      </w:pPr>
      <w:r w:rsidRPr="006263F9">
        <w:rPr>
          <w:rFonts w:ascii="Helvetica" w:hAnsi="Helvetica"/>
          <w:sz w:val="20"/>
          <w:szCs w:val="20"/>
          <w:lang w:val="en-GB"/>
        </w:rPr>
        <w:t>Abraham will surely become a great and powerful nation, and all nations on earth will be blessed through him.</w:t>
      </w:r>
      <w:r w:rsidRPr="006263F9">
        <w:rPr>
          <w:rFonts w:ascii="Helvetica" w:hAnsi="Helvetica"/>
          <w:b/>
          <w:bCs/>
          <w:sz w:val="20"/>
          <w:szCs w:val="20"/>
          <w:vertAlign w:val="superscript"/>
          <w:lang w:val="en-GB"/>
        </w:rPr>
        <w:t xml:space="preserve"> 19 </w:t>
      </w:r>
      <w:r w:rsidRPr="006263F9">
        <w:rPr>
          <w:rFonts w:ascii="Helvetica" w:hAnsi="Helvetica"/>
          <w:sz w:val="20"/>
          <w:szCs w:val="20"/>
          <w:lang w:val="en-GB"/>
        </w:rPr>
        <w:t>For I have chosen him, so that he will direct his children and his household after him to keep the way of the Lord by doing what is right and just, so that the Lord will bring about for Ab</w:t>
      </w:r>
      <w:r w:rsidR="00EC5A40">
        <w:rPr>
          <w:rFonts w:ascii="Helvetica" w:hAnsi="Helvetica"/>
          <w:sz w:val="20"/>
          <w:szCs w:val="20"/>
          <w:lang w:val="en-GB"/>
        </w:rPr>
        <w:t>raham what he has promised him.</w:t>
      </w:r>
      <w:r w:rsidR="0014373A">
        <w:rPr>
          <w:rFonts w:ascii="Helvetica" w:hAnsi="Helvetica"/>
          <w:sz w:val="20"/>
          <w:szCs w:val="20"/>
          <w:lang w:val="en-GB"/>
        </w:rPr>
        <w:t xml:space="preserve"> </w:t>
      </w:r>
      <w:r w:rsidRPr="006263F9">
        <w:rPr>
          <w:rFonts w:ascii="Helvetica" w:hAnsi="Helvetica"/>
          <w:sz w:val="20"/>
          <w:szCs w:val="20"/>
          <w:lang w:val="en-GB"/>
        </w:rPr>
        <w:t>Genesis 18:18-19</w:t>
      </w:r>
    </w:p>
    <w:p w:rsidR="00A02693" w:rsidRPr="006263F9" w:rsidRDefault="00A02693" w:rsidP="0029490A">
      <w:pPr>
        <w:rPr>
          <w:rFonts w:ascii="Helvetica" w:hAnsi="Helvetica"/>
          <w:sz w:val="20"/>
          <w:szCs w:val="20"/>
          <w:lang w:val="en-GB"/>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t>In a world going the way of Sodom an</w:t>
      </w:r>
      <w:r w:rsidR="00B33FFA" w:rsidRPr="006263F9">
        <w:rPr>
          <w:rFonts w:ascii="Helvetica" w:hAnsi="Helvetica"/>
          <w:sz w:val="20"/>
          <w:szCs w:val="20"/>
          <w:lang w:val="en-GB"/>
        </w:rPr>
        <w:t>d Gomorrah (18:20-21; 19; Isa.1:9-23; Ezek. 16:49-50</w:t>
      </w:r>
      <w:r w:rsidRPr="006263F9">
        <w:rPr>
          <w:rFonts w:ascii="Helvetica" w:hAnsi="Helvetica"/>
          <w:sz w:val="20"/>
          <w:szCs w:val="20"/>
          <w:lang w:val="en-GB"/>
        </w:rPr>
        <w:t>), God wanted to create a community that would be different -</w:t>
      </w:r>
      <w:r w:rsidR="0014373A">
        <w:rPr>
          <w:rFonts w:ascii="Helvetica" w:hAnsi="Helvetica"/>
          <w:sz w:val="20"/>
          <w:szCs w:val="20"/>
          <w:lang w:val="en-GB"/>
        </w:rPr>
        <w:t xml:space="preserve"> </w:t>
      </w:r>
      <w:r w:rsidRPr="006263F9">
        <w:rPr>
          <w:rFonts w:ascii="Helvetica" w:hAnsi="Helvetica"/>
          <w:sz w:val="20"/>
          <w:szCs w:val="20"/>
          <w:lang w:val="en-GB"/>
        </w:rPr>
        <w:t xml:space="preserve">not just religiously different, but </w:t>
      </w:r>
      <w:r w:rsidRPr="006263F9">
        <w:rPr>
          <w:rFonts w:ascii="Helvetica" w:hAnsi="Helvetica"/>
          <w:i/>
          <w:sz w:val="20"/>
          <w:szCs w:val="20"/>
          <w:lang w:val="en-GB"/>
        </w:rPr>
        <w:t>morally and socially distinctive</w:t>
      </w:r>
      <w:r w:rsidR="0014373A">
        <w:rPr>
          <w:rFonts w:ascii="Helvetica" w:hAnsi="Helvetica"/>
          <w:sz w:val="20"/>
          <w:szCs w:val="20"/>
          <w:lang w:val="en-GB"/>
        </w:rPr>
        <w:t xml:space="preserve"> </w:t>
      </w:r>
      <w:r w:rsidRPr="006263F9">
        <w:rPr>
          <w:rFonts w:ascii="Helvetica" w:hAnsi="Helvetica"/>
          <w:sz w:val="20"/>
          <w:szCs w:val="20"/>
          <w:lang w:val="en-GB"/>
        </w:rPr>
        <w:t xml:space="preserve">(committed to righteousness and justice). That is the reason God chose and called Abraham and commissioned him to teach his own household and descendants (says v. 19). </w:t>
      </w:r>
    </w:p>
    <w:p w:rsidR="00A02693" w:rsidRPr="006263F9" w:rsidRDefault="00A02693" w:rsidP="0029490A">
      <w:pPr>
        <w:rPr>
          <w:rFonts w:ascii="Helvetica" w:hAnsi="Helvetica"/>
          <w:sz w:val="20"/>
          <w:szCs w:val="20"/>
          <w:lang w:val="en-GB"/>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t>But</w:t>
      </w:r>
      <w:r w:rsidR="0005758F" w:rsidRPr="006263F9">
        <w:rPr>
          <w:rFonts w:ascii="Helvetica" w:hAnsi="Helvetica"/>
          <w:sz w:val="20"/>
          <w:szCs w:val="20"/>
          <w:lang w:val="en-GB"/>
        </w:rPr>
        <w:t xml:space="preserve"> then,</w:t>
      </w:r>
      <w:r w:rsidRPr="006263F9">
        <w:rPr>
          <w:rFonts w:ascii="Helvetica" w:hAnsi="Helvetica"/>
          <w:sz w:val="20"/>
          <w:szCs w:val="20"/>
          <w:lang w:val="en-GB"/>
        </w:rPr>
        <w:t xml:space="preserve"> </w:t>
      </w:r>
      <w:r w:rsidRPr="006263F9">
        <w:rPr>
          <w:rFonts w:ascii="Helvetica" w:hAnsi="Helvetica"/>
          <w:i/>
          <w:sz w:val="20"/>
          <w:szCs w:val="20"/>
          <w:lang w:val="en-GB"/>
        </w:rPr>
        <w:t>why</w:t>
      </w:r>
      <w:r w:rsidRPr="006263F9">
        <w:rPr>
          <w:rFonts w:ascii="Helvetica" w:hAnsi="Helvetica"/>
          <w:sz w:val="20"/>
          <w:szCs w:val="20"/>
          <w:lang w:val="en-GB"/>
        </w:rPr>
        <w:t xml:space="preserve"> did God want such a community</w:t>
      </w:r>
      <w:r w:rsidR="0005758F" w:rsidRPr="006263F9">
        <w:rPr>
          <w:rFonts w:ascii="Helvetica" w:hAnsi="Helvetica"/>
          <w:sz w:val="20"/>
          <w:szCs w:val="20"/>
          <w:lang w:val="en-GB"/>
        </w:rPr>
        <w:t xml:space="preserve"> to exist in the world</w:t>
      </w:r>
      <w:r w:rsidR="00A702BA">
        <w:rPr>
          <w:rFonts w:ascii="Helvetica" w:hAnsi="Helvetica"/>
          <w:sz w:val="20"/>
          <w:szCs w:val="20"/>
          <w:lang w:val="en-GB"/>
        </w:rPr>
        <w:t>? Why did God plan to create</w:t>
      </w:r>
      <w:r w:rsidR="0005758F" w:rsidRPr="006263F9">
        <w:rPr>
          <w:rFonts w:ascii="Helvetica" w:hAnsi="Helvetica"/>
          <w:sz w:val="20"/>
          <w:szCs w:val="20"/>
          <w:lang w:val="en-GB"/>
        </w:rPr>
        <w:t xml:space="preserve"> a nation</w:t>
      </w:r>
      <w:r w:rsidRPr="006263F9">
        <w:rPr>
          <w:rFonts w:ascii="Helvetica" w:hAnsi="Helvetica"/>
          <w:sz w:val="20"/>
          <w:szCs w:val="20"/>
          <w:lang w:val="en-GB"/>
        </w:rPr>
        <w:t xml:space="preserve"> chosen in Abraham and </w:t>
      </w:r>
      <w:r w:rsidR="00B33FFA" w:rsidRPr="006263F9">
        <w:rPr>
          <w:rFonts w:ascii="Helvetica" w:hAnsi="Helvetica"/>
          <w:sz w:val="20"/>
          <w:szCs w:val="20"/>
          <w:lang w:val="en-GB"/>
        </w:rPr>
        <w:t>taught</w:t>
      </w:r>
      <w:r w:rsidRPr="006263F9">
        <w:rPr>
          <w:rFonts w:ascii="Helvetica" w:hAnsi="Helvetica"/>
          <w:sz w:val="20"/>
          <w:szCs w:val="20"/>
          <w:lang w:val="en-GB"/>
        </w:rPr>
        <w:t xml:space="preserve"> by him?</w:t>
      </w:r>
      <w:r w:rsidR="0014373A">
        <w:rPr>
          <w:rFonts w:ascii="Helvetica" w:hAnsi="Helvetica"/>
          <w:sz w:val="20"/>
          <w:szCs w:val="20"/>
          <w:lang w:val="en-GB"/>
        </w:rPr>
        <w:t xml:space="preserve"> </w:t>
      </w:r>
      <w:r w:rsidR="0005758F" w:rsidRPr="006263F9">
        <w:rPr>
          <w:rFonts w:ascii="Helvetica" w:hAnsi="Helvetica"/>
          <w:sz w:val="20"/>
          <w:szCs w:val="20"/>
          <w:lang w:val="en-GB"/>
        </w:rPr>
        <w:t xml:space="preserve">God reminds us of </w:t>
      </w:r>
      <w:r w:rsidR="00B33FFA" w:rsidRPr="006263F9">
        <w:rPr>
          <w:rFonts w:ascii="Helvetica" w:hAnsi="Helvetica"/>
          <w:sz w:val="20"/>
          <w:szCs w:val="20"/>
          <w:lang w:val="en-GB"/>
        </w:rPr>
        <w:t>God’s own</w:t>
      </w:r>
      <w:r w:rsidR="0005758F" w:rsidRPr="006263F9">
        <w:rPr>
          <w:rFonts w:ascii="Helvetica" w:hAnsi="Helvetica"/>
          <w:sz w:val="20"/>
          <w:szCs w:val="20"/>
          <w:lang w:val="en-GB"/>
        </w:rPr>
        <w:t xml:space="preserve"> purpose in verse 18.</w:t>
      </w:r>
      <w:r w:rsidR="0014373A">
        <w:rPr>
          <w:rFonts w:ascii="Helvetica" w:hAnsi="Helvetica"/>
          <w:sz w:val="20"/>
          <w:szCs w:val="20"/>
          <w:lang w:val="en-GB"/>
        </w:rPr>
        <w:t xml:space="preserve"> </w:t>
      </w:r>
      <w:r w:rsidR="0005758F" w:rsidRPr="006263F9">
        <w:rPr>
          <w:rFonts w:ascii="Helvetica" w:hAnsi="Helvetica"/>
          <w:sz w:val="20"/>
          <w:szCs w:val="20"/>
          <w:lang w:val="en-GB"/>
        </w:rPr>
        <w:t>It was i</w:t>
      </w:r>
      <w:r w:rsidRPr="006263F9">
        <w:rPr>
          <w:rFonts w:ascii="Helvetica" w:hAnsi="Helvetica"/>
          <w:sz w:val="20"/>
          <w:szCs w:val="20"/>
          <w:lang w:val="en-GB"/>
        </w:rPr>
        <w:t xml:space="preserve">n order to fulfil God’s promise to Abraham, that through him and his descendants </w:t>
      </w:r>
      <w:r w:rsidRPr="006263F9">
        <w:rPr>
          <w:rFonts w:ascii="Helvetica" w:hAnsi="Helvetica"/>
          <w:i/>
          <w:sz w:val="20"/>
          <w:szCs w:val="20"/>
          <w:lang w:val="en-GB"/>
        </w:rPr>
        <w:t>all nations on earth would find blessing</w:t>
      </w:r>
      <w:r w:rsidRPr="006263F9">
        <w:rPr>
          <w:rFonts w:ascii="Helvetica" w:hAnsi="Helvetica"/>
          <w:sz w:val="20"/>
          <w:szCs w:val="20"/>
          <w:lang w:val="en-GB"/>
        </w:rPr>
        <w:t xml:space="preserve"> (v. 18, e</w:t>
      </w:r>
      <w:r w:rsidR="00A702BA">
        <w:rPr>
          <w:rFonts w:ascii="Helvetica" w:hAnsi="Helvetica"/>
          <w:sz w:val="20"/>
          <w:szCs w:val="20"/>
          <w:lang w:val="en-GB"/>
        </w:rPr>
        <w:t>choing, of course, Gen. 12:3). That is God’s ultimate purpose.</w:t>
      </w:r>
    </w:p>
    <w:p w:rsidR="00A02693" w:rsidRPr="006263F9" w:rsidRDefault="00A02693" w:rsidP="0029490A">
      <w:pPr>
        <w:rPr>
          <w:rFonts w:ascii="Helvetica" w:hAnsi="Helvetica"/>
          <w:sz w:val="20"/>
          <w:szCs w:val="20"/>
          <w:lang w:val="en-GB"/>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t>There is</w:t>
      </w:r>
      <w:r w:rsidR="00A702BA">
        <w:rPr>
          <w:rFonts w:ascii="Helvetica" w:hAnsi="Helvetica"/>
          <w:sz w:val="20"/>
          <w:szCs w:val="20"/>
          <w:lang w:val="en-GB"/>
        </w:rPr>
        <w:t>, then,</w:t>
      </w:r>
      <w:r w:rsidRPr="006263F9">
        <w:rPr>
          <w:rFonts w:ascii="Helvetica" w:hAnsi="Helvetica"/>
          <w:sz w:val="20"/>
          <w:szCs w:val="20"/>
          <w:lang w:val="en-GB"/>
        </w:rPr>
        <w:t xml:space="preserve"> a </w:t>
      </w:r>
      <w:r w:rsidRPr="006263F9">
        <w:rPr>
          <w:rFonts w:ascii="Helvetica" w:hAnsi="Helvetica"/>
          <w:i/>
          <w:sz w:val="20"/>
          <w:szCs w:val="20"/>
          <w:lang w:val="en-GB"/>
        </w:rPr>
        <w:t>universal and missional context</w:t>
      </w:r>
      <w:r w:rsidRPr="006263F9">
        <w:rPr>
          <w:rFonts w:ascii="Helvetica" w:hAnsi="Helvetica"/>
          <w:sz w:val="20"/>
          <w:szCs w:val="20"/>
          <w:lang w:val="en-GB"/>
        </w:rPr>
        <w:t xml:space="preserve"> here to the teaching mandate</w:t>
      </w:r>
      <w:r w:rsidR="00B33FFA" w:rsidRPr="006263F9">
        <w:rPr>
          <w:rFonts w:ascii="Helvetica" w:hAnsi="Helvetica"/>
          <w:sz w:val="20"/>
          <w:szCs w:val="20"/>
          <w:lang w:val="en-GB"/>
        </w:rPr>
        <w:t xml:space="preserve"> given to Abraham.</w:t>
      </w:r>
      <w:r w:rsidR="0014373A">
        <w:rPr>
          <w:rFonts w:ascii="Helvetica" w:hAnsi="Helvetica"/>
          <w:sz w:val="20"/>
          <w:szCs w:val="20"/>
          <w:lang w:val="en-GB"/>
        </w:rPr>
        <w:t xml:space="preserve"> </w:t>
      </w:r>
      <w:r w:rsidRPr="006263F9">
        <w:rPr>
          <w:rFonts w:ascii="Helvetica" w:hAnsi="Helvetica"/>
          <w:sz w:val="20"/>
          <w:szCs w:val="20"/>
          <w:lang w:val="en-GB"/>
        </w:rPr>
        <w:t xml:space="preserve">And significantly this instruction to Abraham comes in Genesis – long before the giving of the law in Exodus. Already, however, the </w:t>
      </w:r>
      <w:r w:rsidRPr="006263F9">
        <w:rPr>
          <w:rFonts w:ascii="Helvetica" w:hAnsi="Helvetica"/>
          <w:i/>
          <w:sz w:val="20"/>
          <w:szCs w:val="20"/>
          <w:lang w:val="en-GB"/>
        </w:rPr>
        <w:t>ethical</w:t>
      </w:r>
      <w:r w:rsidRPr="006263F9">
        <w:rPr>
          <w:rFonts w:ascii="Helvetica" w:hAnsi="Helvetica"/>
          <w:sz w:val="20"/>
          <w:szCs w:val="20"/>
          <w:lang w:val="en-GB"/>
        </w:rPr>
        <w:t xml:space="preserve"> content of the law (</w:t>
      </w:r>
      <w:r w:rsidR="00A702BA">
        <w:rPr>
          <w:rFonts w:ascii="Helvetica" w:hAnsi="Helvetica"/>
          <w:sz w:val="20"/>
          <w:szCs w:val="20"/>
          <w:lang w:val="en-GB"/>
        </w:rPr>
        <w:t>“way of the LORD”…</w:t>
      </w:r>
      <w:r w:rsidR="00B33FFA" w:rsidRPr="006263F9">
        <w:rPr>
          <w:rFonts w:ascii="Helvetica" w:hAnsi="Helvetica"/>
          <w:sz w:val="20"/>
          <w:szCs w:val="20"/>
          <w:lang w:val="en-GB"/>
        </w:rPr>
        <w:t xml:space="preserve"> “</w:t>
      </w:r>
      <w:proofErr w:type="gramStart"/>
      <w:r w:rsidR="00B33FFA" w:rsidRPr="006263F9">
        <w:rPr>
          <w:rFonts w:ascii="Helvetica" w:hAnsi="Helvetica"/>
          <w:sz w:val="20"/>
          <w:szCs w:val="20"/>
          <w:lang w:val="en-GB"/>
        </w:rPr>
        <w:t>righteousness</w:t>
      </w:r>
      <w:proofErr w:type="gramEnd"/>
      <w:r w:rsidR="00B33FFA" w:rsidRPr="006263F9">
        <w:rPr>
          <w:rFonts w:ascii="Helvetica" w:hAnsi="Helvetica"/>
          <w:sz w:val="20"/>
          <w:szCs w:val="20"/>
          <w:lang w:val="en-GB"/>
        </w:rPr>
        <w:t xml:space="preserve"> and justice”</w:t>
      </w:r>
      <w:r w:rsidRPr="006263F9">
        <w:rPr>
          <w:rFonts w:ascii="Helvetica" w:hAnsi="Helvetica"/>
          <w:sz w:val="20"/>
          <w:szCs w:val="20"/>
          <w:lang w:val="en-GB"/>
        </w:rPr>
        <w:t xml:space="preserve">) is anticipated in the kind of teaching that Abraham was to give to his household after him. </w:t>
      </w:r>
      <w:r w:rsidR="0005758F" w:rsidRPr="006263F9">
        <w:rPr>
          <w:rFonts w:ascii="Helvetica" w:hAnsi="Helvetica"/>
          <w:sz w:val="20"/>
          <w:szCs w:val="20"/>
          <w:lang w:val="en-GB"/>
        </w:rPr>
        <w:t xml:space="preserve">Abraham was to teach his people not only </w:t>
      </w:r>
      <w:r w:rsidR="0005758F" w:rsidRPr="006263F9">
        <w:rPr>
          <w:rFonts w:ascii="Helvetica" w:hAnsi="Helvetica"/>
          <w:i/>
          <w:sz w:val="20"/>
          <w:szCs w:val="20"/>
          <w:lang w:val="en-GB"/>
        </w:rPr>
        <w:t>about</w:t>
      </w:r>
      <w:r w:rsidR="0005758F" w:rsidRPr="006263F9">
        <w:rPr>
          <w:rFonts w:ascii="Helvetica" w:hAnsi="Helvetica"/>
          <w:sz w:val="20"/>
          <w:szCs w:val="20"/>
          <w:lang w:val="en-GB"/>
        </w:rPr>
        <w:t xml:space="preserve"> God, </w:t>
      </w:r>
      <w:r w:rsidR="00B33FFA" w:rsidRPr="006263F9">
        <w:rPr>
          <w:rFonts w:ascii="Helvetica" w:hAnsi="Helvetica"/>
          <w:sz w:val="20"/>
          <w:szCs w:val="20"/>
          <w:lang w:val="en-GB"/>
        </w:rPr>
        <w:t>but also</w:t>
      </w:r>
      <w:r w:rsidR="0005758F" w:rsidRPr="006263F9">
        <w:rPr>
          <w:rFonts w:ascii="Helvetica" w:hAnsi="Helvetica"/>
          <w:sz w:val="20"/>
          <w:szCs w:val="20"/>
          <w:lang w:val="en-GB"/>
        </w:rPr>
        <w:t xml:space="preserve"> about the ethical character of God and how </w:t>
      </w:r>
      <w:r w:rsidR="00A702BA">
        <w:rPr>
          <w:rFonts w:ascii="Helvetica" w:hAnsi="Helvetica"/>
          <w:sz w:val="20"/>
          <w:szCs w:val="20"/>
          <w:lang w:val="en-GB"/>
        </w:rPr>
        <w:t>God</w:t>
      </w:r>
      <w:r w:rsidR="0005758F" w:rsidRPr="006263F9">
        <w:rPr>
          <w:rFonts w:ascii="Helvetica" w:hAnsi="Helvetica"/>
          <w:sz w:val="20"/>
          <w:szCs w:val="20"/>
          <w:lang w:val="en-GB"/>
        </w:rPr>
        <w:t xml:space="preserve"> wants people to </w:t>
      </w:r>
      <w:r w:rsidR="0005758F" w:rsidRPr="006263F9">
        <w:rPr>
          <w:rFonts w:ascii="Helvetica" w:hAnsi="Helvetica"/>
          <w:i/>
          <w:sz w:val="20"/>
          <w:szCs w:val="20"/>
          <w:lang w:val="en-GB"/>
        </w:rPr>
        <w:t xml:space="preserve">live. </w:t>
      </w:r>
      <w:r w:rsidR="00B33FFA" w:rsidRPr="006263F9">
        <w:rPr>
          <w:rFonts w:ascii="Helvetica" w:hAnsi="Helvetica"/>
          <w:sz w:val="20"/>
          <w:szCs w:val="20"/>
          <w:lang w:val="en-GB"/>
        </w:rPr>
        <w:t xml:space="preserve">In other words, this is </w:t>
      </w:r>
      <w:proofErr w:type="spellStart"/>
      <w:r w:rsidR="00B33FFA" w:rsidRPr="006263F9">
        <w:rPr>
          <w:rFonts w:ascii="Helvetica" w:hAnsi="Helvetica"/>
          <w:sz w:val="20"/>
          <w:szCs w:val="20"/>
          <w:lang w:val="en-GB"/>
        </w:rPr>
        <w:t>missionally</w:t>
      </w:r>
      <w:proofErr w:type="spellEnd"/>
      <w:r w:rsidR="00B33FFA" w:rsidRPr="006263F9">
        <w:rPr>
          <w:rFonts w:ascii="Helvetica" w:hAnsi="Helvetica"/>
          <w:sz w:val="20"/>
          <w:szCs w:val="20"/>
          <w:lang w:val="en-GB"/>
        </w:rPr>
        <w:t xml:space="preserve"> focused</w:t>
      </w:r>
      <w:r w:rsidR="00A702BA">
        <w:rPr>
          <w:rFonts w:ascii="Helvetica" w:hAnsi="Helvetica"/>
          <w:sz w:val="20"/>
          <w:szCs w:val="20"/>
          <w:lang w:val="en-GB"/>
        </w:rPr>
        <w:t xml:space="preserve"> ethical</w:t>
      </w:r>
      <w:r w:rsidR="00B33FFA" w:rsidRPr="006263F9">
        <w:rPr>
          <w:rFonts w:ascii="Helvetica" w:hAnsi="Helvetica"/>
          <w:sz w:val="20"/>
          <w:szCs w:val="20"/>
          <w:lang w:val="en-GB"/>
        </w:rPr>
        <w:t xml:space="preserve"> teaching to shape a people through whom God can fulfil his mission among the nations -</w:t>
      </w:r>
      <w:r w:rsidR="0014373A">
        <w:rPr>
          <w:rFonts w:ascii="Helvetica" w:hAnsi="Helvetica"/>
          <w:sz w:val="20"/>
          <w:szCs w:val="20"/>
          <w:lang w:val="en-GB"/>
        </w:rPr>
        <w:t xml:space="preserve"> </w:t>
      </w:r>
      <w:r w:rsidR="00B33FFA" w:rsidRPr="006263F9">
        <w:rPr>
          <w:rFonts w:ascii="Helvetica" w:hAnsi="Helvetica"/>
          <w:sz w:val="20"/>
          <w:szCs w:val="20"/>
          <w:lang w:val="en-GB"/>
        </w:rPr>
        <w:t>a long-term eschatological vision no doubt, but clearly expressed in the</w:t>
      </w:r>
      <w:r w:rsidR="00A702BA">
        <w:rPr>
          <w:rFonts w:ascii="Helvetica" w:hAnsi="Helvetica"/>
          <w:sz w:val="20"/>
          <w:szCs w:val="20"/>
          <w:lang w:val="en-GB"/>
        </w:rPr>
        <w:t xml:space="preserve"> syntax and logic of the verse. Notice the three statements in verse 19:</w:t>
      </w:r>
      <w:r w:rsidR="0014373A">
        <w:rPr>
          <w:rFonts w:ascii="Helvetica" w:hAnsi="Helvetica"/>
          <w:sz w:val="20"/>
          <w:szCs w:val="20"/>
          <w:lang w:val="en-GB"/>
        </w:rPr>
        <w:t xml:space="preserve"> </w:t>
      </w:r>
      <w:r w:rsidR="00A702BA">
        <w:rPr>
          <w:rFonts w:ascii="Helvetica" w:hAnsi="Helvetica"/>
          <w:sz w:val="20"/>
          <w:szCs w:val="20"/>
          <w:lang w:val="en-GB"/>
        </w:rPr>
        <w:t xml:space="preserve">“I have chosen him….he will direct…the LORD will bring about what he has promised,” </w:t>
      </w:r>
      <w:proofErr w:type="gramStart"/>
      <w:r w:rsidR="00A702BA">
        <w:rPr>
          <w:rFonts w:ascii="Helvetica" w:hAnsi="Helvetica"/>
          <w:sz w:val="20"/>
          <w:szCs w:val="20"/>
          <w:lang w:val="en-GB"/>
        </w:rPr>
        <w:t>joined</w:t>
      </w:r>
      <w:proofErr w:type="gramEnd"/>
      <w:r w:rsidR="00A702BA">
        <w:rPr>
          <w:rFonts w:ascii="Helvetica" w:hAnsi="Helvetica"/>
          <w:sz w:val="20"/>
          <w:szCs w:val="20"/>
          <w:lang w:val="en-GB"/>
        </w:rPr>
        <w:t xml:space="preserve"> together by two “so that’s.” God’s election flows through human teaching within God’s people towards God’s ultimate mission of blessing all nations. </w:t>
      </w:r>
    </w:p>
    <w:p w:rsidR="00A02693" w:rsidRPr="006263F9" w:rsidRDefault="00A02693" w:rsidP="0029490A">
      <w:pPr>
        <w:rPr>
          <w:rFonts w:ascii="Helvetica" w:hAnsi="Helvetica"/>
          <w:sz w:val="20"/>
          <w:szCs w:val="20"/>
          <w:lang w:val="en-GB"/>
        </w:rPr>
      </w:pPr>
    </w:p>
    <w:p w:rsidR="00A02693" w:rsidRPr="006263F9" w:rsidRDefault="00A02693" w:rsidP="0029490A">
      <w:pPr>
        <w:rPr>
          <w:rFonts w:ascii="Helvetica" w:hAnsi="Helvetica"/>
          <w:sz w:val="20"/>
          <w:szCs w:val="20"/>
          <w:lang w:val="en-GB"/>
        </w:rPr>
      </w:pPr>
      <w:r w:rsidRPr="006263F9">
        <w:rPr>
          <w:rFonts w:ascii="Helvetica" w:hAnsi="Helvetica"/>
          <w:sz w:val="20"/>
          <w:szCs w:val="20"/>
          <w:lang w:val="en-GB"/>
        </w:rPr>
        <w:t>This in itself shows that teaching (</w:t>
      </w:r>
      <w:r w:rsidR="000C218A" w:rsidRPr="006263F9">
        <w:rPr>
          <w:rFonts w:ascii="Helvetica" w:hAnsi="Helvetica"/>
          <w:sz w:val="20"/>
          <w:szCs w:val="20"/>
          <w:lang w:val="en-GB"/>
        </w:rPr>
        <w:t>whether in church or in institutions of theological education</w:t>
      </w:r>
      <w:r w:rsidRPr="006263F9">
        <w:rPr>
          <w:rFonts w:ascii="Helvetica" w:hAnsi="Helvetica"/>
          <w:sz w:val="20"/>
          <w:szCs w:val="20"/>
          <w:lang w:val="en-GB"/>
        </w:rPr>
        <w:t xml:space="preserve">) is never merely the imparting of cognitive knowledge, but the </w:t>
      </w:r>
      <w:r w:rsidRPr="006263F9">
        <w:rPr>
          <w:rFonts w:ascii="Helvetica" w:hAnsi="Helvetica"/>
          <w:i/>
          <w:sz w:val="20"/>
          <w:szCs w:val="20"/>
          <w:lang w:val="en-GB"/>
        </w:rPr>
        <w:t>shaping of character and behaviour</w:t>
      </w:r>
      <w:r w:rsidRPr="006263F9">
        <w:rPr>
          <w:rFonts w:ascii="Helvetica" w:hAnsi="Helvetica"/>
          <w:sz w:val="20"/>
          <w:szCs w:val="20"/>
          <w:lang w:val="en-GB"/>
        </w:rPr>
        <w:t xml:space="preserve">. The language of </w:t>
      </w:r>
      <w:r w:rsidR="00B33FFA" w:rsidRPr="006263F9">
        <w:rPr>
          <w:rFonts w:ascii="Helvetica" w:hAnsi="Helvetica"/>
          <w:sz w:val="20"/>
          <w:szCs w:val="20"/>
          <w:lang w:val="en-GB"/>
        </w:rPr>
        <w:t>“walking in the way of the LORD”</w:t>
      </w:r>
      <w:r w:rsidRPr="006263F9">
        <w:rPr>
          <w:rFonts w:ascii="Helvetica" w:hAnsi="Helvetica"/>
          <w:sz w:val="20"/>
          <w:szCs w:val="20"/>
          <w:lang w:val="en-GB"/>
        </w:rPr>
        <w:t xml:space="preserve"> is common across the Torah, the prophets, the Psalms and wisdom literature. </w:t>
      </w:r>
    </w:p>
    <w:p w:rsidR="00A02693" w:rsidRPr="006263F9" w:rsidRDefault="00A02693" w:rsidP="0029490A">
      <w:pPr>
        <w:rPr>
          <w:rFonts w:ascii="Helvetica" w:hAnsi="Helvetica"/>
          <w:sz w:val="20"/>
          <w:szCs w:val="20"/>
          <w:lang w:val="en-GB"/>
        </w:rPr>
      </w:pPr>
    </w:p>
    <w:p w:rsidR="009A23D3" w:rsidRPr="006263F9" w:rsidRDefault="00A02693" w:rsidP="0029490A">
      <w:pPr>
        <w:rPr>
          <w:rFonts w:ascii="Helvetica" w:hAnsi="Helvetica"/>
          <w:sz w:val="20"/>
          <w:szCs w:val="20"/>
          <w:lang w:val="en-GB"/>
        </w:rPr>
      </w:pPr>
      <w:r w:rsidRPr="006263F9">
        <w:rPr>
          <w:rFonts w:ascii="Helvetica" w:hAnsi="Helvetica"/>
          <w:sz w:val="20"/>
          <w:szCs w:val="20"/>
          <w:lang w:val="en-GB"/>
        </w:rPr>
        <w:t xml:space="preserve">So the </w:t>
      </w:r>
      <w:r w:rsidRPr="006263F9">
        <w:rPr>
          <w:rFonts w:ascii="Helvetica" w:hAnsi="Helvetica"/>
          <w:i/>
          <w:sz w:val="20"/>
          <w:szCs w:val="20"/>
          <w:lang w:val="en-GB"/>
        </w:rPr>
        <w:t>ethical purpose</w:t>
      </w:r>
      <w:r w:rsidRPr="006263F9">
        <w:rPr>
          <w:rFonts w:ascii="Helvetica" w:hAnsi="Helvetica"/>
          <w:sz w:val="20"/>
          <w:szCs w:val="20"/>
          <w:lang w:val="en-GB"/>
        </w:rPr>
        <w:t xml:space="preserve"> of teaching in Old Testament Israel is governed by </w:t>
      </w:r>
      <w:r w:rsidRPr="006263F9">
        <w:rPr>
          <w:rFonts w:ascii="Helvetica" w:hAnsi="Helvetica"/>
          <w:i/>
          <w:sz w:val="20"/>
          <w:szCs w:val="20"/>
          <w:lang w:val="en-GB"/>
        </w:rPr>
        <w:t>the missional purpose</w:t>
      </w:r>
      <w:r w:rsidRPr="006263F9">
        <w:rPr>
          <w:rFonts w:ascii="Helvetica" w:hAnsi="Helvetica"/>
          <w:sz w:val="20"/>
          <w:szCs w:val="20"/>
          <w:lang w:val="en-GB"/>
        </w:rPr>
        <w:t xml:space="preserve"> behind Israel’s existence in the first place.</w:t>
      </w:r>
      <w:r w:rsidR="0014373A">
        <w:rPr>
          <w:rFonts w:ascii="Helvetica" w:hAnsi="Helvetica"/>
          <w:sz w:val="20"/>
          <w:szCs w:val="20"/>
          <w:lang w:val="en-GB"/>
        </w:rPr>
        <w:t xml:space="preserve"> </w:t>
      </w:r>
      <w:r w:rsidRPr="006263F9">
        <w:rPr>
          <w:rFonts w:ascii="Helvetica" w:hAnsi="Helvetica"/>
          <w:sz w:val="20"/>
          <w:szCs w:val="20"/>
          <w:lang w:val="en-GB"/>
        </w:rPr>
        <w:t xml:space="preserve">In the midst of the nations, </w:t>
      </w:r>
      <w:r w:rsidRPr="006263F9">
        <w:rPr>
          <w:rFonts w:ascii="Helvetica" w:hAnsi="Helvetica"/>
          <w:i/>
          <w:sz w:val="20"/>
          <w:szCs w:val="20"/>
          <w:lang w:val="en-GB"/>
        </w:rPr>
        <w:t>this</w:t>
      </w:r>
      <w:r w:rsidRPr="006263F9">
        <w:rPr>
          <w:rFonts w:ascii="Helvetica" w:hAnsi="Helvetica"/>
          <w:sz w:val="20"/>
          <w:szCs w:val="20"/>
          <w:lang w:val="en-GB"/>
        </w:rPr>
        <w:t xml:space="preserve"> nation is to be </w:t>
      </w:r>
      <w:r w:rsidRPr="006263F9">
        <w:rPr>
          <w:rFonts w:ascii="Helvetica" w:hAnsi="Helvetica"/>
          <w:i/>
          <w:sz w:val="20"/>
          <w:szCs w:val="20"/>
          <w:lang w:val="en-GB"/>
        </w:rPr>
        <w:t>taught</w:t>
      </w:r>
      <w:r w:rsidRPr="006263F9">
        <w:rPr>
          <w:rFonts w:ascii="Helvetica" w:hAnsi="Helvetica"/>
          <w:sz w:val="20"/>
          <w:szCs w:val="20"/>
          <w:lang w:val="en-GB"/>
        </w:rPr>
        <w:t xml:space="preserve"> how to live as the redeemed people of God, ultimately for the sake of the nations, and as part of the mission of God for the nations. </w:t>
      </w:r>
    </w:p>
    <w:p w:rsidR="00A02693" w:rsidRPr="006263F9" w:rsidRDefault="00A02693" w:rsidP="0029490A">
      <w:pPr>
        <w:rPr>
          <w:rFonts w:ascii="Helvetica" w:hAnsi="Helvetica"/>
          <w:sz w:val="20"/>
          <w:szCs w:val="20"/>
          <w:lang w:val="en-GB"/>
        </w:rPr>
      </w:pPr>
    </w:p>
    <w:p w:rsidR="00A02693" w:rsidRPr="006263F9" w:rsidRDefault="000C218A" w:rsidP="0029490A">
      <w:pPr>
        <w:rPr>
          <w:rFonts w:ascii="Helvetica" w:hAnsi="Helvetica"/>
          <w:sz w:val="20"/>
          <w:szCs w:val="20"/>
          <w:lang w:val="en-GB"/>
        </w:rPr>
      </w:pPr>
      <w:r w:rsidRPr="006263F9">
        <w:rPr>
          <w:rFonts w:ascii="Helvetica" w:hAnsi="Helvetica"/>
          <w:sz w:val="20"/>
          <w:szCs w:val="20"/>
          <w:lang w:val="en-GB"/>
        </w:rPr>
        <w:t>The ministry of teaching within God’s people, including theological education, is</w:t>
      </w:r>
      <w:r w:rsidR="00B33FFA" w:rsidRPr="006263F9">
        <w:rPr>
          <w:rFonts w:ascii="Helvetica" w:hAnsi="Helvetica"/>
          <w:sz w:val="20"/>
          <w:szCs w:val="20"/>
          <w:lang w:val="en-GB"/>
        </w:rPr>
        <w:t>, as th</w:t>
      </w:r>
      <w:r w:rsidR="00320208" w:rsidRPr="006263F9">
        <w:rPr>
          <w:rFonts w:ascii="Helvetica" w:hAnsi="Helvetica"/>
          <w:sz w:val="20"/>
          <w:szCs w:val="20"/>
          <w:lang w:val="en-GB"/>
        </w:rPr>
        <w:t>e Cape Town Commitment puts it,</w:t>
      </w:r>
      <w:r w:rsidRPr="006263F9">
        <w:rPr>
          <w:rFonts w:ascii="Helvetica" w:hAnsi="Helvetica"/>
          <w:sz w:val="20"/>
          <w:szCs w:val="20"/>
          <w:lang w:val="en-GB"/>
        </w:rPr>
        <w:t xml:space="preserve"> </w:t>
      </w:r>
      <w:r w:rsidRPr="006263F9">
        <w:rPr>
          <w:rFonts w:ascii="Helvetica" w:hAnsi="Helvetica"/>
          <w:i/>
          <w:sz w:val="20"/>
          <w:szCs w:val="20"/>
          <w:lang w:val="en-GB"/>
        </w:rPr>
        <w:t>intrinsically</w:t>
      </w:r>
      <w:r w:rsidRPr="006263F9">
        <w:rPr>
          <w:rFonts w:ascii="Helvetica" w:hAnsi="Helvetica"/>
          <w:sz w:val="20"/>
          <w:szCs w:val="20"/>
          <w:lang w:val="en-GB"/>
        </w:rPr>
        <w:t xml:space="preserve"> missional. Its whole purpose is to serve the mission of the church.</w:t>
      </w:r>
      <w:r w:rsidR="0014373A">
        <w:rPr>
          <w:rFonts w:ascii="Helvetica" w:hAnsi="Helvetica"/>
          <w:sz w:val="20"/>
          <w:szCs w:val="20"/>
          <w:lang w:val="en-GB"/>
        </w:rPr>
        <w:t xml:space="preserve"> </w:t>
      </w:r>
      <w:r w:rsidRPr="006263F9">
        <w:rPr>
          <w:rFonts w:ascii="Helvetica" w:hAnsi="Helvetica"/>
          <w:sz w:val="20"/>
          <w:szCs w:val="20"/>
          <w:lang w:val="en-GB"/>
        </w:rPr>
        <w:t>So</w:t>
      </w:r>
      <w:r w:rsidR="00A02693" w:rsidRPr="006263F9">
        <w:rPr>
          <w:rFonts w:ascii="Helvetica" w:hAnsi="Helvetica"/>
          <w:sz w:val="20"/>
          <w:szCs w:val="20"/>
          <w:lang w:val="en-GB"/>
        </w:rPr>
        <w:t xml:space="preserve"> therefore </w:t>
      </w:r>
      <w:r w:rsidRPr="006263F9">
        <w:rPr>
          <w:rFonts w:ascii="Helvetica" w:hAnsi="Helvetica"/>
          <w:sz w:val="20"/>
          <w:szCs w:val="20"/>
          <w:lang w:val="en-GB"/>
        </w:rPr>
        <w:t xml:space="preserve">it </w:t>
      </w:r>
      <w:r w:rsidR="00A02693" w:rsidRPr="006263F9">
        <w:rPr>
          <w:rFonts w:ascii="Helvetica" w:hAnsi="Helvetica"/>
          <w:sz w:val="20"/>
          <w:szCs w:val="20"/>
          <w:lang w:val="en-GB"/>
        </w:rPr>
        <w:t>ought</w:t>
      </w:r>
      <w:r w:rsidRPr="006263F9">
        <w:rPr>
          <w:rFonts w:ascii="Helvetica" w:hAnsi="Helvetica"/>
          <w:sz w:val="20"/>
          <w:szCs w:val="20"/>
          <w:lang w:val="en-GB"/>
        </w:rPr>
        <w:t xml:space="preserve"> also</w:t>
      </w:r>
      <w:r w:rsidR="00A02693" w:rsidRPr="006263F9">
        <w:rPr>
          <w:rFonts w:ascii="Helvetica" w:hAnsi="Helvetica"/>
          <w:sz w:val="20"/>
          <w:szCs w:val="20"/>
          <w:lang w:val="en-GB"/>
        </w:rPr>
        <w:t xml:space="preserve"> to be </w:t>
      </w:r>
      <w:r w:rsidR="00A02693" w:rsidRPr="006263F9">
        <w:rPr>
          <w:rFonts w:ascii="Helvetica" w:hAnsi="Helvetica"/>
          <w:i/>
          <w:sz w:val="20"/>
          <w:szCs w:val="20"/>
          <w:lang w:val="en-GB"/>
        </w:rPr>
        <w:t>intentionally</w:t>
      </w:r>
      <w:r w:rsidR="00A02693" w:rsidRPr="006263F9">
        <w:rPr>
          <w:rFonts w:ascii="Helvetica" w:hAnsi="Helvetica"/>
          <w:sz w:val="20"/>
          <w:szCs w:val="20"/>
          <w:lang w:val="en-GB"/>
        </w:rPr>
        <w:t xml:space="preserve"> missional, since it </w:t>
      </w:r>
      <w:r w:rsidRPr="006263F9">
        <w:rPr>
          <w:rFonts w:ascii="Helvetica" w:hAnsi="Helvetica"/>
          <w:sz w:val="20"/>
          <w:szCs w:val="20"/>
          <w:lang w:val="en-GB"/>
        </w:rPr>
        <w:t xml:space="preserve">seeks to </w:t>
      </w:r>
      <w:r w:rsidR="00A02693" w:rsidRPr="006263F9">
        <w:rPr>
          <w:rFonts w:ascii="Helvetica" w:hAnsi="Helvetica"/>
          <w:sz w:val="20"/>
          <w:szCs w:val="20"/>
          <w:lang w:val="en-GB"/>
        </w:rPr>
        <w:t xml:space="preserve">train the people of God for their mission of life and work in the midst of the nations. </w:t>
      </w:r>
    </w:p>
    <w:p w:rsidR="00EB5833" w:rsidRPr="006263F9" w:rsidRDefault="00EB5833" w:rsidP="0029490A">
      <w:pPr>
        <w:rPr>
          <w:rFonts w:ascii="Helvetica" w:hAnsi="Helvetica"/>
          <w:sz w:val="20"/>
          <w:szCs w:val="20"/>
        </w:rPr>
      </w:pPr>
    </w:p>
    <w:p w:rsidR="000C218A" w:rsidRPr="006263F9" w:rsidRDefault="000C218A" w:rsidP="0029490A">
      <w:pPr>
        <w:rPr>
          <w:rFonts w:ascii="Helvetica" w:hAnsi="Helvetica"/>
          <w:b/>
          <w:i/>
          <w:sz w:val="20"/>
          <w:szCs w:val="20"/>
          <w:lang w:val="en-GB"/>
        </w:rPr>
      </w:pPr>
      <w:proofErr w:type="gramStart"/>
      <w:r w:rsidRPr="006263F9">
        <w:rPr>
          <w:rFonts w:ascii="Helvetica" w:hAnsi="Helvetica"/>
          <w:b/>
          <w:i/>
          <w:sz w:val="20"/>
          <w:szCs w:val="20"/>
          <w:lang w:val="en-GB"/>
        </w:rPr>
        <w:t>b</w:t>
      </w:r>
      <w:proofErr w:type="gramEnd"/>
      <w:r w:rsidRPr="006263F9">
        <w:rPr>
          <w:rFonts w:ascii="Helvetica" w:hAnsi="Helvetica"/>
          <w:b/>
          <w:i/>
          <w:sz w:val="20"/>
          <w:szCs w:val="20"/>
          <w:lang w:val="en-GB"/>
        </w:rPr>
        <w:t>) Monotheism, in a world of many gods -</w:t>
      </w:r>
      <w:r w:rsidR="0014373A">
        <w:rPr>
          <w:rFonts w:ascii="Helvetica" w:hAnsi="Helvetica"/>
          <w:b/>
          <w:i/>
          <w:sz w:val="20"/>
          <w:szCs w:val="20"/>
          <w:lang w:val="en-GB"/>
        </w:rPr>
        <w:t xml:space="preserve"> </w:t>
      </w:r>
      <w:r w:rsidRPr="006263F9">
        <w:rPr>
          <w:rFonts w:ascii="Helvetica" w:hAnsi="Helvetica"/>
          <w:b/>
          <w:i/>
          <w:sz w:val="20"/>
          <w:szCs w:val="20"/>
          <w:lang w:val="en-GB"/>
        </w:rPr>
        <w:t>the Mosaic outcome</w:t>
      </w:r>
    </w:p>
    <w:p w:rsidR="000C218A" w:rsidRPr="006263F9" w:rsidRDefault="000C218A" w:rsidP="0029490A">
      <w:pPr>
        <w:rPr>
          <w:rFonts w:ascii="Helvetica" w:hAnsi="Helvetica"/>
          <w:sz w:val="20"/>
          <w:szCs w:val="20"/>
          <w:lang w:val="en-GB"/>
        </w:rPr>
      </w:pPr>
    </w:p>
    <w:p w:rsidR="000C218A" w:rsidRPr="006263F9" w:rsidRDefault="000C218A" w:rsidP="0029490A">
      <w:pPr>
        <w:rPr>
          <w:rFonts w:ascii="Helvetica" w:hAnsi="Helvetica"/>
          <w:sz w:val="20"/>
          <w:szCs w:val="20"/>
          <w:lang w:val="en-GB"/>
        </w:rPr>
      </w:pPr>
      <w:r w:rsidRPr="006263F9">
        <w:rPr>
          <w:rFonts w:ascii="Helvetica" w:hAnsi="Helvetica"/>
          <w:sz w:val="20"/>
          <w:szCs w:val="20"/>
          <w:lang w:val="en-GB"/>
        </w:rPr>
        <w:t xml:space="preserve">There is a strong emphasis on teaching in Deuteronomy. God’s word in its broadest sense (the knowledge of God’s mighty acts along with understanding of God’s law), must be </w:t>
      </w:r>
      <w:r w:rsidRPr="006263F9">
        <w:rPr>
          <w:rFonts w:ascii="Helvetica" w:hAnsi="Helvetica"/>
          <w:i/>
          <w:sz w:val="20"/>
          <w:szCs w:val="20"/>
          <w:lang w:val="en-GB"/>
        </w:rPr>
        <w:t>constantly taught to the people,</w:t>
      </w:r>
      <w:r w:rsidRPr="006263F9">
        <w:rPr>
          <w:rFonts w:ascii="Helvetica" w:hAnsi="Helvetica"/>
          <w:sz w:val="20"/>
          <w:szCs w:val="20"/>
          <w:lang w:val="en-GB"/>
        </w:rPr>
        <w:t xml:space="preserve"> the whole people, and every generation of the people. </w:t>
      </w:r>
    </w:p>
    <w:p w:rsidR="000C218A" w:rsidRPr="006263F9" w:rsidRDefault="000C218A" w:rsidP="0029490A">
      <w:pPr>
        <w:rPr>
          <w:rFonts w:ascii="Helvetica" w:hAnsi="Helvetica"/>
          <w:sz w:val="20"/>
          <w:szCs w:val="20"/>
          <w:lang w:val="en-GB"/>
        </w:rPr>
      </w:pPr>
    </w:p>
    <w:p w:rsidR="00B33FFA" w:rsidRPr="006263F9" w:rsidRDefault="000C218A" w:rsidP="0029490A">
      <w:pPr>
        <w:rPr>
          <w:rFonts w:ascii="Helvetica" w:hAnsi="Helvetica"/>
          <w:sz w:val="20"/>
          <w:szCs w:val="20"/>
          <w:lang w:val="en-GB"/>
        </w:rPr>
      </w:pPr>
      <w:r w:rsidRPr="006263F9">
        <w:rPr>
          <w:rFonts w:ascii="Helvetica" w:hAnsi="Helvetica"/>
          <w:sz w:val="20"/>
          <w:szCs w:val="20"/>
          <w:lang w:val="en-GB"/>
        </w:rPr>
        <w:t>Moses himself is repeatedly</w:t>
      </w:r>
      <w:r w:rsidR="00B33FFA" w:rsidRPr="006263F9">
        <w:rPr>
          <w:rFonts w:ascii="Helvetica" w:hAnsi="Helvetica"/>
          <w:sz w:val="20"/>
          <w:szCs w:val="20"/>
          <w:lang w:val="en-GB"/>
        </w:rPr>
        <w:t xml:space="preserve"> presented in the book as</w:t>
      </w:r>
      <w:r w:rsidRPr="006263F9">
        <w:rPr>
          <w:rFonts w:ascii="Helvetica" w:hAnsi="Helvetica"/>
          <w:sz w:val="20"/>
          <w:szCs w:val="20"/>
          <w:lang w:val="en-GB"/>
        </w:rPr>
        <w:t xml:space="preserve"> the one who teaches Israel the requirements of their covenant God (to be followed by the </w:t>
      </w:r>
      <w:proofErr w:type="spellStart"/>
      <w:r w:rsidRPr="006263F9">
        <w:rPr>
          <w:rFonts w:ascii="Helvetica" w:hAnsi="Helvetica"/>
          <w:sz w:val="20"/>
          <w:szCs w:val="20"/>
          <w:lang w:val="en-GB"/>
        </w:rPr>
        <w:t>Levitical</w:t>
      </w:r>
      <w:proofErr w:type="spellEnd"/>
      <w:r w:rsidRPr="006263F9">
        <w:rPr>
          <w:rFonts w:ascii="Helvetica" w:hAnsi="Helvetica"/>
          <w:sz w:val="20"/>
          <w:szCs w:val="20"/>
          <w:lang w:val="en-GB"/>
        </w:rPr>
        <w:t xml:space="preserve"> priests, </w:t>
      </w:r>
      <w:proofErr w:type="spellStart"/>
      <w:r w:rsidRPr="006263F9">
        <w:rPr>
          <w:rFonts w:ascii="Helvetica" w:hAnsi="Helvetica"/>
          <w:sz w:val="20"/>
          <w:szCs w:val="20"/>
          <w:lang w:val="en-GB"/>
        </w:rPr>
        <w:t>Dt</w:t>
      </w:r>
      <w:proofErr w:type="spellEnd"/>
      <w:r w:rsidRPr="006263F9">
        <w:rPr>
          <w:rFonts w:ascii="Helvetica" w:hAnsi="Helvetica"/>
          <w:sz w:val="20"/>
          <w:szCs w:val="20"/>
          <w:lang w:val="en-GB"/>
        </w:rPr>
        <w:t xml:space="preserve">. 33:10). And the primary content of </w:t>
      </w:r>
      <w:r w:rsidR="00B33FFA" w:rsidRPr="006263F9">
        <w:rPr>
          <w:rFonts w:ascii="Helvetica" w:hAnsi="Helvetica"/>
          <w:sz w:val="20"/>
          <w:szCs w:val="20"/>
          <w:lang w:val="en-GB"/>
        </w:rPr>
        <w:t>Moses’</w:t>
      </w:r>
      <w:r w:rsidRPr="006263F9">
        <w:rPr>
          <w:rFonts w:ascii="Helvetica" w:hAnsi="Helvetica"/>
          <w:sz w:val="20"/>
          <w:szCs w:val="20"/>
          <w:lang w:val="en-GB"/>
        </w:rPr>
        <w:t xml:space="preserve"> teaching was that YHWH God of Israel was </w:t>
      </w:r>
      <w:r w:rsidRPr="009A23D3">
        <w:rPr>
          <w:rFonts w:ascii="Helvetica" w:hAnsi="Helvetica"/>
          <w:i/>
          <w:sz w:val="20"/>
          <w:szCs w:val="20"/>
          <w:lang w:val="en-GB"/>
        </w:rPr>
        <w:t>the one and only, unique and universal God, beside whom there is no other</w:t>
      </w:r>
      <w:r w:rsidR="00EC340A" w:rsidRPr="009A23D3">
        <w:rPr>
          <w:rFonts w:ascii="Helvetica" w:hAnsi="Helvetica"/>
          <w:i/>
          <w:sz w:val="20"/>
          <w:szCs w:val="20"/>
          <w:lang w:val="en-GB"/>
        </w:rPr>
        <w:t xml:space="preserve"> </w:t>
      </w:r>
      <w:r w:rsidR="00EC340A" w:rsidRPr="006263F9">
        <w:rPr>
          <w:rFonts w:ascii="Helvetica" w:hAnsi="Helvetica"/>
          <w:sz w:val="20"/>
          <w:szCs w:val="20"/>
          <w:lang w:val="en-GB"/>
        </w:rPr>
        <w:t>(Deut. 4:35, 39)</w:t>
      </w:r>
      <w:r w:rsidRPr="006263F9">
        <w:rPr>
          <w:rFonts w:ascii="Helvetica" w:hAnsi="Helvetica"/>
          <w:sz w:val="20"/>
          <w:szCs w:val="20"/>
          <w:lang w:val="en-GB"/>
        </w:rPr>
        <w:t>. For that reason, the first and greatest commandment, as Jesus said, is to love that one whole single God with your one whole single self -</w:t>
      </w:r>
      <w:r w:rsidR="0014373A">
        <w:rPr>
          <w:rFonts w:ascii="Helvetica" w:hAnsi="Helvetica"/>
          <w:sz w:val="20"/>
          <w:szCs w:val="20"/>
          <w:lang w:val="en-GB"/>
        </w:rPr>
        <w:t xml:space="preserve"> </w:t>
      </w:r>
      <w:r w:rsidRPr="006263F9">
        <w:rPr>
          <w:rFonts w:ascii="Helvetica" w:hAnsi="Helvetica"/>
          <w:sz w:val="20"/>
          <w:szCs w:val="20"/>
          <w:lang w:val="en-GB"/>
        </w:rPr>
        <w:t>with heart and soul and strength</w:t>
      </w:r>
      <w:r w:rsidR="00AD3B45" w:rsidRPr="006263F9">
        <w:rPr>
          <w:rFonts w:ascii="Helvetica" w:hAnsi="Helvetica"/>
          <w:sz w:val="20"/>
          <w:szCs w:val="20"/>
          <w:lang w:val="en-GB"/>
        </w:rPr>
        <w:t xml:space="preserve"> (Deut. 6:4-5)</w:t>
      </w:r>
      <w:r w:rsidRPr="006263F9">
        <w:rPr>
          <w:rFonts w:ascii="Helvetica" w:hAnsi="Helvetica"/>
          <w:sz w:val="20"/>
          <w:szCs w:val="20"/>
          <w:lang w:val="en-GB"/>
        </w:rPr>
        <w:t>.</w:t>
      </w:r>
      <w:r w:rsidR="0014373A">
        <w:rPr>
          <w:rFonts w:ascii="Helvetica" w:hAnsi="Helvetica"/>
          <w:sz w:val="20"/>
          <w:szCs w:val="20"/>
          <w:lang w:val="en-GB"/>
        </w:rPr>
        <w:t xml:space="preserve"> </w:t>
      </w:r>
    </w:p>
    <w:p w:rsidR="00B33FFA" w:rsidRPr="006263F9" w:rsidRDefault="00B33FFA" w:rsidP="0029490A">
      <w:pPr>
        <w:rPr>
          <w:rFonts w:ascii="Helvetica" w:hAnsi="Helvetica"/>
          <w:sz w:val="20"/>
          <w:szCs w:val="20"/>
          <w:lang w:val="en-GB"/>
        </w:rPr>
      </w:pPr>
    </w:p>
    <w:p w:rsidR="000C218A" w:rsidRPr="006263F9" w:rsidRDefault="000C218A" w:rsidP="0029490A">
      <w:pPr>
        <w:rPr>
          <w:rFonts w:ascii="Helvetica" w:hAnsi="Helvetica"/>
          <w:sz w:val="20"/>
          <w:szCs w:val="20"/>
          <w:lang w:val="en-GB"/>
        </w:rPr>
      </w:pPr>
      <w:r w:rsidRPr="006263F9">
        <w:rPr>
          <w:rFonts w:ascii="Helvetica" w:hAnsi="Helvetica"/>
          <w:sz w:val="20"/>
          <w:szCs w:val="20"/>
          <w:lang w:val="en-GB"/>
        </w:rPr>
        <w:t>And that</w:t>
      </w:r>
      <w:r w:rsidR="00B33FFA" w:rsidRPr="006263F9">
        <w:rPr>
          <w:rFonts w:ascii="Helvetica" w:hAnsi="Helvetica"/>
          <w:sz w:val="20"/>
          <w:szCs w:val="20"/>
          <w:lang w:val="en-GB"/>
        </w:rPr>
        <w:t xml:space="preserve"> primary</w:t>
      </w:r>
      <w:r w:rsidRPr="006263F9">
        <w:rPr>
          <w:rFonts w:ascii="Helvetica" w:hAnsi="Helvetica"/>
          <w:sz w:val="20"/>
          <w:szCs w:val="20"/>
          <w:lang w:val="en-GB"/>
        </w:rPr>
        <w:t xml:space="preserve"> love command is immediately followed by </w:t>
      </w:r>
      <w:r w:rsidRPr="006263F9">
        <w:rPr>
          <w:rFonts w:ascii="Helvetica" w:hAnsi="Helvetica"/>
          <w:i/>
          <w:sz w:val="20"/>
          <w:szCs w:val="20"/>
          <w:lang w:val="en-GB"/>
        </w:rPr>
        <w:t>the necessity of teaching</w:t>
      </w:r>
      <w:r w:rsidRPr="006263F9">
        <w:rPr>
          <w:rFonts w:ascii="Helvetica" w:hAnsi="Helvetica"/>
          <w:sz w:val="20"/>
          <w:szCs w:val="20"/>
          <w:lang w:val="en-GB"/>
        </w:rPr>
        <w:t xml:space="preserve"> -</w:t>
      </w:r>
      <w:r w:rsidR="0014373A">
        <w:rPr>
          <w:rFonts w:ascii="Helvetica" w:hAnsi="Helvetica"/>
          <w:sz w:val="20"/>
          <w:szCs w:val="20"/>
          <w:lang w:val="en-GB"/>
        </w:rPr>
        <w:t xml:space="preserve"> </w:t>
      </w:r>
      <w:r w:rsidRPr="006263F9">
        <w:rPr>
          <w:rFonts w:ascii="Helvetica" w:hAnsi="Helvetica"/>
          <w:sz w:val="20"/>
          <w:szCs w:val="20"/>
          <w:lang w:val="en-GB"/>
        </w:rPr>
        <w:t>teaching that is to apply to the personal realm</w:t>
      </w:r>
      <w:r w:rsidR="0014373A">
        <w:rPr>
          <w:rFonts w:ascii="Helvetica" w:hAnsi="Helvetica"/>
          <w:sz w:val="20"/>
          <w:szCs w:val="20"/>
          <w:lang w:val="en-GB"/>
        </w:rPr>
        <w:t xml:space="preserve"> </w:t>
      </w:r>
      <w:r w:rsidRPr="006263F9">
        <w:rPr>
          <w:rFonts w:ascii="Helvetica" w:hAnsi="Helvetica"/>
          <w:sz w:val="20"/>
          <w:szCs w:val="20"/>
          <w:lang w:val="en-GB"/>
        </w:rPr>
        <w:t>(hands and foreheads), the family realm (the doorposts of the hom</w:t>
      </w:r>
      <w:r w:rsidR="00620E6D">
        <w:rPr>
          <w:rFonts w:ascii="Helvetica" w:hAnsi="Helvetica"/>
          <w:sz w:val="20"/>
          <w:szCs w:val="20"/>
          <w:lang w:val="en-GB"/>
        </w:rPr>
        <w:t>e), and the public arena</w:t>
      </w:r>
      <w:r w:rsidR="0014373A">
        <w:rPr>
          <w:rFonts w:ascii="Helvetica" w:hAnsi="Helvetica"/>
          <w:sz w:val="20"/>
          <w:szCs w:val="20"/>
          <w:lang w:val="en-GB"/>
        </w:rPr>
        <w:t xml:space="preserve"> </w:t>
      </w:r>
      <w:r w:rsidR="00620E6D">
        <w:rPr>
          <w:rFonts w:ascii="Helvetica" w:hAnsi="Helvetica"/>
          <w:sz w:val="20"/>
          <w:szCs w:val="20"/>
          <w:lang w:val="en-GB"/>
        </w:rPr>
        <w:t>(the “gate”</w:t>
      </w:r>
      <w:r w:rsidRPr="006263F9">
        <w:rPr>
          <w:rFonts w:ascii="Helvetica" w:hAnsi="Helvetica"/>
          <w:sz w:val="20"/>
          <w:szCs w:val="20"/>
          <w:lang w:val="en-GB"/>
        </w:rPr>
        <w:t>).</w:t>
      </w:r>
      <w:r w:rsidR="0014373A">
        <w:rPr>
          <w:rFonts w:ascii="Helvetica" w:hAnsi="Helvetica"/>
          <w:sz w:val="20"/>
          <w:szCs w:val="20"/>
          <w:lang w:val="en-GB"/>
        </w:rPr>
        <w:t xml:space="preserve"> </w:t>
      </w:r>
    </w:p>
    <w:p w:rsidR="000C218A" w:rsidRPr="006263F9" w:rsidRDefault="000C218A" w:rsidP="0029490A">
      <w:pPr>
        <w:rPr>
          <w:rFonts w:ascii="Helvetica" w:hAnsi="Helvetica"/>
          <w:sz w:val="20"/>
          <w:szCs w:val="20"/>
          <w:lang w:val="en-GB"/>
        </w:rPr>
      </w:pPr>
    </w:p>
    <w:p w:rsidR="000C218A" w:rsidRPr="006263F9" w:rsidRDefault="000C218A" w:rsidP="0029490A">
      <w:pPr>
        <w:ind w:left="1440"/>
        <w:rPr>
          <w:rFonts w:ascii="Helvetica" w:hAnsi="Helvetica"/>
          <w:sz w:val="20"/>
          <w:szCs w:val="20"/>
          <w:lang w:val="en-GB"/>
        </w:rPr>
      </w:pPr>
      <w:r w:rsidRPr="006263F9">
        <w:rPr>
          <w:rFonts w:ascii="Helvetica" w:hAnsi="Helvetica"/>
          <w:b/>
          <w:bCs/>
          <w:sz w:val="20"/>
          <w:szCs w:val="20"/>
          <w:vertAlign w:val="superscript"/>
          <w:lang w:val="en-GB"/>
        </w:rPr>
        <w:t>4 </w:t>
      </w:r>
      <w:r w:rsidRPr="006263F9">
        <w:rPr>
          <w:rFonts w:ascii="Helvetica" w:hAnsi="Helvetica"/>
          <w:sz w:val="20"/>
          <w:szCs w:val="20"/>
          <w:lang w:val="en-GB"/>
        </w:rPr>
        <w:t>Hear, O Israel: The Lord our God, the Lord is one. </w:t>
      </w:r>
      <w:r w:rsidRPr="006263F9">
        <w:rPr>
          <w:rFonts w:ascii="Helvetica" w:hAnsi="Helvetica"/>
          <w:b/>
          <w:bCs/>
          <w:sz w:val="20"/>
          <w:szCs w:val="20"/>
          <w:vertAlign w:val="superscript"/>
          <w:lang w:val="en-GB"/>
        </w:rPr>
        <w:t>5 </w:t>
      </w:r>
      <w:r w:rsidRPr="006263F9">
        <w:rPr>
          <w:rFonts w:ascii="Helvetica" w:hAnsi="Helvetica"/>
          <w:sz w:val="20"/>
          <w:szCs w:val="20"/>
          <w:lang w:val="en-GB"/>
        </w:rPr>
        <w:t>Love the Lord your God with all your heart and with all your soul and with all your strength. </w:t>
      </w:r>
      <w:r w:rsidRPr="006263F9">
        <w:rPr>
          <w:rFonts w:ascii="Helvetica" w:hAnsi="Helvetica"/>
          <w:b/>
          <w:bCs/>
          <w:sz w:val="20"/>
          <w:szCs w:val="20"/>
          <w:vertAlign w:val="superscript"/>
          <w:lang w:val="en-GB"/>
        </w:rPr>
        <w:t>6 </w:t>
      </w:r>
      <w:r w:rsidRPr="006263F9">
        <w:rPr>
          <w:rFonts w:ascii="Helvetica" w:hAnsi="Helvetica"/>
          <w:sz w:val="20"/>
          <w:szCs w:val="20"/>
          <w:lang w:val="en-GB"/>
        </w:rPr>
        <w:t>These commandments that I give you today are to be on your hearts. </w:t>
      </w:r>
      <w:r w:rsidRPr="006263F9">
        <w:rPr>
          <w:rFonts w:ascii="Helvetica" w:hAnsi="Helvetica"/>
          <w:b/>
          <w:bCs/>
          <w:sz w:val="20"/>
          <w:szCs w:val="20"/>
          <w:vertAlign w:val="superscript"/>
          <w:lang w:val="en-GB"/>
        </w:rPr>
        <w:t>7 </w:t>
      </w:r>
      <w:r w:rsidRPr="006263F9">
        <w:rPr>
          <w:rFonts w:ascii="Helvetica" w:hAnsi="Helvetica"/>
          <w:sz w:val="20"/>
          <w:szCs w:val="20"/>
          <w:lang w:val="en-GB"/>
        </w:rPr>
        <w:t>Impress them on your children. Talk about them when you sit at home and when you walk along the road, when you lie down and when you get up. </w:t>
      </w:r>
      <w:r w:rsidRPr="006263F9">
        <w:rPr>
          <w:rFonts w:ascii="Helvetica" w:hAnsi="Helvetica"/>
          <w:b/>
          <w:bCs/>
          <w:sz w:val="20"/>
          <w:szCs w:val="20"/>
          <w:vertAlign w:val="superscript"/>
          <w:lang w:val="en-GB"/>
        </w:rPr>
        <w:t>8 </w:t>
      </w:r>
      <w:r w:rsidRPr="006263F9">
        <w:rPr>
          <w:rFonts w:ascii="Helvetica" w:hAnsi="Helvetica"/>
          <w:sz w:val="20"/>
          <w:szCs w:val="20"/>
          <w:lang w:val="en-GB"/>
        </w:rPr>
        <w:t>Tie them as symbols on your hands and bind them on your foreheads.</w:t>
      </w:r>
      <w:r w:rsidRPr="006263F9">
        <w:rPr>
          <w:rFonts w:ascii="Helvetica" w:hAnsi="Helvetica"/>
          <w:b/>
          <w:bCs/>
          <w:sz w:val="20"/>
          <w:szCs w:val="20"/>
          <w:vertAlign w:val="superscript"/>
          <w:lang w:val="en-GB"/>
        </w:rPr>
        <w:t>9 </w:t>
      </w:r>
      <w:proofErr w:type="gramStart"/>
      <w:r w:rsidRPr="006263F9">
        <w:rPr>
          <w:rFonts w:ascii="Helvetica" w:hAnsi="Helvetica"/>
          <w:sz w:val="20"/>
          <w:szCs w:val="20"/>
          <w:lang w:val="en-GB"/>
        </w:rPr>
        <w:t>Write</w:t>
      </w:r>
      <w:proofErr w:type="gramEnd"/>
      <w:r w:rsidRPr="006263F9">
        <w:rPr>
          <w:rFonts w:ascii="Helvetica" w:hAnsi="Helvetica"/>
          <w:sz w:val="20"/>
          <w:szCs w:val="20"/>
          <w:lang w:val="en-GB"/>
        </w:rPr>
        <w:t xml:space="preserve"> them on the doorframes of your houses and on your gates.</w:t>
      </w:r>
      <w:r w:rsidR="0014373A">
        <w:rPr>
          <w:rFonts w:ascii="Helvetica" w:hAnsi="Helvetica"/>
          <w:sz w:val="20"/>
          <w:szCs w:val="20"/>
          <w:lang w:val="en-GB"/>
        </w:rPr>
        <w:t xml:space="preserve"> </w:t>
      </w:r>
      <w:r w:rsidRPr="006263F9">
        <w:rPr>
          <w:rFonts w:ascii="Helvetica" w:hAnsi="Helvetica"/>
          <w:sz w:val="20"/>
          <w:szCs w:val="20"/>
          <w:lang w:val="en-GB"/>
        </w:rPr>
        <w:t xml:space="preserve">(Deut. 6:4-9). </w:t>
      </w:r>
    </w:p>
    <w:p w:rsidR="000C218A" w:rsidRPr="006263F9" w:rsidRDefault="000C218A" w:rsidP="0029490A">
      <w:pPr>
        <w:rPr>
          <w:rFonts w:ascii="Helvetica" w:hAnsi="Helvetica"/>
          <w:sz w:val="20"/>
          <w:szCs w:val="20"/>
          <w:lang w:val="en-GB"/>
        </w:rPr>
      </w:pPr>
    </w:p>
    <w:p w:rsidR="000C218A" w:rsidRPr="006263F9" w:rsidRDefault="000C218A" w:rsidP="0029490A">
      <w:pPr>
        <w:rPr>
          <w:rFonts w:ascii="Helvetica" w:hAnsi="Helvetica"/>
          <w:sz w:val="20"/>
          <w:szCs w:val="20"/>
          <w:lang w:val="en-GB"/>
        </w:rPr>
      </w:pPr>
      <w:r w:rsidRPr="006263F9">
        <w:rPr>
          <w:rFonts w:ascii="Helvetica" w:hAnsi="Helvetica"/>
          <w:sz w:val="20"/>
          <w:szCs w:val="20"/>
          <w:lang w:val="en-GB"/>
        </w:rPr>
        <w:t>Such teaching was necessary because of the polytheistic culture</w:t>
      </w:r>
      <w:r w:rsidR="00AD3B45" w:rsidRPr="006263F9">
        <w:rPr>
          <w:rFonts w:ascii="Helvetica" w:hAnsi="Helvetica"/>
          <w:sz w:val="20"/>
          <w:szCs w:val="20"/>
          <w:lang w:val="en-GB"/>
        </w:rPr>
        <w:t xml:space="preserve"> that surrounded the Israelites</w:t>
      </w:r>
      <w:r w:rsidRPr="006263F9">
        <w:rPr>
          <w:rFonts w:ascii="Helvetica" w:hAnsi="Helvetica"/>
          <w:sz w:val="20"/>
          <w:szCs w:val="20"/>
          <w:lang w:val="en-GB"/>
        </w:rPr>
        <w:t>. Monotheism, in its proper biblical sense</w:t>
      </w:r>
      <w:r w:rsidR="0014373A">
        <w:rPr>
          <w:rFonts w:ascii="Helvetica" w:hAnsi="Helvetica"/>
          <w:sz w:val="20"/>
          <w:szCs w:val="20"/>
          <w:lang w:val="en-GB"/>
        </w:rPr>
        <w:t xml:space="preserve"> </w:t>
      </w:r>
      <w:r w:rsidRPr="006263F9">
        <w:rPr>
          <w:rFonts w:ascii="Helvetica" w:hAnsi="Helvetica"/>
          <w:sz w:val="20"/>
          <w:szCs w:val="20"/>
          <w:lang w:val="en-GB"/>
        </w:rPr>
        <w:t xml:space="preserve">(i.e. not just the arithmetical conviction </w:t>
      </w:r>
      <w:r w:rsidR="00AD3B45" w:rsidRPr="006263F9">
        <w:rPr>
          <w:rFonts w:ascii="Helvetica" w:hAnsi="Helvetica"/>
          <w:sz w:val="20"/>
          <w:szCs w:val="20"/>
          <w:lang w:val="en-GB"/>
        </w:rPr>
        <w:t>that there is only one God</w:t>
      </w:r>
      <w:r w:rsidRPr="006263F9">
        <w:rPr>
          <w:rFonts w:ascii="Helvetica" w:hAnsi="Helvetica"/>
          <w:sz w:val="20"/>
          <w:szCs w:val="20"/>
          <w:lang w:val="en-GB"/>
        </w:rPr>
        <w:t xml:space="preserve">, but the specific affirmation of the </w:t>
      </w:r>
      <w:r w:rsidR="00AD3B45" w:rsidRPr="006263F9">
        <w:rPr>
          <w:rFonts w:ascii="Helvetica" w:hAnsi="Helvetica"/>
          <w:sz w:val="20"/>
          <w:szCs w:val="20"/>
          <w:lang w:val="en-GB"/>
        </w:rPr>
        <w:t>identity and</w:t>
      </w:r>
      <w:r w:rsidRPr="006263F9">
        <w:rPr>
          <w:rFonts w:ascii="Helvetica" w:hAnsi="Helvetica"/>
          <w:sz w:val="20"/>
          <w:szCs w:val="20"/>
          <w:lang w:val="en-GB"/>
        </w:rPr>
        <w:t xml:space="preserve"> universality of YHWH, God of Israel), is </w:t>
      </w:r>
      <w:r w:rsidRPr="006263F9">
        <w:rPr>
          <w:rFonts w:ascii="Helvetica" w:hAnsi="Helvetica"/>
          <w:i/>
          <w:sz w:val="20"/>
          <w:szCs w:val="20"/>
          <w:lang w:val="en-GB"/>
        </w:rPr>
        <w:t>not</w:t>
      </w:r>
      <w:r w:rsidRPr="006263F9">
        <w:rPr>
          <w:rFonts w:ascii="Helvetica" w:hAnsi="Helvetica"/>
          <w:sz w:val="20"/>
          <w:szCs w:val="20"/>
          <w:lang w:val="en-GB"/>
        </w:rPr>
        <w:t xml:space="preserve"> an easy faith to inculcate or sustain</w:t>
      </w:r>
      <w:r w:rsidR="0014373A">
        <w:rPr>
          <w:rFonts w:ascii="Helvetica" w:hAnsi="Helvetica"/>
          <w:sz w:val="20"/>
          <w:szCs w:val="20"/>
          <w:lang w:val="en-GB"/>
        </w:rPr>
        <w:t xml:space="preserve"> </w:t>
      </w:r>
      <w:r w:rsidRPr="006263F9">
        <w:rPr>
          <w:rFonts w:ascii="Helvetica" w:hAnsi="Helvetica"/>
          <w:sz w:val="20"/>
          <w:szCs w:val="20"/>
          <w:lang w:val="en-GB"/>
        </w:rPr>
        <w:t xml:space="preserve">(as the rest of the Old Testament shows). But since </w:t>
      </w:r>
      <w:r w:rsidR="00B33FFA" w:rsidRPr="006263F9">
        <w:rPr>
          <w:rFonts w:ascii="Helvetica" w:hAnsi="Helvetica"/>
          <w:sz w:val="20"/>
          <w:szCs w:val="20"/>
          <w:lang w:val="en-GB"/>
        </w:rPr>
        <w:t>this crucial affirmation</w:t>
      </w:r>
      <w:r w:rsidRPr="006263F9">
        <w:rPr>
          <w:rFonts w:ascii="Helvetica" w:hAnsi="Helvetica"/>
          <w:sz w:val="20"/>
          <w:szCs w:val="20"/>
          <w:lang w:val="en-GB"/>
        </w:rPr>
        <w:t xml:space="preserve"> is</w:t>
      </w:r>
      <w:r w:rsidR="00B33FFA" w:rsidRPr="006263F9">
        <w:rPr>
          <w:rFonts w:ascii="Helvetica" w:hAnsi="Helvetica"/>
          <w:sz w:val="20"/>
          <w:szCs w:val="20"/>
          <w:lang w:val="en-GB"/>
        </w:rPr>
        <w:t xml:space="preserve"> both</w:t>
      </w:r>
      <w:r w:rsidRPr="006263F9">
        <w:rPr>
          <w:rFonts w:ascii="Helvetica" w:hAnsi="Helvetica"/>
          <w:sz w:val="20"/>
          <w:szCs w:val="20"/>
          <w:lang w:val="en-GB"/>
        </w:rPr>
        <w:t xml:space="preserve"> the primary </w:t>
      </w:r>
      <w:r w:rsidRPr="006263F9">
        <w:rPr>
          <w:rFonts w:ascii="Helvetica" w:hAnsi="Helvetica"/>
          <w:i/>
          <w:sz w:val="20"/>
          <w:szCs w:val="20"/>
          <w:lang w:val="en-GB"/>
        </w:rPr>
        <w:t>truth</w:t>
      </w:r>
      <w:r w:rsidR="00AD3B45" w:rsidRPr="006263F9">
        <w:rPr>
          <w:rFonts w:ascii="Helvetica" w:hAnsi="Helvetica"/>
          <w:sz w:val="20"/>
          <w:szCs w:val="20"/>
          <w:lang w:val="en-GB"/>
        </w:rPr>
        <w:t xml:space="preserve"> </w:t>
      </w:r>
      <w:r w:rsidR="00AD3B45" w:rsidRPr="006263F9">
        <w:rPr>
          <w:rFonts w:ascii="Helvetica" w:hAnsi="Helvetica"/>
          <w:i/>
          <w:sz w:val="20"/>
          <w:szCs w:val="20"/>
          <w:lang w:val="en-GB"/>
        </w:rPr>
        <w:t xml:space="preserve">about God, </w:t>
      </w:r>
      <w:r w:rsidRPr="006263F9">
        <w:rPr>
          <w:rFonts w:ascii="Helvetica" w:hAnsi="Helvetica"/>
          <w:sz w:val="20"/>
          <w:szCs w:val="20"/>
          <w:lang w:val="en-GB"/>
        </w:rPr>
        <w:t xml:space="preserve">and </w:t>
      </w:r>
      <w:r w:rsidR="00AD3B45" w:rsidRPr="006263F9">
        <w:rPr>
          <w:rFonts w:ascii="Helvetica" w:hAnsi="Helvetica"/>
          <w:sz w:val="20"/>
          <w:szCs w:val="20"/>
          <w:lang w:val="en-GB"/>
        </w:rPr>
        <w:t xml:space="preserve">the </w:t>
      </w:r>
      <w:r w:rsidRPr="006263F9">
        <w:rPr>
          <w:rFonts w:ascii="Helvetica" w:hAnsi="Helvetica"/>
          <w:sz w:val="20"/>
          <w:szCs w:val="20"/>
          <w:lang w:val="en-GB"/>
        </w:rPr>
        <w:t xml:space="preserve">primary </w:t>
      </w:r>
      <w:r w:rsidRPr="006263F9">
        <w:rPr>
          <w:rFonts w:ascii="Helvetica" w:hAnsi="Helvetica"/>
          <w:i/>
          <w:sz w:val="20"/>
          <w:szCs w:val="20"/>
          <w:lang w:val="en-GB"/>
        </w:rPr>
        <w:t>obligation</w:t>
      </w:r>
      <w:r w:rsidRPr="006263F9">
        <w:rPr>
          <w:rFonts w:ascii="Helvetica" w:hAnsi="Helvetica"/>
          <w:sz w:val="20"/>
          <w:szCs w:val="20"/>
          <w:lang w:val="en-GB"/>
        </w:rPr>
        <w:t xml:space="preserve"> </w:t>
      </w:r>
      <w:r w:rsidRPr="006263F9">
        <w:rPr>
          <w:rFonts w:ascii="Helvetica" w:hAnsi="Helvetica"/>
          <w:i/>
          <w:sz w:val="20"/>
          <w:szCs w:val="20"/>
          <w:lang w:val="en-GB"/>
        </w:rPr>
        <w:t>and</w:t>
      </w:r>
      <w:r w:rsidRPr="006263F9">
        <w:rPr>
          <w:rFonts w:ascii="Helvetica" w:hAnsi="Helvetica"/>
          <w:sz w:val="20"/>
          <w:szCs w:val="20"/>
          <w:lang w:val="en-GB"/>
        </w:rPr>
        <w:t xml:space="preserve"> </w:t>
      </w:r>
      <w:r w:rsidRPr="006263F9">
        <w:rPr>
          <w:rFonts w:ascii="Helvetica" w:hAnsi="Helvetica"/>
          <w:i/>
          <w:sz w:val="20"/>
          <w:szCs w:val="20"/>
          <w:lang w:val="en-GB"/>
        </w:rPr>
        <w:t>blessing</w:t>
      </w:r>
      <w:r w:rsidR="00AD3B45" w:rsidRPr="006263F9">
        <w:rPr>
          <w:rFonts w:ascii="Helvetica" w:hAnsi="Helvetica"/>
          <w:sz w:val="20"/>
          <w:szCs w:val="20"/>
          <w:lang w:val="en-GB"/>
        </w:rPr>
        <w:t xml:space="preserve"> </w:t>
      </w:r>
      <w:r w:rsidR="00AD3B45" w:rsidRPr="006263F9">
        <w:rPr>
          <w:rFonts w:ascii="Helvetica" w:hAnsi="Helvetica"/>
          <w:i/>
          <w:sz w:val="20"/>
          <w:szCs w:val="20"/>
          <w:lang w:val="en-GB"/>
        </w:rPr>
        <w:t xml:space="preserve">for God’s people </w:t>
      </w:r>
      <w:r w:rsidRPr="006263F9">
        <w:rPr>
          <w:rFonts w:ascii="Helvetica" w:hAnsi="Helvetica"/>
          <w:sz w:val="20"/>
          <w:szCs w:val="20"/>
          <w:lang w:val="en-GB"/>
        </w:rPr>
        <w:t>(</w:t>
      </w:r>
      <w:r w:rsidR="00AD3B45" w:rsidRPr="006263F9">
        <w:rPr>
          <w:rFonts w:ascii="Helvetica" w:hAnsi="Helvetica"/>
          <w:sz w:val="20"/>
          <w:szCs w:val="20"/>
          <w:lang w:val="en-GB"/>
        </w:rPr>
        <w:t xml:space="preserve">the privilege of </w:t>
      </w:r>
      <w:r w:rsidRPr="006263F9">
        <w:rPr>
          <w:rFonts w:ascii="Helvetica" w:hAnsi="Helvetica"/>
          <w:sz w:val="20"/>
          <w:szCs w:val="20"/>
          <w:lang w:val="en-GB"/>
        </w:rPr>
        <w:t>knowing, loving and worshipping the one true creator and redeemer God), then whatever threatens that biblical monotheistic faith must be v</w:t>
      </w:r>
      <w:r w:rsidR="0068216E" w:rsidRPr="006263F9">
        <w:rPr>
          <w:rFonts w:ascii="Helvetica" w:hAnsi="Helvetica"/>
          <w:sz w:val="20"/>
          <w:szCs w:val="20"/>
          <w:lang w:val="en-GB"/>
        </w:rPr>
        <w:t>igorously resisted at any cost.</w:t>
      </w:r>
      <w:r w:rsidR="0014373A">
        <w:rPr>
          <w:rFonts w:ascii="Helvetica" w:hAnsi="Helvetica"/>
          <w:sz w:val="20"/>
          <w:szCs w:val="20"/>
          <w:lang w:val="en-GB"/>
        </w:rPr>
        <w:t xml:space="preserve"> </w:t>
      </w:r>
      <w:r w:rsidR="00AD3B45" w:rsidRPr="006263F9">
        <w:rPr>
          <w:rFonts w:ascii="Helvetica" w:hAnsi="Helvetica"/>
          <w:sz w:val="20"/>
          <w:szCs w:val="20"/>
          <w:lang w:val="en-GB"/>
        </w:rPr>
        <w:t>Idolatry is the greatest threat to biblical mission, for God’s people cannot bear</w:t>
      </w:r>
      <w:r w:rsidR="0068216E" w:rsidRPr="006263F9">
        <w:rPr>
          <w:rFonts w:ascii="Helvetica" w:hAnsi="Helvetica"/>
          <w:sz w:val="20"/>
          <w:szCs w:val="20"/>
          <w:lang w:val="en-GB"/>
        </w:rPr>
        <w:t xml:space="preserve"> witness to the true and living God if they are obsessed with the worship of the gods of the cultures around them (whether in OT Israel or in today’s church). </w:t>
      </w:r>
    </w:p>
    <w:p w:rsidR="000C218A" w:rsidRPr="006263F9" w:rsidRDefault="000C218A" w:rsidP="0029490A">
      <w:pPr>
        <w:rPr>
          <w:rFonts w:ascii="Helvetica" w:hAnsi="Helvetica"/>
          <w:sz w:val="20"/>
          <w:szCs w:val="20"/>
          <w:lang w:val="en-GB"/>
        </w:rPr>
      </w:pPr>
    </w:p>
    <w:p w:rsidR="000C218A" w:rsidRPr="006263F9" w:rsidRDefault="000C218A" w:rsidP="0029490A">
      <w:pPr>
        <w:rPr>
          <w:rFonts w:ascii="Helvetica" w:hAnsi="Helvetica"/>
          <w:sz w:val="20"/>
          <w:szCs w:val="20"/>
          <w:lang w:val="en-GB"/>
        </w:rPr>
      </w:pPr>
      <w:r w:rsidRPr="006263F9">
        <w:rPr>
          <w:rFonts w:ascii="Helvetica" w:hAnsi="Helvetica"/>
          <w:sz w:val="20"/>
          <w:szCs w:val="20"/>
          <w:lang w:val="en-GB"/>
        </w:rPr>
        <w:t xml:space="preserve">So, the whole of Deuteronomy 4 is a sustained challenge to </w:t>
      </w:r>
      <w:r w:rsidRPr="006263F9">
        <w:rPr>
          <w:rFonts w:ascii="Helvetica" w:hAnsi="Helvetica"/>
          <w:i/>
          <w:sz w:val="20"/>
          <w:szCs w:val="20"/>
          <w:lang w:val="en-GB"/>
        </w:rPr>
        <w:t>avoid idolatry</w:t>
      </w:r>
      <w:r w:rsidRPr="006263F9">
        <w:rPr>
          <w:rFonts w:ascii="Helvetica" w:hAnsi="Helvetica"/>
          <w:sz w:val="20"/>
          <w:szCs w:val="20"/>
          <w:lang w:val="en-GB"/>
        </w:rPr>
        <w:t xml:space="preserve">, and the emphasis on </w:t>
      </w:r>
      <w:r w:rsidRPr="006263F9">
        <w:rPr>
          <w:rFonts w:ascii="Helvetica" w:hAnsi="Helvetica"/>
          <w:i/>
          <w:sz w:val="20"/>
          <w:szCs w:val="20"/>
          <w:lang w:val="en-GB"/>
        </w:rPr>
        <w:t>teaching</w:t>
      </w:r>
      <w:r w:rsidRPr="006263F9">
        <w:rPr>
          <w:rFonts w:ascii="Helvetica" w:hAnsi="Helvetica"/>
          <w:sz w:val="20"/>
          <w:szCs w:val="20"/>
          <w:lang w:val="en-GB"/>
        </w:rPr>
        <w:t xml:space="preserve"> within the chapter is strong and repeated. </w:t>
      </w:r>
      <w:r w:rsidR="009A23D3">
        <w:rPr>
          <w:rFonts w:ascii="Helvetica" w:hAnsi="Helvetica"/>
          <w:sz w:val="20"/>
          <w:szCs w:val="20"/>
          <w:lang w:val="en-GB"/>
        </w:rPr>
        <w:t>It is worth reading the chapter carefully noting how t</w:t>
      </w:r>
      <w:r w:rsidR="00B33FFA" w:rsidRPr="006263F9">
        <w:rPr>
          <w:rFonts w:ascii="Helvetica" w:hAnsi="Helvetica"/>
          <w:sz w:val="20"/>
          <w:szCs w:val="20"/>
          <w:lang w:val="en-GB"/>
        </w:rPr>
        <w:t>he two themes</w:t>
      </w:r>
      <w:r w:rsidR="009A23D3">
        <w:rPr>
          <w:rFonts w:ascii="Helvetica" w:hAnsi="Helvetica"/>
          <w:sz w:val="20"/>
          <w:szCs w:val="20"/>
          <w:lang w:val="en-GB"/>
        </w:rPr>
        <w:t xml:space="preserve"> (idolatry and teaching)</w:t>
      </w:r>
      <w:r w:rsidR="00B33FFA" w:rsidRPr="006263F9">
        <w:rPr>
          <w:rFonts w:ascii="Helvetica" w:hAnsi="Helvetica"/>
          <w:sz w:val="20"/>
          <w:szCs w:val="20"/>
          <w:lang w:val="en-GB"/>
        </w:rPr>
        <w:t xml:space="preserve"> are interwoven, sinc</w:t>
      </w:r>
      <w:r w:rsidR="009A23D3">
        <w:rPr>
          <w:rFonts w:ascii="Helvetica" w:hAnsi="Helvetica"/>
          <w:sz w:val="20"/>
          <w:szCs w:val="20"/>
          <w:lang w:val="en-GB"/>
        </w:rPr>
        <w:t>e each is integral to the other.</w:t>
      </w:r>
      <w:r w:rsidR="00B33FFA" w:rsidRPr="006263F9">
        <w:rPr>
          <w:rFonts w:ascii="Helvetica" w:hAnsi="Helvetica"/>
          <w:sz w:val="20"/>
          <w:szCs w:val="20"/>
          <w:lang w:val="en-GB"/>
        </w:rPr>
        <w:t xml:space="preserve"> </w:t>
      </w:r>
      <w:r w:rsidR="009A23D3" w:rsidRPr="006263F9">
        <w:rPr>
          <w:rFonts w:ascii="Helvetica" w:hAnsi="Helvetica"/>
          <w:sz w:val="20"/>
          <w:szCs w:val="20"/>
          <w:lang w:val="en-GB"/>
        </w:rPr>
        <w:t>The</w:t>
      </w:r>
      <w:r w:rsidR="00B33FFA" w:rsidRPr="006263F9">
        <w:rPr>
          <w:rFonts w:ascii="Helvetica" w:hAnsi="Helvetica"/>
          <w:sz w:val="20"/>
          <w:szCs w:val="20"/>
          <w:lang w:val="en-GB"/>
        </w:rPr>
        <w:t xml:space="preserve"> way to avoid idolatry is to pay attention to the teaching; and the purpose of the teaching is to keep future generations from idolatry.</w:t>
      </w:r>
      <w:r w:rsidR="0014373A">
        <w:rPr>
          <w:rFonts w:ascii="Helvetica" w:hAnsi="Helvetica"/>
          <w:sz w:val="20"/>
          <w:szCs w:val="20"/>
          <w:lang w:val="en-GB"/>
        </w:rPr>
        <w:t xml:space="preserve"> </w:t>
      </w:r>
      <w:r w:rsidR="0068216E" w:rsidRPr="006263F9">
        <w:rPr>
          <w:rFonts w:ascii="Helvetica" w:hAnsi="Helvetica"/>
          <w:sz w:val="20"/>
          <w:szCs w:val="20"/>
          <w:lang w:val="en-GB"/>
        </w:rPr>
        <w:t>The intention, goal and outcome of the teaching that God wanted to happen in Israel was to keep people from idolatry and preserve their monotheistic faith and covenant obedience.</w:t>
      </w:r>
      <w:r w:rsidR="0014373A">
        <w:rPr>
          <w:rFonts w:ascii="Helvetica" w:hAnsi="Helvetica"/>
          <w:sz w:val="20"/>
          <w:szCs w:val="20"/>
          <w:lang w:val="en-GB"/>
        </w:rPr>
        <w:t xml:space="preserve"> </w:t>
      </w:r>
    </w:p>
    <w:p w:rsidR="000C218A" w:rsidRPr="006263F9" w:rsidRDefault="000C218A" w:rsidP="0029490A">
      <w:pPr>
        <w:rPr>
          <w:rFonts w:ascii="Helvetica" w:hAnsi="Helvetica"/>
          <w:sz w:val="20"/>
          <w:szCs w:val="20"/>
          <w:lang w:val="en-GB"/>
        </w:rPr>
      </w:pPr>
    </w:p>
    <w:p w:rsidR="000C218A" w:rsidRPr="006263F9" w:rsidRDefault="000C218A" w:rsidP="0029490A">
      <w:pPr>
        <w:rPr>
          <w:rFonts w:ascii="Helvetica" w:hAnsi="Helvetica"/>
          <w:sz w:val="20"/>
          <w:szCs w:val="20"/>
          <w:lang w:val="en-GB"/>
        </w:rPr>
      </w:pPr>
      <w:r w:rsidRPr="006263F9">
        <w:rPr>
          <w:rFonts w:ascii="Helvetica" w:hAnsi="Helvetica"/>
          <w:sz w:val="20"/>
          <w:szCs w:val="20"/>
          <w:lang w:val="en-GB"/>
        </w:rPr>
        <w:t>If Israel were to be true to their mission among the nations, in such a way that the nations would ultimately come to worship the one true living God, then they – Israel</w:t>
      </w:r>
      <w:r w:rsidR="00320208" w:rsidRPr="006263F9">
        <w:rPr>
          <w:rFonts w:ascii="Helvetica" w:hAnsi="Helvetica"/>
          <w:sz w:val="20"/>
          <w:szCs w:val="20"/>
          <w:lang w:val="en-GB"/>
        </w:rPr>
        <w:t xml:space="preserve"> </w:t>
      </w:r>
      <w:r w:rsidRPr="006263F9">
        <w:rPr>
          <w:rFonts w:ascii="Helvetica" w:hAnsi="Helvetica"/>
          <w:sz w:val="20"/>
          <w:szCs w:val="20"/>
          <w:lang w:val="en-GB"/>
        </w:rPr>
        <w:t xml:space="preserve">- must preserve the knowledge and worship of YHWH alone. For that reason, there must be </w:t>
      </w:r>
      <w:r w:rsidRPr="006263F9">
        <w:rPr>
          <w:rFonts w:ascii="Helvetica" w:hAnsi="Helvetica"/>
          <w:i/>
          <w:sz w:val="20"/>
          <w:szCs w:val="20"/>
          <w:lang w:val="en-GB"/>
        </w:rPr>
        <w:t>teaching</w:t>
      </w:r>
      <w:r w:rsidRPr="006263F9">
        <w:rPr>
          <w:rFonts w:ascii="Helvetica" w:hAnsi="Helvetica"/>
          <w:sz w:val="20"/>
          <w:szCs w:val="20"/>
          <w:lang w:val="en-GB"/>
        </w:rPr>
        <w:t xml:space="preserve"> from generation to generation of all that the God of Israel had </w:t>
      </w:r>
      <w:r w:rsidRPr="006263F9">
        <w:rPr>
          <w:rFonts w:ascii="Helvetica" w:hAnsi="Helvetica"/>
          <w:i/>
          <w:sz w:val="20"/>
          <w:szCs w:val="20"/>
          <w:lang w:val="en-GB"/>
        </w:rPr>
        <w:t>done</w:t>
      </w:r>
      <w:r w:rsidRPr="006263F9">
        <w:rPr>
          <w:rFonts w:ascii="Helvetica" w:hAnsi="Helvetica"/>
          <w:sz w:val="20"/>
          <w:szCs w:val="20"/>
          <w:lang w:val="en-GB"/>
        </w:rPr>
        <w:t xml:space="preserve"> and all that the God of Israel had </w:t>
      </w:r>
      <w:r w:rsidRPr="006263F9">
        <w:rPr>
          <w:rFonts w:ascii="Helvetica" w:hAnsi="Helvetica"/>
          <w:i/>
          <w:sz w:val="20"/>
          <w:szCs w:val="20"/>
          <w:lang w:val="en-GB"/>
        </w:rPr>
        <w:t>said</w:t>
      </w:r>
      <w:r w:rsidRPr="006263F9">
        <w:rPr>
          <w:rFonts w:ascii="Helvetica" w:hAnsi="Helvetica"/>
          <w:sz w:val="20"/>
          <w:szCs w:val="20"/>
          <w:lang w:val="en-GB"/>
        </w:rPr>
        <w:t>.</w:t>
      </w:r>
      <w:r w:rsidR="0014373A">
        <w:rPr>
          <w:rFonts w:ascii="Helvetica" w:hAnsi="Helvetica"/>
          <w:sz w:val="20"/>
          <w:szCs w:val="20"/>
          <w:lang w:val="en-GB"/>
        </w:rPr>
        <w:t xml:space="preserve"> </w:t>
      </w:r>
      <w:r w:rsidRPr="006263F9">
        <w:rPr>
          <w:rFonts w:ascii="Helvetica" w:hAnsi="Helvetica"/>
          <w:sz w:val="20"/>
          <w:szCs w:val="20"/>
          <w:lang w:val="en-GB"/>
        </w:rPr>
        <w:t>Teaching was essential to preserving the</w:t>
      </w:r>
      <w:r w:rsidR="00EC340A" w:rsidRPr="006263F9">
        <w:rPr>
          <w:rFonts w:ascii="Helvetica" w:hAnsi="Helvetica"/>
          <w:sz w:val="20"/>
          <w:szCs w:val="20"/>
          <w:lang w:val="en-GB"/>
        </w:rPr>
        <w:t>ir</w:t>
      </w:r>
      <w:r w:rsidRPr="006263F9">
        <w:rPr>
          <w:rFonts w:ascii="Helvetica" w:hAnsi="Helvetica"/>
          <w:sz w:val="20"/>
          <w:szCs w:val="20"/>
          <w:lang w:val="en-GB"/>
        </w:rPr>
        <w:t xml:space="preserve"> monotheistic stewardship</w:t>
      </w:r>
      <w:r w:rsidR="00EC340A" w:rsidRPr="006263F9">
        <w:rPr>
          <w:rFonts w:ascii="Helvetica" w:hAnsi="Helvetica"/>
          <w:sz w:val="20"/>
          <w:szCs w:val="20"/>
          <w:lang w:val="en-GB"/>
        </w:rPr>
        <w:t>, the knowledge of God</w:t>
      </w:r>
      <w:r w:rsidRPr="006263F9">
        <w:rPr>
          <w:rFonts w:ascii="Helvetica" w:hAnsi="Helvetica"/>
          <w:sz w:val="20"/>
          <w:szCs w:val="20"/>
          <w:lang w:val="en-GB"/>
        </w:rPr>
        <w:t xml:space="preserve"> </w:t>
      </w:r>
      <w:r w:rsidR="00EC340A" w:rsidRPr="006263F9">
        <w:rPr>
          <w:rFonts w:ascii="Helvetica" w:hAnsi="Helvetica"/>
          <w:sz w:val="20"/>
          <w:szCs w:val="20"/>
          <w:lang w:val="en-GB"/>
        </w:rPr>
        <w:t xml:space="preserve">that </w:t>
      </w:r>
      <w:r w:rsidRPr="006263F9">
        <w:rPr>
          <w:rFonts w:ascii="Helvetica" w:hAnsi="Helvetica"/>
          <w:sz w:val="20"/>
          <w:szCs w:val="20"/>
          <w:lang w:val="en-GB"/>
        </w:rPr>
        <w:t>God</w:t>
      </w:r>
      <w:r w:rsidR="00EC340A" w:rsidRPr="006263F9">
        <w:rPr>
          <w:rFonts w:ascii="Helvetica" w:hAnsi="Helvetica"/>
          <w:sz w:val="20"/>
          <w:szCs w:val="20"/>
          <w:lang w:val="en-GB"/>
        </w:rPr>
        <w:t xml:space="preserve"> had</w:t>
      </w:r>
      <w:r w:rsidRPr="006263F9">
        <w:rPr>
          <w:rFonts w:ascii="Helvetica" w:hAnsi="Helvetica"/>
          <w:sz w:val="20"/>
          <w:szCs w:val="20"/>
          <w:lang w:val="en-GB"/>
        </w:rPr>
        <w:t xml:space="preserve"> entrusted to Israel. </w:t>
      </w:r>
      <w:r w:rsidR="00EC340A" w:rsidRPr="006263F9">
        <w:rPr>
          <w:rFonts w:ascii="Helvetica" w:hAnsi="Helvetica"/>
          <w:sz w:val="20"/>
          <w:szCs w:val="20"/>
          <w:lang w:val="en-GB"/>
        </w:rPr>
        <w:lastRenderedPageBreak/>
        <w:t xml:space="preserve">The “theological education” of Israel had the missional intention of preserving their monotheistic faith for the sake of the nations who had yet to come to know this truth about the living God. </w:t>
      </w:r>
    </w:p>
    <w:p w:rsidR="00EB5833" w:rsidRPr="006263F9" w:rsidRDefault="00EB5833" w:rsidP="0029490A">
      <w:pPr>
        <w:rPr>
          <w:rFonts w:ascii="Helvetica" w:hAnsi="Helvetica"/>
          <w:sz w:val="20"/>
          <w:szCs w:val="20"/>
          <w:lang w:val="en-GB"/>
        </w:rPr>
      </w:pPr>
    </w:p>
    <w:p w:rsidR="00CD558B" w:rsidRPr="006263F9" w:rsidRDefault="00CD558B" w:rsidP="0029490A">
      <w:pPr>
        <w:rPr>
          <w:rFonts w:ascii="Helvetica" w:hAnsi="Helvetica"/>
          <w:b/>
          <w:i/>
          <w:sz w:val="20"/>
          <w:szCs w:val="20"/>
          <w:lang w:val="en-GB"/>
        </w:rPr>
      </w:pPr>
      <w:r w:rsidRPr="006263F9">
        <w:rPr>
          <w:rFonts w:ascii="Helvetica" w:hAnsi="Helvetica"/>
          <w:b/>
          <w:i/>
          <w:sz w:val="20"/>
          <w:szCs w:val="20"/>
          <w:lang w:val="en-GB"/>
        </w:rPr>
        <w:t>c) Maturity, in a world of many falsehoods -</w:t>
      </w:r>
      <w:r w:rsidR="0014373A">
        <w:rPr>
          <w:rFonts w:ascii="Helvetica" w:hAnsi="Helvetica"/>
          <w:b/>
          <w:i/>
          <w:sz w:val="20"/>
          <w:szCs w:val="20"/>
          <w:lang w:val="en-GB"/>
        </w:rPr>
        <w:t xml:space="preserve"> </w:t>
      </w:r>
      <w:r w:rsidRPr="006263F9">
        <w:rPr>
          <w:rFonts w:ascii="Helvetica" w:hAnsi="Helvetica"/>
          <w:b/>
          <w:i/>
          <w:sz w:val="20"/>
          <w:szCs w:val="20"/>
          <w:lang w:val="en-GB"/>
        </w:rPr>
        <w:t>the Pauline outcome</w:t>
      </w:r>
    </w:p>
    <w:p w:rsidR="00CD558B" w:rsidRPr="006263F9" w:rsidRDefault="00CD558B" w:rsidP="0029490A">
      <w:pPr>
        <w:rPr>
          <w:rFonts w:ascii="Helvetica" w:hAnsi="Helvetica"/>
          <w:b/>
          <w:i/>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 xml:space="preserve">When we talk about church growth, we usually mean numerical growth through successful evangelism and church planting. But if you had asked </w:t>
      </w:r>
      <w:r w:rsidRPr="006263F9">
        <w:rPr>
          <w:rFonts w:ascii="Helvetica" w:hAnsi="Helvetica"/>
          <w:i/>
          <w:sz w:val="20"/>
          <w:szCs w:val="20"/>
          <w:lang w:val="en-GB"/>
        </w:rPr>
        <w:t>the Apostle Paul,</w:t>
      </w:r>
      <w:r w:rsidR="00963C1E" w:rsidRPr="006263F9">
        <w:rPr>
          <w:rFonts w:ascii="Helvetica" w:hAnsi="Helvetica"/>
          <w:sz w:val="20"/>
          <w:szCs w:val="20"/>
          <w:lang w:val="en-GB"/>
        </w:rPr>
        <w:t xml:space="preserve"> “Are your churches growing?”</w:t>
      </w:r>
      <w:r w:rsidRPr="006263F9">
        <w:rPr>
          <w:rFonts w:ascii="Helvetica" w:hAnsi="Helvetica"/>
          <w:sz w:val="20"/>
          <w:szCs w:val="20"/>
          <w:lang w:val="en-GB"/>
        </w:rPr>
        <w:t xml:space="preserve"> I think he would not have understood the question in that way. For Paul, evangeli</w:t>
      </w:r>
      <w:r w:rsidR="00963C1E" w:rsidRPr="006263F9">
        <w:rPr>
          <w:rFonts w:ascii="Helvetica" w:hAnsi="Helvetica"/>
          <w:sz w:val="20"/>
          <w:szCs w:val="20"/>
          <w:lang w:val="en-GB"/>
        </w:rPr>
        <w:t>stic growth was simply “gospel growth.”</w:t>
      </w:r>
      <w:r w:rsidRPr="006263F9">
        <w:rPr>
          <w:rFonts w:ascii="Helvetica" w:hAnsi="Helvetica"/>
          <w:sz w:val="20"/>
          <w:szCs w:val="20"/>
          <w:lang w:val="en-GB"/>
        </w:rPr>
        <w:t xml:space="preserve"> So he could write, </w:t>
      </w:r>
    </w:p>
    <w:p w:rsidR="00CD558B" w:rsidRPr="006263F9" w:rsidRDefault="00CD558B" w:rsidP="0029490A">
      <w:pPr>
        <w:rPr>
          <w:rFonts w:ascii="Helvetica" w:hAnsi="Helvetica"/>
          <w:sz w:val="20"/>
          <w:szCs w:val="20"/>
          <w:lang w:val="en-GB"/>
        </w:rPr>
      </w:pPr>
    </w:p>
    <w:p w:rsidR="00CD558B" w:rsidRPr="006263F9" w:rsidRDefault="00CD558B" w:rsidP="0029490A">
      <w:pPr>
        <w:ind w:left="1440"/>
        <w:rPr>
          <w:rFonts w:ascii="Helvetica" w:hAnsi="Helvetica"/>
          <w:sz w:val="20"/>
          <w:szCs w:val="20"/>
          <w:lang w:val="en-GB"/>
        </w:rPr>
      </w:pPr>
      <w:r w:rsidRPr="006263F9">
        <w:rPr>
          <w:rFonts w:ascii="Helvetica" w:hAnsi="Helvetica"/>
          <w:sz w:val="20"/>
          <w:szCs w:val="20"/>
          <w:lang w:val="en-GB"/>
        </w:rPr>
        <w:t> </w:t>
      </w:r>
      <w:proofErr w:type="gramStart"/>
      <w:r w:rsidRPr="006263F9">
        <w:rPr>
          <w:rFonts w:ascii="Helvetica" w:hAnsi="Helvetica"/>
          <w:i/>
          <w:sz w:val="20"/>
          <w:szCs w:val="20"/>
          <w:lang w:val="en-GB"/>
        </w:rPr>
        <w:t>the</w:t>
      </w:r>
      <w:proofErr w:type="gramEnd"/>
      <w:r w:rsidRPr="006263F9">
        <w:rPr>
          <w:rFonts w:ascii="Helvetica" w:hAnsi="Helvetica"/>
          <w:i/>
          <w:sz w:val="20"/>
          <w:szCs w:val="20"/>
          <w:lang w:val="en-GB"/>
        </w:rPr>
        <w:t xml:space="preserve"> gospel is bearing fruit and growing</w:t>
      </w:r>
      <w:r w:rsidRPr="006263F9">
        <w:rPr>
          <w:rFonts w:ascii="Helvetica" w:hAnsi="Helvetica"/>
          <w:sz w:val="20"/>
          <w:szCs w:val="20"/>
          <w:lang w:val="en-GB"/>
        </w:rPr>
        <w:t xml:space="preserve"> throughout the whole world—just as it has been doing among you since the day you heard it and truly understood God’s grace.</w:t>
      </w:r>
      <w:r w:rsidR="0014373A">
        <w:rPr>
          <w:rFonts w:ascii="Helvetica" w:hAnsi="Helvetica"/>
          <w:sz w:val="20"/>
          <w:szCs w:val="20"/>
          <w:lang w:val="en-GB"/>
        </w:rPr>
        <w:t xml:space="preserve"> </w:t>
      </w:r>
      <w:r w:rsidRPr="006263F9">
        <w:rPr>
          <w:rFonts w:ascii="Helvetica" w:hAnsi="Helvetica"/>
          <w:sz w:val="20"/>
          <w:szCs w:val="20"/>
          <w:lang w:val="en-GB"/>
        </w:rPr>
        <w:t>(Col. 1:6).</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b/>
          <w:sz w:val="20"/>
          <w:szCs w:val="20"/>
          <w:lang w:val="en-GB"/>
        </w:rPr>
      </w:pPr>
      <w:r w:rsidRPr="006263F9">
        <w:rPr>
          <w:rFonts w:ascii="Helvetica" w:hAnsi="Helvetica"/>
          <w:sz w:val="20"/>
          <w:szCs w:val="20"/>
          <w:lang w:val="en-GB"/>
        </w:rPr>
        <w:t xml:space="preserve">The kind of church growth Paul prayed for was </w:t>
      </w:r>
      <w:r w:rsidRPr="006263F9">
        <w:rPr>
          <w:rFonts w:ascii="Helvetica" w:hAnsi="Helvetica"/>
          <w:i/>
          <w:sz w:val="20"/>
          <w:szCs w:val="20"/>
          <w:lang w:val="en-GB"/>
        </w:rPr>
        <w:t>growth in maturity</w:t>
      </w:r>
      <w:r w:rsidRPr="006263F9">
        <w:rPr>
          <w:rFonts w:ascii="Helvetica" w:hAnsi="Helvetica"/>
          <w:sz w:val="20"/>
          <w:szCs w:val="20"/>
          <w:lang w:val="en-GB"/>
        </w:rPr>
        <w:t xml:space="preserve">. Here’s how Paul described </w:t>
      </w:r>
      <w:r w:rsidR="00963C1E" w:rsidRPr="006263F9">
        <w:rPr>
          <w:rFonts w:ascii="Helvetica" w:hAnsi="Helvetica"/>
          <w:sz w:val="20"/>
          <w:szCs w:val="20"/>
          <w:lang w:val="en-GB"/>
        </w:rPr>
        <w:t>the</w:t>
      </w:r>
      <w:r w:rsidRPr="006263F9">
        <w:rPr>
          <w:rFonts w:ascii="Helvetica" w:hAnsi="Helvetica"/>
          <w:sz w:val="20"/>
          <w:szCs w:val="20"/>
          <w:lang w:val="en-GB"/>
        </w:rPr>
        <w:t xml:space="preserve"> ki</w:t>
      </w:r>
      <w:r w:rsidR="00963C1E" w:rsidRPr="006263F9">
        <w:rPr>
          <w:rFonts w:ascii="Helvetica" w:hAnsi="Helvetica"/>
          <w:sz w:val="20"/>
          <w:szCs w:val="20"/>
          <w:lang w:val="en-GB"/>
        </w:rPr>
        <w:t xml:space="preserve">nd of qualitative church growth that </w:t>
      </w:r>
      <w:r w:rsidRPr="006263F9">
        <w:rPr>
          <w:rFonts w:ascii="Helvetica" w:hAnsi="Helvetica"/>
          <w:sz w:val="20"/>
          <w:szCs w:val="20"/>
          <w:lang w:val="en-GB"/>
        </w:rPr>
        <w:t xml:space="preserve">he prayed for in his churches. </w:t>
      </w:r>
    </w:p>
    <w:p w:rsidR="00CD558B" w:rsidRPr="006263F9" w:rsidRDefault="00CD558B" w:rsidP="0029490A">
      <w:pPr>
        <w:rPr>
          <w:rFonts w:ascii="Helvetica" w:hAnsi="Helvetica"/>
          <w:b/>
          <w:sz w:val="20"/>
          <w:szCs w:val="20"/>
          <w:lang w:val="en-GB"/>
        </w:rPr>
      </w:pPr>
    </w:p>
    <w:p w:rsidR="00CD558B" w:rsidRPr="006263F9" w:rsidRDefault="00CD558B" w:rsidP="0029490A">
      <w:pPr>
        <w:ind w:left="1440"/>
        <w:rPr>
          <w:rFonts w:ascii="Helvetica" w:hAnsi="Helvetica"/>
          <w:sz w:val="20"/>
          <w:szCs w:val="20"/>
          <w:lang w:val="en-GB"/>
        </w:rPr>
      </w:pPr>
      <w:proofErr w:type="gramStart"/>
      <w:r w:rsidRPr="006263F9">
        <w:rPr>
          <w:rFonts w:ascii="Helvetica" w:hAnsi="Helvetica"/>
          <w:b/>
          <w:bCs/>
          <w:sz w:val="20"/>
          <w:szCs w:val="20"/>
          <w:vertAlign w:val="superscript"/>
          <w:lang w:val="en-GB"/>
        </w:rPr>
        <w:t>9 </w:t>
      </w:r>
      <w:r w:rsidRPr="006263F9">
        <w:rPr>
          <w:rFonts w:ascii="Helvetica" w:hAnsi="Helvetica"/>
          <w:sz w:val="20"/>
          <w:szCs w:val="20"/>
          <w:lang w:val="en-GB"/>
        </w:rPr>
        <w:t>.</w:t>
      </w:r>
      <w:proofErr w:type="gramEnd"/>
      <w:r w:rsidRPr="006263F9">
        <w:rPr>
          <w:rFonts w:ascii="Helvetica" w:hAnsi="Helvetica"/>
          <w:sz w:val="20"/>
          <w:szCs w:val="20"/>
          <w:lang w:val="en-GB"/>
        </w:rPr>
        <w:t xml:space="preserve"> We continually ask God to fill you with the knowledge of his will through all the wisdom and understanding that the Spirit gives, </w:t>
      </w:r>
      <w:r w:rsidRPr="006263F9">
        <w:rPr>
          <w:rFonts w:ascii="Helvetica" w:hAnsi="Helvetica"/>
          <w:b/>
          <w:bCs/>
          <w:sz w:val="20"/>
          <w:szCs w:val="20"/>
          <w:vertAlign w:val="superscript"/>
          <w:lang w:val="en-GB"/>
        </w:rPr>
        <w:t>10 </w:t>
      </w:r>
      <w:r w:rsidRPr="006263F9">
        <w:rPr>
          <w:rFonts w:ascii="Helvetica" w:hAnsi="Helvetica"/>
          <w:sz w:val="20"/>
          <w:szCs w:val="20"/>
          <w:lang w:val="en-GB"/>
        </w:rPr>
        <w:t xml:space="preserve">so that you may live a life worthy of the Lord and please him in every way: bearing fruit in every good work, growing in the </w:t>
      </w:r>
      <w:proofErr w:type="gramStart"/>
      <w:r w:rsidRPr="006263F9">
        <w:rPr>
          <w:rFonts w:ascii="Helvetica" w:hAnsi="Helvetica"/>
          <w:sz w:val="20"/>
          <w:szCs w:val="20"/>
          <w:lang w:val="en-GB"/>
        </w:rPr>
        <w:t>knowledge</w:t>
      </w:r>
      <w:proofErr w:type="gramEnd"/>
      <w:r w:rsidRPr="006263F9">
        <w:rPr>
          <w:rFonts w:ascii="Helvetica" w:hAnsi="Helvetica"/>
          <w:sz w:val="20"/>
          <w:szCs w:val="20"/>
          <w:lang w:val="en-GB"/>
        </w:rPr>
        <w:t xml:space="preserve"> of God, </w:t>
      </w:r>
      <w:r w:rsidRPr="006263F9">
        <w:rPr>
          <w:rFonts w:ascii="Helvetica" w:hAnsi="Helvetica"/>
          <w:b/>
          <w:bCs/>
          <w:sz w:val="20"/>
          <w:szCs w:val="20"/>
          <w:vertAlign w:val="superscript"/>
          <w:lang w:val="en-GB"/>
        </w:rPr>
        <w:t>11 </w:t>
      </w:r>
      <w:r w:rsidRPr="006263F9">
        <w:rPr>
          <w:rFonts w:ascii="Helvetica" w:hAnsi="Helvetica"/>
          <w:sz w:val="20"/>
          <w:szCs w:val="20"/>
          <w:lang w:val="en-GB"/>
        </w:rPr>
        <w:t>being strengthened with all power according to his glorious might so that you may have great endurance and patience,</w:t>
      </w:r>
      <w:r w:rsidR="0014373A">
        <w:rPr>
          <w:rFonts w:ascii="Helvetica" w:hAnsi="Helvetica"/>
          <w:sz w:val="20"/>
          <w:szCs w:val="20"/>
          <w:lang w:val="en-GB"/>
        </w:rPr>
        <w:t xml:space="preserve"> </w:t>
      </w:r>
      <w:r w:rsidRPr="006263F9">
        <w:rPr>
          <w:rFonts w:ascii="Helvetica" w:hAnsi="Helvetica"/>
          <w:sz w:val="20"/>
          <w:szCs w:val="20"/>
          <w:lang w:val="en-GB"/>
        </w:rPr>
        <w:t>(Col. 1:9-11).</w:t>
      </w:r>
    </w:p>
    <w:p w:rsidR="00CD558B" w:rsidRPr="006263F9" w:rsidRDefault="00CD558B" w:rsidP="0029490A">
      <w:pPr>
        <w:rPr>
          <w:rFonts w:ascii="Helvetica" w:hAnsi="Helvetica"/>
          <w:sz w:val="20"/>
          <w:szCs w:val="20"/>
          <w:lang w:val="en-GB"/>
        </w:rPr>
      </w:pPr>
    </w:p>
    <w:p w:rsidR="00CD558B" w:rsidRPr="006263F9" w:rsidRDefault="00963C1E" w:rsidP="0029490A">
      <w:pPr>
        <w:rPr>
          <w:rFonts w:ascii="Helvetica" w:hAnsi="Helvetica"/>
          <w:sz w:val="20"/>
          <w:szCs w:val="20"/>
          <w:lang w:val="en-GB"/>
        </w:rPr>
      </w:pPr>
      <w:r w:rsidRPr="006263F9">
        <w:rPr>
          <w:rFonts w:ascii="Helvetica" w:hAnsi="Helvetica"/>
          <w:sz w:val="20"/>
          <w:szCs w:val="20"/>
          <w:lang w:val="en-GB"/>
        </w:rPr>
        <w:t xml:space="preserve">In those few verses, </w:t>
      </w:r>
      <w:r w:rsidR="00CD558B" w:rsidRPr="006263F9">
        <w:rPr>
          <w:rFonts w:ascii="Helvetica" w:hAnsi="Helvetica"/>
          <w:sz w:val="20"/>
          <w:szCs w:val="20"/>
          <w:lang w:val="en-GB"/>
        </w:rPr>
        <w:t>Paul prays for three</w:t>
      </w:r>
      <w:r w:rsidR="00B7749C" w:rsidRPr="006263F9">
        <w:rPr>
          <w:rFonts w:ascii="Helvetica" w:hAnsi="Helvetica"/>
          <w:sz w:val="20"/>
          <w:szCs w:val="20"/>
          <w:lang w:val="en-GB"/>
        </w:rPr>
        <w:t xml:space="preserve"> kinds of maturity:</w:t>
      </w:r>
    </w:p>
    <w:p w:rsidR="00A921ED" w:rsidRPr="006263F9" w:rsidRDefault="00A921ED" w:rsidP="0029490A">
      <w:pPr>
        <w:pStyle w:val="ListParagraph"/>
        <w:numPr>
          <w:ilvl w:val="0"/>
          <w:numId w:val="20"/>
        </w:numPr>
        <w:rPr>
          <w:rFonts w:ascii="Helvetica" w:hAnsi="Helvetica"/>
          <w:sz w:val="20"/>
          <w:szCs w:val="20"/>
          <w:lang w:val="en-GB"/>
        </w:rPr>
      </w:pPr>
      <w:r w:rsidRPr="006263F9">
        <w:rPr>
          <w:rFonts w:ascii="Helvetica" w:hAnsi="Helvetica"/>
          <w:sz w:val="20"/>
          <w:szCs w:val="20"/>
          <w:lang w:val="en-GB"/>
        </w:rPr>
        <w:t xml:space="preserve">Paul wants the believers in Colossae </w:t>
      </w:r>
      <w:r w:rsidRPr="006263F9">
        <w:rPr>
          <w:rFonts w:ascii="Helvetica" w:hAnsi="Helvetica"/>
          <w:i/>
          <w:sz w:val="20"/>
          <w:szCs w:val="20"/>
          <w:lang w:val="en-GB"/>
        </w:rPr>
        <w:t>to know</w:t>
      </w:r>
      <w:r w:rsidRPr="006263F9">
        <w:rPr>
          <w:rFonts w:ascii="Helvetica" w:hAnsi="Helvetica"/>
          <w:sz w:val="20"/>
          <w:szCs w:val="20"/>
          <w:lang w:val="en-GB"/>
        </w:rPr>
        <w:t xml:space="preserve"> </w:t>
      </w:r>
      <w:r w:rsidRPr="006263F9">
        <w:rPr>
          <w:rFonts w:ascii="Helvetica" w:hAnsi="Helvetica"/>
          <w:i/>
          <w:sz w:val="20"/>
          <w:szCs w:val="20"/>
          <w:lang w:val="en-GB"/>
        </w:rPr>
        <w:t>God’s story</w:t>
      </w:r>
      <w:r w:rsidRPr="006263F9">
        <w:rPr>
          <w:rFonts w:ascii="Helvetica" w:hAnsi="Helvetica"/>
          <w:sz w:val="20"/>
          <w:szCs w:val="20"/>
          <w:lang w:val="en-GB"/>
        </w:rPr>
        <w:t xml:space="preserve"> (v. 9; the will and purpose of God). That involves</w:t>
      </w:r>
      <w:r w:rsidR="00963C1E" w:rsidRPr="006263F9">
        <w:rPr>
          <w:rFonts w:ascii="Helvetica" w:hAnsi="Helvetica"/>
          <w:sz w:val="20"/>
          <w:szCs w:val="20"/>
          <w:lang w:val="en-GB"/>
        </w:rPr>
        <w:t xml:space="preserve"> “head knowledge”</w:t>
      </w:r>
      <w:r w:rsidRPr="006263F9">
        <w:rPr>
          <w:rFonts w:ascii="Helvetica" w:hAnsi="Helvetica"/>
          <w:sz w:val="20"/>
          <w:szCs w:val="20"/>
          <w:lang w:val="en-GB"/>
        </w:rPr>
        <w:t xml:space="preserve"> of the whole great narrative of God’s plan revealed in the scriptures.</w:t>
      </w:r>
    </w:p>
    <w:p w:rsidR="00963C1E" w:rsidRPr="006263F9" w:rsidRDefault="00A921ED" w:rsidP="0029490A">
      <w:pPr>
        <w:pStyle w:val="ListParagraph"/>
        <w:numPr>
          <w:ilvl w:val="0"/>
          <w:numId w:val="20"/>
        </w:numPr>
        <w:rPr>
          <w:rFonts w:ascii="Helvetica" w:hAnsi="Helvetica"/>
          <w:sz w:val="20"/>
          <w:szCs w:val="20"/>
          <w:lang w:val="en-GB"/>
        </w:rPr>
      </w:pPr>
      <w:r w:rsidRPr="006263F9">
        <w:rPr>
          <w:rFonts w:ascii="Helvetica" w:hAnsi="Helvetica"/>
          <w:sz w:val="20"/>
          <w:szCs w:val="20"/>
          <w:lang w:val="en-GB"/>
        </w:rPr>
        <w:t xml:space="preserve">Paul wants them </w:t>
      </w:r>
      <w:r w:rsidRPr="006263F9">
        <w:rPr>
          <w:rFonts w:ascii="Helvetica" w:hAnsi="Helvetica"/>
          <w:i/>
          <w:sz w:val="20"/>
          <w:szCs w:val="20"/>
          <w:lang w:val="en-GB"/>
        </w:rPr>
        <w:t>to live by</w:t>
      </w:r>
      <w:r w:rsidRPr="006263F9">
        <w:rPr>
          <w:rFonts w:ascii="Helvetica" w:hAnsi="Helvetica"/>
          <w:sz w:val="20"/>
          <w:szCs w:val="20"/>
          <w:lang w:val="en-GB"/>
        </w:rPr>
        <w:t xml:space="preserve"> </w:t>
      </w:r>
      <w:r w:rsidRPr="006263F9">
        <w:rPr>
          <w:rFonts w:ascii="Helvetica" w:hAnsi="Helvetica"/>
          <w:i/>
          <w:sz w:val="20"/>
          <w:szCs w:val="20"/>
          <w:lang w:val="en-GB"/>
        </w:rPr>
        <w:t>God’s standards</w:t>
      </w:r>
      <w:r w:rsidRPr="006263F9">
        <w:rPr>
          <w:rFonts w:ascii="Helvetica" w:hAnsi="Helvetica"/>
          <w:sz w:val="20"/>
          <w:szCs w:val="20"/>
          <w:lang w:val="en-GB"/>
        </w:rPr>
        <w:t xml:space="preserve"> (v. 10). That involves their practical lives and moral choices and behaviour. </w:t>
      </w:r>
    </w:p>
    <w:p w:rsidR="00A921ED" w:rsidRPr="006263F9" w:rsidRDefault="00A921ED" w:rsidP="0029490A">
      <w:pPr>
        <w:pStyle w:val="ListParagraph"/>
        <w:numPr>
          <w:ilvl w:val="0"/>
          <w:numId w:val="20"/>
        </w:numPr>
        <w:rPr>
          <w:rFonts w:ascii="Helvetica" w:hAnsi="Helvetica"/>
          <w:sz w:val="20"/>
          <w:szCs w:val="20"/>
          <w:lang w:val="en-GB"/>
        </w:rPr>
      </w:pPr>
      <w:r w:rsidRPr="006263F9">
        <w:rPr>
          <w:rFonts w:ascii="Helvetica" w:hAnsi="Helvetica"/>
          <w:sz w:val="20"/>
          <w:szCs w:val="20"/>
          <w:lang w:val="en-GB"/>
        </w:rPr>
        <w:t xml:space="preserve">Paul wants them </w:t>
      </w:r>
      <w:r w:rsidRPr="006263F9">
        <w:rPr>
          <w:rFonts w:ascii="Helvetica" w:hAnsi="Helvetica"/>
          <w:i/>
          <w:sz w:val="20"/>
          <w:szCs w:val="20"/>
          <w:lang w:val="en-GB"/>
        </w:rPr>
        <w:t>to prove</w:t>
      </w:r>
      <w:r w:rsidRPr="006263F9">
        <w:rPr>
          <w:rFonts w:ascii="Helvetica" w:hAnsi="Helvetica"/>
          <w:sz w:val="20"/>
          <w:szCs w:val="20"/>
          <w:lang w:val="en-GB"/>
        </w:rPr>
        <w:t xml:space="preserve"> </w:t>
      </w:r>
      <w:r w:rsidRPr="006263F9">
        <w:rPr>
          <w:rFonts w:ascii="Helvetica" w:hAnsi="Helvetica"/>
          <w:i/>
          <w:sz w:val="20"/>
          <w:szCs w:val="20"/>
          <w:lang w:val="en-GB"/>
        </w:rPr>
        <w:t>God’s strength</w:t>
      </w:r>
      <w:r w:rsidRPr="006263F9">
        <w:rPr>
          <w:rFonts w:ascii="Helvetica" w:hAnsi="Helvetica"/>
          <w:sz w:val="20"/>
          <w:szCs w:val="20"/>
          <w:lang w:val="en-GB"/>
        </w:rPr>
        <w:t xml:space="preserve"> (v. 11). That involves their spiritual commitment to Christ </w:t>
      </w:r>
      <w:r w:rsidR="00A470D3">
        <w:rPr>
          <w:rFonts w:ascii="Helvetica" w:hAnsi="Helvetica"/>
          <w:sz w:val="20"/>
          <w:szCs w:val="20"/>
          <w:lang w:val="en-GB"/>
        </w:rPr>
        <w:t xml:space="preserve">and perseverance </w:t>
      </w:r>
      <w:r w:rsidRPr="006263F9">
        <w:rPr>
          <w:rFonts w:ascii="Helvetica" w:hAnsi="Helvetica"/>
          <w:sz w:val="20"/>
          <w:szCs w:val="20"/>
          <w:lang w:val="en-GB"/>
        </w:rPr>
        <w:t xml:space="preserve">in spite of suffering. </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So for Paul, growth in</w:t>
      </w:r>
      <w:r w:rsidR="00B7749C" w:rsidRPr="006263F9">
        <w:rPr>
          <w:rFonts w:ascii="Helvetica" w:hAnsi="Helvetica"/>
          <w:sz w:val="20"/>
          <w:szCs w:val="20"/>
          <w:lang w:val="en-GB"/>
        </w:rPr>
        <w:t xml:space="preserve"> maturity could be measured:</w:t>
      </w:r>
      <w:r w:rsidR="0014373A">
        <w:rPr>
          <w:rFonts w:ascii="Helvetica" w:hAnsi="Helvetica"/>
          <w:sz w:val="20"/>
          <w:szCs w:val="20"/>
          <w:lang w:val="en-GB"/>
        </w:rPr>
        <w:t xml:space="preserve"> </w:t>
      </w:r>
      <w:proofErr w:type="spellStart"/>
      <w:r w:rsidR="00B7749C" w:rsidRPr="006263F9">
        <w:rPr>
          <w:rFonts w:ascii="Helvetica" w:hAnsi="Helvetica"/>
          <w:sz w:val="20"/>
          <w:szCs w:val="20"/>
          <w:lang w:val="en-GB"/>
        </w:rPr>
        <w:t>i</w:t>
      </w:r>
      <w:proofErr w:type="spellEnd"/>
      <w:r w:rsidR="00963C1E" w:rsidRPr="006263F9">
        <w:rPr>
          <w:rFonts w:ascii="Helvetica" w:hAnsi="Helvetica"/>
          <w:sz w:val="20"/>
          <w:szCs w:val="20"/>
          <w:lang w:val="en-GB"/>
        </w:rPr>
        <w:t>)</w:t>
      </w:r>
      <w:r w:rsidRPr="006263F9">
        <w:rPr>
          <w:rFonts w:ascii="Helvetica" w:hAnsi="Helvetica"/>
          <w:sz w:val="20"/>
          <w:szCs w:val="20"/>
          <w:lang w:val="en-GB"/>
        </w:rPr>
        <w:t xml:space="preserve"> by increasing knowledge an</w:t>
      </w:r>
      <w:r w:rsidR="00B7749C" w:rsidRPr="006263F9">
        <w:rPr>
          <w:rFonts w:ascii="Helvetica" w:hAnsi="Helvetica"/>
          <w:sz w:val="20"/>
          <w:szCs w:val="20"/>
          <w:lang w:val="en-GB"/>
        </w:rPr>
        <w:t>d understanding of the faith; ii</w:t>
      </w:r>
      <w:r w:rsidRPr="006263F9">
        <w:rPr>
          <w:rFonts w:ascii="Helvetica" w:hAnsi="Helvetica"/>
          <w:sz w:val="20"/>
          <w:szCs w:val="20"/>
          <w:lang w:val="en-GB"/>
        </w:rPr>
        <w:t>) by a quality of living that was ethically consistent with the gos</w:t>
      </w:r>
      <w:r w:rsidR="00963C1E" w:rsidRPr="006263F9">
        <w:rPr>
          <w:rFonts w:ascii="Helvetica" w:hAnsi="Helvetica"/>
          <w:sz w:val="20"/>
          <w:szCs w:val="20"/>
          <w:lang w:val="en-GB"/>
        </w:rPr>
        <w:t>pel a</w:t>
      </w:r>
      <w:r w:rsidR="00B7749C" w:rsidRPr="006263F9">
        <w:rPr>
          <w:rFonts w:ascii="Helvetica" w:hAnsi="Helvetica"/>
          <w:sz w:val="20"/>
          <w:szCs w:val="20"/>
          <w:lang w:val="en-GB"/>
        </w:rPr>
        <w:t>nd pleasing to God; and iii</w:t>
      </w:r>
      <w:r w:rsidRPr="006263F9">
        <w:rPr>
          <w:rFonts w:ascii="Helvetica" w:hAnsi="Helvetica"/>
          <w:sz w:val="20"/>
          <w:szCs w:val="20"/>
          <w:lang w:val="en-GB"/>
        </w:rPr>
        <w:t>) by perseverance under suffering and persecution.</w:t>
      </w:r>
      <w:r w:rsidR="00963C1E" w:rsidRPr="006263F9">
        <w:rPr>
          <w:rFonts w:ascii="Helvetica" w:hAnsi="Helvetica"/>
          <w:sz w:val="20"/>
          <w:szCs w:val="20"/>
          <w:lang w:val="en-GB"/>
        </w:rPr>
        <w:t xml:space="preserve"> And all of those would be necessary if the believers in Colossae were to participate in God’s mission in the surrounding pagan culture of their region. </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But how will such Christian maturity be attained?</w:t>
      </w:r>
      <w:r w:rsidR="0014373A">
        <w:rPr>
          <w:rFonts w:ascii="Helvetica" w:hAnsi="Helvetica"/>
          <w:sz w:val="20"/>
          <w:szCs w:val="20"/>
          <w:lang w:val="en-GB"/>
        </w:rPr>
        <w:t xml:space="preserve"> </w:t>
      </w:r>
      <w:r w:rsidRPr="006263F9">
        <w:rPr>
          <w:rFonts w:ascii="Helvetica" w:hAnsi="Helvetica"/>
          <w:sz w:val="20"/>
          <w:szCs w:val="20"/>
          <w:lang w:val="en-GB"/>
        </w:rPr>
        <w:t xml:space="preserve">Not surprisingly, through sound teaching by those whom Christ has gifted to the church. We could go to the </w:t>
      </w:r>
      <w:r w:rsidRPr="00A470D3">
        <w:rPr>
          <w:rFonts w:ascii="Helvetica" w:hAnsi="Helvetica"/>
          <w:sz w:val="20"/>
          <w:szCs w:val="20"/>
          <w:lang w:val="en-GB"/>
        </w:rPr>
        <w:t>Pastoral Epistles</w:t>
      </w:r>
      <w:r w:rsidRPr="006263F9">
        <w:rPr>
          <w:rFonts w:ascii="Helvetica" w:hAnsi="Helvetica"/>
          <w:i/>
          <w:sz w:val="20"/>
          <w:szCs w:val="20"/>
          <w:lang w:val="en-GB"/>
        </w:rPr>
        <w:t xml:space="preserve"> </w:t>
      </w:r>
      <w:r w:rsidRPr="006263F9">
        <w:rPr>
          <w:rFonts w:ascii="Helvetica" w:hAnsi="Helvetica"/>
          <w:sz w:val="20"/>
          <w:szCs w:val="20"/>
          <w:lang w:val="en-GB"/>
        </w:rPr>
        <w:t xml:space="preserve">and prove this point repeatedly through the many places where Paul instructs </w:t>
      </w:r>
      <w:r w:rsidRPr="00A470D3">
        <w:rPr>
          <w:rFonts w:ascii="Helvetica" w:hAnsi="Helvetica"/>
          <w:sz w:val="20"/>
          <w:szCs w:val="20"/>
          <w:lang w:val="en-GB"/>
        </w:rPr>
        <w:t>Timothy and Titus</w:t>
      </w:r>
      <w:r w:rsidRPr="006263F9">
        <w:rPr>
          <w:rFonts w:ascii="Helvetica" w:hAnsi="Helvetica"/>
          <w:sz w:val="20"/>
          <w:szCs w:val="20"/>
          <w:lang w:val="en-GB"/>
        </w:rPr>
        <w:t xml:space="preserve"> to be teachers themselves, and trainers of teachers</w:t>
      </w:r>
      <w:proofErr w:type="gramStart"/>
      <w:r w:rsidRPr="006263F9">
        <w:rPr>
          <w:rFonts w:ascii="Helvetica" w:hAnsi="Helvetica"/>
          <w:sz w:val="20"/>
          <w:szCs w:val="20"/>
          <w:lang w:val="en-GB"/>
        </w:rPr>
        <w:t>,–</w:t>
      </w:r>
      <w:proofErr w:type="gramEnd"/>
      <w:r w:rsidRPr="006263F9">
        <w:rPr>
          <w:rFonts w:ascii="Helvetica" w:hAnsi="Helvetica"/>
          <w:sz w:val="20"/>
          <w:szCs w:val="20"/>
          <w:lang w:val="en-GB"/>
        </w:rPr>
        <w:t xml:space="preserve"> all with a view to </w:t>
      </w:r>
      <w:r w:rsidRPr="006263F9">
        <w:rPr>
          <w:rFonts w:ascii="Helvetica" w:hAnsi="Helvetica"/>
          <w:i/>
          <w:sz w:val="20"/>
          <w:szCs w:val="20"/>
          <w:lang w:val="en-GB"/>
        </w:rPr>
        <w:t>opposing false teachings and practices</w:t>
      </w:r>
      <w:r w:rsidRPr="006263F9">
        <w:rPr>
          <w:rFonts w:ascii="Helvetica" w:hAnsi="Helvetica"/>
          <w:sz w:val="20"/>
          <w:szCs w:val="20"/>
          <w:lang w:val="en-GB"/>
        </w:rPr>
        <w:t xml:space="preserve"> of all kinds. Then as </w:t>
      </w:r>
      <w:r w:rsidR="00A921ED" w:rsidRPr="006263F9">
        <w:rPr>
          <w:rFonts w:ascii="Helvetica" w:hAnsi="Helvetica"/>
          <w:sz w:val="20"/>
          <w:szCs w:val="20"/>
          <w:lang w:val="en-GB"/>
        </w:rPr>
        <w:t>today</w:t>
      </w:r>
      <w:r w:rsidRPr="006263F9">
        <w:rPr>
          <w:rFonts w:ascii="Helvetica" w:hAnsi="Helvetica"/>
          <w:sz w:val="20"/>
          <w:szCs w:val="20"/>
          <w:lang w:val="en-GB"/>
        </w:rPr>
        <w:t xml:space="preserve">, </w:t>
      </w:r>
      <w:r w:rsidR="00A921ED" w:rsidRPr="006263F9">
        <w:rPr>
          <w:rFonts w:ascii="Helvetica" w:hAnsi="Helvetica"/>
          <w:sz w:val="20"/>
          <w:szCs w:val="20"/>
          <w:lang w:val="en-GB"/>
        </w:rPr>
        <w:t xml:space="preserve">Christian </w:t>
      </w:r>
      <w:r w:rsidRPr="006263F9">
        <w:rPr>
          <w:rFonts w:ascii="Helvetica" w:hAnsi="Helvetica"/>
          <w:sz w:val="20"/>
          <w:szCs w:val="20"/>
          <w:lang w:val="en-GB"/>
        </w:rPr>
        <w:t>believers were surrounded by competing world-views and seductive alternatives to the true confession of faith.</w:t>
      </w:r>
      <w:r w:rsidR="00A921ED" w:rsidRPr="006263F9">
        <w:rPr>
          <w:rFonts w:ascii="Helvetica" w:hAnsi="Helvetica"/>
          <w:sz w:val="20"/>
          <w:szCs w:val="20"/>
          <w:lang w:val="en-GB"/>
        </w:rPr>
        <w:t xml:space="preserve"> All kinds of false teaching were around.</w:t>
      </w:r>
      <w:r w:rsidRPr="006263F9">
        <w:rPr>
          <w:rFonts w:ascii="Helvetica" w:hAnsi="Helvetica"/>
          <w:sz w:val="20"/>
          <w:szCs w:val="20"/>
          <w:lang w:val="en-GB"/>
        </w:rPr>
        <w:t xml:space="preserve"> Then as </w:t>
      </w:r>
      <w:r w:rsidR="00A921ED" w:rsidRPr="006263F9">
        <w:rPr>
          <w:rFonts w:ascii="Helvetica" w:hAnsi="Helvetica"/>
          <w:sz w:val="20"/>
          <w:szCs w:val="20"/>
          <w:lang w:val="en-GB"/>
        </w:rPr>
        <w:t>today</w:t>
      </w:r>
      <w:r w:rsidRPr="006263F9">
        <w:rPr>
          <w:rFonts w:ascii="Helvetica" w:hAnsi="Helvetica"/>
          <w:sz w:val="20"/>
          <w:szCs w:val="20"/>
          <w:lang w:val="en-GB"/>
        </w:rPr>
        <w:t xml:space="preserve">, </w:t>
      </w:r>
      <w:r w:rsidR="00A921ED" w:rsidRPr="006263F9">
        <w:rPr>
          <w:rFonts w:ascii="Helvetica" w:hAnsi="Helvetica"/>
          <w:sz w:val="20"/>
          <w:szCs w:val="20"/>
          <w:lang w:val="en-GB"/>
        </w:rPr>
        <w:t xml:space="preserve">the apostolic remedy and protection against false teaching was </w:t>
      </w:r>
      <w:r w:rsidRPr="006263F9">
        <w:rPr>
          <w:rFonts w:ascii="Helvetica" w:hAnsi="Helvetica"/>
          <w:sz w:val="20"/>
          <w:szCs w:val="20"/>
          <w:lang w:val="en-GB"/>
        </w:rPr>
        <w:t>sound teaching rooted in the Scriptures.</w:t>
      </w:r>
      <w:r w:rsidR="0014373A">
        <w:rPr>
          <w:rFonts w:ascii="Helvetica" w:hAnsi="Helvetica"/>
          <w:sz w:val="20"/>
          <w:szCs w:val="20"/>
          <w:lang w:val="en-GB"/>
        </w:rPr>
        <w:t xml:space="preserve"> </w:t>
      </w:r>
    </w:p>
    <w:p w:rsidR="00CD558B" w:rsidRPr="006263F9" w:rsidRDefault="00CD558B" w:rsidP="0029490A">
      <w:pPr>
        <w:rPr>
          <w:rFonts w:ascii="Helvetica" w:hAnsi="Helvetica"/>
          <w:sz w:val="20"/>
          <w:szCs w:val="20"/>
          <w:lang w:val="en-GB"/>
        </w:rPr>
      </w:pPr>
    </w:p>
    <w:p w:rsidR="00CD558B" w:rsidRPr="006263F9" w:rsidRDefault="00A921ED" w:rsidP="0029490A">
      <w:pPr>
        <w:rPr>
          <w:rFonts w:ascii="Helvetica" w:hAnsi="Helvetica"/>
          <w:sz w:val="20"/>
          <w:szCs w:val="20"/>
          <w:lang w:val="en-GB"/>
        </w:rPr>
      </w:pPr>
      <w:r w:rsidRPr="006263F9">
        <w:rPr>
          <w:rFonts w:ascii="Helvetica" w:hAnsi="Helvetica"/>
          <w:sz w:val="20"/>
          <w:szCs w:val="20"/>
          <w:lang w:val="en-GB"/>
        </w:rPr>
        <w:t xml:space="preserve">Paul is even </w:t>
      </w:r>
      <w:proofErr w:type="gramStart"/>
      <w:r w:rsidRPr="006263F9">
        <w:rPr>
          <w:rFonts w:ascii="Helvetica" w:hAnsi="Helvetica"/>
          <w:sz w:val="20"/>
          <w:szCs w:val="20"/>
          <w:lang w:val="en-GB"/>
        </w:rPr>
        <w:t>more clear</w:t>
      </w:r>
      <w:proofErr w:type="gramEnd"/>
      <w:r w:rsidRPr="006263F9">
        <w:rPr>
          <w:rFonts w:ascii="Helvetica" w:hAnsi="Helvetica"/>
          <w:sz w:val="20"/>
          <w:szCs w:val="20"/>
          <w:lang w:val="en-GB"/>
        </w:rPr>
        <w:t xml:space="preserve"> about this in Ephesians. There he affirms that </w:t>
      </w:r>
      <w:r w:rsidR="00CD558B" w:rsidRPr="006263F9">
        <w:rPr>
          <w:rFonts w:ascii="Helvetica" w:hAnsi="Helvetica"/>
          <w:sz w:val="20"/>
          <w:szCs w:val="20"/>
          <w:lang w:val="en-GB"/>
        </w:rPr>
        <w:t>the teaching ministry within the church</w:t>
      </w:r>
      <w:r w:rsidR="0014373A">
        <w:rPr>
          <w:rFonts w:ascii="Helvetica" w:hAnsi="Helvetica"/>
          <w:sz w:val="20"/>
          <w:szCs w:val="20"/>
          <w:lang w:val="en-GB"/>
        </w:rPr>
        <w:t xml:space="preserve"> </w:t>
      </w:r>
      <w:r w:rsidR="00CD558B" w:rsidRPr="006263F9">
        <w:rPr>
          <w:rFonts w:ascii="Helvetica" w:hAnsi="Helvetica"/>
          <w:sz w:val="20"/>
          <w:szCs w:val="20"/>
          <w:lang w:val="en-GB"/>
        </w:rPr>
        <w:t xml:space="preserve">(within which </w:t>
      </w:r>
      <w:r w:rsidRPr="006263F9">
        <w:rPr>
          <w:rFonts w:ascii="Helvetica" w:hAnsi="Helvetica"/>
          <w:sz w:val="20"/>
          <w:szCs w:val="20"/>
          <w:lang w:val="en-GB"/>
        </w:rPr>
        <w:t>we could now include the work of theological education</w:t>
      </w:r>
      <w:r w:rsidR="00CD558B" w:rsidRPr="006263F9">
        <w:rPr>
          <w:rFonts w:ascii="Helvetica" w:hAnsi="Helvetica"/>
          <w:sz w:val="20"/>
          <w:szCs w:val="20"/>
          <w:lang w:val="en-GB"/>
        </w:rPr>
        <w:t xml:space="preserve">), is </w:t>
      </w:r>
      <w:r w:rsidR="00CD558B" w:rsidRPr="006263F9">
        <w:rPr>
          <w:rFonts w:ascii="Helvetica" w:hAnsi="Helvetica"/>
          <w:i/>
          <w:sz w:val="20"/>
          <w:szCs w:val="20"/>
          <w:lang w:val="en-GB"/>
        </w:rPr>
        <w:t>a Christ-ordained gifting</w:t>
      </w:r>
      <w:r w:rsidRPr="006263F9">
        <w:rPr>
          <w:rFonts w:ascii="Helvetica" w:hAnsi="Helvetica"/>
          <w:sz w:val="20"/>
          <w:szCs w:val="20"/>
          <w:lang w:val="en-GB"/>
        </w:rPr>
        <w:t>.</w:t>
      </w:r>
      <w:r w:rsidR="0014373A">
        <w:rPr>
          <w:rFonts w:ascii="Helvetica" w:hAnsi="Helvetica"/>
          <w:sz w:val="20"/>
          <w:szCs w:val="20"/>
          <w:lang w:val="en-GB"/>
        </w:rPr>
        <w:t xml:space="preserve"> </w:t>
      </w:r>
      <w:r w:rsidRPr="006263F9">
        <w:rPr>
          <w:rFonts w:ascii="Helvetica" w:hAnsi="Helvetica"/>
          <w:sz w:val="20"/>
          <w:szCs w:val="20"/>
          <w:lang w:val="en-GB"/>
        </w:rPr>
        <w:t>Theological education</w:t>
      </w:r>
      <w:r w:rsidR="00CD558B" w:rsidRPr="006263F9">
        <w:rPr>
          <w:rFonts w:ascii="Helvetica" w:hAnsi="Helvetica"/>
          <w:sz w:val="20"/>
          <w:szCs w:val="20"/>
          <w:lang w:val="en-GB"/>
        </w:rPr>
        <w:t xml:space="preserve"> is not an end in itself (</w:t>
      </w:r>
      <w:r w:rsidRPr="006263F9">
        <w:rPr>
          <w:rFonts w:ascii="Helvetica" w:hAnsi="Helvetica"/>
          <w:sz w:val="20"/>
          <w:szCs w:val="20"/>
          <w:lang w:val="en-GB"/>
        </w:rPr>
        <w:t xml:space="preserve">that is </w:t>
      </w:r>
      <w:r w:rsidR="00CD558B" w:rsidRPr="006263F9">
        <w:rPr>
          <w:rFonts w:ascii="Helvetica" w:hAnsi="Helvetica"/>
          <w:sz w:val="20"/>
          <w:szCs w:val="20"/>
          <w:lang w:val="en-GB"/>
        </w:rPr>
        <w:t xml:space="preserve">the temptation of academia, </w:t>
      </w:r>
      <w:r w:rsidRPr="006263F9">
        <w:rPr>
          <w:rFonts w:ascii="Helvetica" w:hAnsi="Helvetica"/>
          <w:sz w:val="20"/>
          <w:szCs w:val="20"/>
          <w:lang w:val="en-GB"/>
        </w:rPr>
        <w:t xml:space="preserve">which can easily become an </w:t>
      </w:r>
      <w:r w:rsidR="00A470D3">
        <w:rPr>
          <w:rFonts w:ascii="Helvetica" w:hAnsi="Helvetica"/>
          <w:sz w:val="20"/>
          <w:szCs w:val="20"/>
          <w:lang w:val="en-GB"/>
        </w:rPr>
        <w:t>idolatrous seduction</w:t>
      </w:r>
      <w:r w:rsidR="00CD558B" w:rsidRPr="006263F9">
        <w:rPr>
          <w:rFonts w:ascii="Helvetica" w:hAnsi="Helvetica"/>
          <w:sz w:val="20"/>
          <w:szCs w:val="20"/>
          <w:lang w:val="en-GB"/>
        </w:rPr>
        <w:t>), but</w:t>
      </w:r>
      <w:r w:rsidRPr="006263F9">
        <w:rPr>
          <w:rFonts w:ascii="Helvetica" w:hAnsi="Helvetica"/>
          <w:sz w:val="20"/>
          <w:szCs w:val="20"/>
          <w:lang w:val="en-GB"/>
        </w:rPr>
        <w:t xml:space="preserve"> rather</w:t>
      </w:r>
      <w:r w:rsidR="00CD558B" w:rsidRPr="006263F9">
        <w:rPr>
          <w:rFonts w:ascii="Helvetica" w:hAnsi="Helvetica"/>
          <w:sz w:val="20"/>
          <w:szCs w:val="20"/>
          <w:lang w:val="en-GB"/>
        </w:rPr>
        <w:t xml:space="preserve"> </w:t>
      </w:r>
      <w:r w:rsidR="00CD558B" w:rsidRPr="006263F9">
        <w:rPr>
          <w:rFonts w:ascii="Helvetica" w:hAnsi="Helvetica"/>
          <w:i/>
          <w:sz w:val="20"/>
          <w:szCs w:val="20"/>
          <w:lang w:val="en-GB"/>
        </w:rPr>
        <w:t xml:space="preserve">a means to an end, </w:t>
      </w:r>
      <w:r w:rsidR="00CD558B" w:rsidRPr="006263F9">
        <w:rPr>
          <w:rFonts w:ascii="Helvetica" w:hAnsi="Helvetica"/>
          <w:sz w:val="20"/>
          <w:szCs w:val="20"/>
          <w:lang w:val="en-GB"/>
        </w:rPr>
        <w:t>namely the</w:t>
      </w:r>
      <w:r w:rsidRPr="006263F9">
        <w:rPr>
          <w:rFonts w:ascii="Helvetica" w:hAnsi="Helvetica"/>
          <w:sz w:val="20"/>
          <w:szCs w:val="20"/>
          <w:lang w:val="en-GB"/>
        </w:rPr>
        <w:t xml:space="preserve"> goal of</w:t>
      </w:r>
      <w:r w:rsidR="00CD558B" w:rsidRPr="006263F9">
        <w:rPr>
          <w:rFonts w:ascii="Helvetica" w:hAnsi="Helvetica"/>
          <w:sz w:val="20"/>
          <w:szCs w:val="20"/>
          <w:lang w:val="en-GB"/>
        </w:rPr>
        <w:t xml:space="preserve"> equipping God’s own people for </w:t>
      </w:r>
      <w:r w:rsidR="00CD558B" w:rsidRPr="006263F9">
        <w:rPr>
          <w:rFonts w:ascii="Helvetica" w:hAnsi="Helvetica"/>
          <w:i/>
          <w:sz w:val="20"/>
          <w:szCs w:val="20"/>
          <w:lang w:val="en-GB"/>
        </w:rPr>
        <w:t>spiritual maturity</w:t>
      </w:r>
      <w:r w:rsidR="00CD558B" w:rsidRPr="006263F9">
        <w:rPr>
          <w:rFonts w:ascii="Helvetica" w:hAnsi="Helvetica"/>
          <w:sz w:val="20"/>
          <w:szCs w:val="20"/>
          <w:lang w:val="en-GB"/>
        </w:rPr>
        <w:t xml:space="preserve"> and effective mission in the world. </w:t>
      </w:r>
    </w:p>
    <w:p w:rsidR="00CD558B" w:rsidRPr="006263F9" w:rsidRDefault="00CD558B" w:rsidP="0029490A">
      <w:pPr>
        <w:rPr>
          <w:rFonts w:ascii="Helvetica" w:hAnsi="Helvetica"/>
          <w:sz w:val="20"/>
          <w:szCs w:val="20"/>
          <w:lang w:val="en-GB"/>
        </w:rPr>
      </w:pPr>
    </w:p>
    <w:p w:rsidR="00CD558B" w:rsidRPr="006263F9" w:rsidRDefault="00CD558B" w:rsidP="0029490A">
      <w:pPr>
        <w:ind w:left="1440"/>
        <w:rPr>
          <w:rFonts w:ascii="Helvetica" w:hAnsi="Helvetica"/>
          <w:sz w:val="20"/>
          <w:szCs w:val="20"/>
          <w:lang w:val="en-GB"/>
        </w:rPr>
      </w:pPr>
      <w:r w:rsidRPr="006263F9">
        <w:rPr>
          <w:rFonts w:ascii="Helvetica" w:hAnsi="Helvetica"/>
          <w:b/>
          <w:bCs/>
          <w:sz w:val="20"/>
          <w:szCs w:val="20"/>
          <w:vertAlign w:val="superscript"/>
          <w:lang w:val="en-GB"/>
        </w:rPr>
        <w:t>11 </w:t>
      </w:r>
      <w:r w:rsidRPr="006263F9">
        <w:rPr>
          <w:rFonts w:ascii="Helvetica" w:hAnsi="Helvetica"/>
          <w:sz w:val="20"/>
          <w:szCs w:val="20"/>
          <w:lang w:val="en-GB"/>
        </w:rPr>
        <w:t>So Christ himself gave the apostles, the prophets, the evangelists, the pastors and teachers, </w:t>
      </w:r>
      <w:r w:rsidRPr="006263F9">
        <w:rPr>
          <w:rFonts w:ascii="Helvetica" w:hAnsi="Helvetica"/>
          <w:b/>
          <w:bCs/>
          <w:sz w:val="20"/>
          <w:szCs w:val="20"/>
          <w:vertAlign w:val="superscript"/>
          <w:lang w:val="en-GB"/>
        </w:rPr>
        <w:t>12 </w:t>
      </w:r>
      <w:r w:rsidRPr="006263F9">
        <w:rPr>
          <w:rFonts w:ascii="Helvetica" w:hAnsi="Helvetica"/>
          <w:sz w:val="20"/>
          <w:szCs w:val="20"/>
          <w:lang w:val="en-GB"/>
        </w:rPr>
        <w:t>to equip his people for works of service, so that the body of Christ may be built up </w:t>
      </w:r>
      <w:r w:rsidRPr="006263F9">
        <w:rPr>
          <w:rFonts w:ascii="Helvetica" w:hAnsi="Helvetica"/>
          <w:b/>
          <w:bCs/>
          <w:sz w:val="20"/>
          <w:szCs w:val="20"/>
          <w:vertAlign w:val="superscript"/>
          <w:lang w:val="en-GB"/>
        </w:rPr>
        <w:t>13 </w:t>
      </w:r>
      <w:r w:rsidRPr="006263F9">
        <w:rPr>
          <w:rFonts w:ascii="Helvetica" w:hAnsi="Helvetica"/>
          <w:sz w:val="20"/>
          <w:szCs w:val="20"/>
          <w:lang w:val="en-GB"/>
        </w:rPr>
        <w:t>until we all reach unity in the faith and in the knowledge of the Son of God and become mature, attaining to the whole measure of the fullness of Christ.</w:t>
      </w:r>
    </w:p>
    <w:p w:rsidR="00CD558B" w:rsidRPr="006263F9" w:rsidRDefault="00CD558B" w:rsidP="0029490A">
      <w:pPr>
        <w:ind w:left="1440"/>
        <w:rPr>
          <w:rFonts w:ascii="Helvetica" w:hAnsi="Helvetica"/>
          <w:sz w:val="20"/>
          <w:szCs w:val="20"/>
          <w:lang w:val="en-GB"/>
        </w:rPr>
      </w:pPr>
      <w:r w:rsidRPr="006263F9">
        <w:rPr>
          <w:rFonts w:ascii="Helvetica" w:hAnsi="Helvetica"/>
          <w:b/>
          <w:bCs/>
          <w:sz w:val="20"/>
          <w:szCs w:val="20"/>
          <w:vertAlign w:val="superscript"/>
          <w:lang w:val="en-GB"/>
        </w:rPr>
        <w:t>14 </w:t>
      </w:r>
      <w:r w:rsidRPr="006263F9">
        <w:rPr>
          <w:rFonts w:ascii="Helvetica" w:hAnsi="Helvetica"/>
          <w:sz w:val="20"/>
          <w:szCs w:val="20"/>
          <w:lang w:val="en-GB"/>
        </w:rPr>
        <w:t>Then we will no longer be infants, tossed back and forth by the waves, and blown here and there by every wind of teaching and by the cunning and craftiness of people in their deceitful scheming. </w:t>
      </w:r>
      <w:r w:rsidRPr="006263F9">
        <w:rPr>
          <w:rFonts w:ascii="Helvetica" w:hAnsi="Helvetica"/>
          <w:b/>
          <w:bCs/>
          <w:sz w:val="20"/>
          <w:szCs w:val="20"/>
          <w:vertAlign w:val="superscript"/>
          <w:lang w:val="en-GB"/>
        </w:rPr>
        <w:t>15 </w:t>
      </w:r>
      <w:r w:rsidRPr="006263F9">
        <w:rPr>
          <w:rFonts w:ascii="Helvetica" w:hAnsi="Helvetica"/>
          <w:sz w:val="20"/>
          <w:szCs w:val="20"/>
          <w:lang w:val="en-GB"/>
        </w:rPr>
        <w:t xml:space="preserve">Instead, speaking the truth in love, we will grow to become in every respect the mature body of him who is the head, that is, </w:t>
      </w:r>
      <w:r w:rsidRPr="006263F9">
        <w:rPr>
          <w:rFonts w:ascii="Helvetica" w:hAnsi="Helvetica"/>
          <w:sz w:val="20"/>
          <w:szCs w:val="20"/>
          <w:lang w:val="en-GB"/>
        </w:rPr>
        <w:lastRenderedPageBreak/>
        <w:t>Christ. </w:t>
      </w:r>
      <w:r w:rsidRPr="006263F9">
        <w:rPr>
          <w:rFonts w:ascii="Helvetica" w:hAnsi="Helvetica"/>
          <w:b/>
          <w:bCs/>
          <w:sz w:val="20"/>
          <w:szCs w:val="20"/>
          <w:vertAlign w:val="superscript"/>
          <w:lang w:val="en-GB"/>
        </w:rPr>
        <w:t>16 </w:t>
      </w:r>
      <w:r w:rsidRPr="006263F9">
        <w:rPr>
          <w:rFonts w:ascii="Helvetica" w:hAnsi="Helvetica"/>
          <w:sz w:val="20"/>
          <w:szCs w:val="20"/>
          <w:lang w:val="en-GB"/>
        </w:rPr>
        <w:t>From him the whole body, joined and held together by every supporting ligament, grows and builds itself up in love, as each part does its work.</w:t>
      </w:r>
      <w:r w:rsidR="0014373A">
        <w:rPr>
          <w:rFonts w:ascii="Helvetica" w:hAnsi="Helvetica"/>
          <w:b/>
          <w:sz w:val="20"/>
          <w:szCs w:val="20"/>
          <w:lang w:val="en-GB"/>
        </w:rPr>
        <w:t xml:space="preserve"> </w:t>
      </w:r>
      <w:r w:rsidRPr="006263F9">
        <w:rPr>
          <w:rFonts w:ascii="Helvetica" w:hAnsi="Helvetica"/>
          <w:sz w:val="20"/>
          <w:szCs w:val="20"/>
          <w:lang w:val="en-GB"/>
        </w:rPr>
        <w:t>(Eph. 4:11-16)</w:t>
      </w:r>
    </w:p>
    <w:p w:rsidR="00CD558B" w:rsidRPr="006263F9" w:rsidRDefault="00CD558B" w:rsidP="0029490A">
      <w:pPr>
        <w:rPr>
          <w:rFonts w:ascii="Helvetica" w:hAnsi="Helvetica"/>
          <w:sz w:val="20"/>
          <w:szCs w:val="20"/>
          <w:lang w:val="en-GB"/>
        </w:rPr>
      </w:pPr>
    </w:p>
    <w:p w:rsidR="00AA464D" w:rsidRPr="006263F9" w:rsidRDefault="00FC4260" w:rsidP="0029490A">
      <w:pPr>
        <w:rPr>
          <w:rFonts w:ascii="Helvetica" w:hAnsi="Helvetica"/>
          <w:sz w:val="20"/>
          <w:szCs w:val="20"/>
          <w:lang w:val="en-GB"/>
        </w:rPr>
      </w:pPr>
      <w:r w:rsidRPr="006263F9">
        <w:rPr>
          <w:rFonts w:ascii="Helvetica" w:hAnsi="Helvetica"/>
          <w:sz w:val="20"/>
          <w:szCs w:val="20"/>
          <w:lang w:val="en-GB"/>
        </w:rPr>
        <w:t xml:space="preserve">Let’s apply that text for a moment to the world of theological education, where future pastors are trained. </w:t>
      </w:r>
    </w:p>
    <w:p w:rsidR="00FC4260" w:rsidRPr="006263F9" w:rsidRDefault="00FC4260" w:rsidP="0029490A">
      <w:pPr>
        <w:rPr>
          <w:rFonts w:ascii="Helvetica" w:hAnsi="Helvetica"/>
          <w:sz w:val="20"/>
          <w:szCs w:val="20"/>
          <w:lang w:val="en-GB"/>
        </w:rPr>
      </w:pPr>
    </w:p>
    <w:p w:rsidR="00FC4260" w:rsidRPr="006263F9" w:rsidRDefault="00FC4260" w:rsidP="0029490A">
      <w:pPr>
        <w:rPr>
          <w:rFonts w:ascii="Helvetica" w:hAnsi="Helvetica"/>
          <w:sz w:val="20"/>
          <w:szCs w:val="20"/>
          <w:lang w:val="en-GB"/>
        </w:rPr>
      </w:pPr>
      <w:r w:rsidRPr="006263F9">
        <w:rPr>
          <w:rFonts w:ascii="Helvetica" w:hAnsi="Helvetica"/>
          <w:sz w:val="20"/>
          <w:szCs w:val="20"/>
          <w:lang w:val="en-GB"/>
        </w:rPr>
        <w:t>Doubtless some young graduates come out of seminary thinking they are God’s gift to the church!</w:t>
      </w:r>
      <w:r w:rsidR="0014373A">
        <w:rPr>
          <w:rFonts w:ascii="Helvetica" w:hAnsi="Helvetica"/>
          <w:sz w:val="20"/>
          <w:szCs w:val="20"/>
          <w:lang w:val="en-GB"/>
        </w:rPr>
        <w:t xml:space="preserve"> </w:t>
      </w:r>
      <w:r w:rsidRPr="006263F9">
        <w:rPr>
          <w:rFonts w:ascii="Helvetica" w:hAnsi="Helvetica"/>
          <w:sz w:val="20"/>
          <w:szCs w:val="20"/>
          <w:lang w:val="en-GB"/>
        </w:rPr>
        <w:t>Well, they are right -</w:t>
      </w:r>
      <w:r w:rsidR="0014373A">
        <w:rPr>
          <w:rFonts w:ascii="Helvetica" w:hAnsi="Helvetica"/>
          <w:sz w:val="20"/>
          <w:szCs w:val="20"/>
          <w:lang w:val="en-GB"/>
        </w:rPr>
        <w:t xml:space="preserve"> </w:t>
      </w:r>
      <w:r w:rsidRPr="006263F9">
        <w:rPr>
          <w:rFonts w:ascii="Helvetica" w:hAnsi="Helvetica"/>
          <w:sz w:val="20"/>
          <w:szCs w:val="20"/>
          <w:lang w:val="en-GB"/>
        </w:rPr>
        <w:t xml:space="preserve">but not in the </w:t>
      </w:r>
      <w:r w:rsidR="00A470D3">
        <w:rPr>
          <w:rFonts w:ascii="Helvetica" w:hAnsi="Helvetica"/>
          <w:sz w:val="20"/>
          <w:szCs w:val="20"/>
          <w:lang w:val="en-GB"/>
        </w:rPr>
        <w:t>sense they may imagine!</w:t>
      </w:r>
      <w:r w:rsidR="0014373A">
        <w:rPr>
          <w:rFonts w:ascii="Helvetica" w:hAnsi="Helvetica"/>
          <w:sz w:val="20"/>
          <w:szCs w:val="20"/>
          <w:lang w:val="en-GB"/>
        </w:rPr>
        <w:t xml:space="preserve"> </w:t>
      </w:r>
      <w:r w:rsidRPr="006263F9">
        <w:rPr>
          <w:rFonts w:ascii="Helvetica" w:hAnsi="Helvetica"/>
          <w:sz w:val="20"/>
          <w:szCs w:val="20"/>
          <w:lang w:val="en-GB"/>
        </w:rPr>
        <w:t xml:space="preserve">They are not so much </w:t>
      </w:r>
      <w:r w:rsidR="00963C1E" w:rsidRPr="006263F9">
        <w:rPr>
          <w:rFonts w:ascii="Helvetica" w:hAnsi="Helvetica"/>
          <w:sz w:val="20"/>
          <w:szCs w:val="20"/>
          <w:lang w:val="en-GB"/>
        </w:rPr>
        <w:t xml:space="preserve">the </w:t>
      </w:r>
      <w:r w:rsidRPr="006263F9">
        <w:rPr>
          <w:rFonts w:ascii="Helvetica" w:hAnsi="Helvetica"/>
          <w:sz w:val="20"/>
          <w:szCs w:val="20"/>
          <w:lang w:val="en-GB"/>
        </w:rPr>
        <w:t>gifted</w:t>
      </w:r>
      <w:r w:rsidR="00963C1E" w:rsidRPr="006263F9">
        <w:rPr>
          <w:rFonts w:ascii="Helvetica" w:hAnsi="Helvetica"/>
          <w:sz w:val="20"/>
          <w:szCs w:val="20"/>
          <w:lang w:val="en-GB"/>
        </w:rPr>
        <w:t xml:space="preserve"> ones</w:t>
      </w:r>
      <w:r w:rsidRPr="006263F9">
        <w:rPr>
          <w:rFonts w:ascii="Helvetica" w:hAnsi="Helvetica"/>
          <w:sz w:val="20"/>
          <w:szCs w:val="20"/>
          <w:lang w:val="en-GB"/>
        </w:rPr>
        <w:t xml:space="preserve">, as </w:t>
      </w:r>
      <w:r w:rsidR="00963C1E" w:rsidRPr="006263F9">
        <w:rPr>
          <w:rFonts w:ascii="Helvetica" w:hAnsi="Helvetica"/>
          <w:i/>
          <w:sz w:val="20"/>
          <w:szCs w:val="20"/>
          <w:lang w:val="en-GB"/>
        </w:rPr>
        <w:t xml:space="preserve">the </w:t>
      </w:r>
      <w:r w:rsidRPr="006263F9">
        <w:rPr>
          <w:rFonts w:ascii="Helvetica" w:hAnsi="Helvetica"/>
          <w:i/>
          <w:sz w:val="20"/>
          <w:szCs w:val="20"/>
          <w:lang w:val="en-GB"/>
        </w:rPr>
        <w:t>given</w:t>
      </w:r>
      <w:r w:rsidR="00963C1E" w:rsidRPr="006263F9">
        <w:rPr>
          <w:rFonts w:ascii="Helvetica" w:hAnsi="Helvetica"/>
          <w:sz w:val="20"/>
          <w:szCs w:val="20"/>
          <w:lang w:val="en-GB"/>
        </w:rPr>
        <w:t xml:space="preserve"> </w:t>
      </w:r>
      <w:r w:rsidR="00963C1E" w:rsidRPr="006263F9">
        <w:rPr>
          <w:rFonts w:ascii="Helvetica" w:hAnsi="Helvetica"/>
          <w:i/>
          <w:sz w:val="20"/>
          <w:szCs w:val="20"/>
          <w:lang w:val="en-GB"/>
        </w:rPr>
        <w:t>ones.</w:t>
      </w:r>
      <w:r w:rsidR="0014373A">
        <w:rPr>
          <w:rFonts w:ascii="Helvetica" w:hAnsi="Helvetica"/>
          <w:i/>
          <w:sz w:val="20"/>
          <w:szCs w:val="20"/>
          <w:lang w:val="en-GB"/>
        </w:rPr>
        <w:t xml:space="preserve"> </w:t>
      </w:r>
      <w:r w:rsidRPr="006263F9">
        <w:rPr>
          <w:rFonts w:ascii="Helvetica" w:hAnsi="Helvetica"/>
          <w:sz w:val="20"/>
          <w:szCs w:val="20"/>
          <w:lang w:val="en-GB"/>
        </w:rPr>
        <w:t xml:space="preserve">God has not given </w:t>
      </w:r>
      <w:r w:rsidRPr="006263F9">
        <w:rPr>
          <w:rFonts w:ascii="Helvetica" w:hAnsi="Helvetica"/>
          <w:i/>
          <w:sz w:val="20"/>
          <w:szCs w:val="20"/>
          <w:lang w:val="en-GB"/>
        </w:rPr>
        <w:t>to</w:t>
      </w:r>
      <w:r w:rsidRPr="006263F9">
        <w:rPr>
          <w:rFonts w:ascii="Helvetica" w:hAnsi="Helvetica"/>
          <w:sz w:val="20"/>
          <w:szCs w:val="20"/>
          <w:lang w:val="en-GB"/>
        </w:rPr>
        <w:t xml:space="preserve"> them all the gifts to do </w:t>
      </w:r>
      <w:proofErr w:type="gramStart"/>
      <w:r w:rsidRPr="006263F9">
        <w:rPr>
          <w:rFonts w:ascii="Helvetica" w:hAnsi="Helvetica"/>
          <w:sz w:val="20"/>
          <w:szCs w:val="20"/>
          <w:lang w:val="en-GB"/>
        </w:rPr>
        <w:t xml:space="preserve">all </w:t>
      </w:r>
      <w:r w:rsidRPr="006263F9">
        <w:rPr>
          <w:rFonts w:ascii="Helvetica" w:hAnsi="Helvetica"/>
          <w:i/>
          <w:sz w:val="20"/>
          <w:szCs w:val="20"/>
          <w:lang w:val="en-GB"/>
        </w:rPr>
        <w:t>the</w:t>
      </w:r>
      <w:proofErr w:type="gramEnd"/>
      <w:r w:rsidR="00A470D3">
        <w:rPr>
          <w:rFonts w:ascii="Helvetica" w:hAnsi="Helvetica"/>
          <w:sz w:val="20"/>
          <w:szCs w:val="20"/>
          <w:lang w:val="en-GB"/>
        </w:rPr>
        <w:t xml:space="preserve"> ministry themselves; </w:t>
      </w:r>
      <w:r w:rsidRPr="006263F9">
        <w:rPr>
          <w:rFonts w:ascii="Helvetica" w:hAnsi="Helvetica"/>
          <w:sz w:val="20"/>
          <w:szCs w:val="20"/>
          <w:lang w:val="en-GB"/>
        </w:rPr>
        <w:t xml:space="preserve">rather </w:t>
      </w:r>
      <w:r w:rsidR="00963C1E" w:rsidRPr="006263F9">
        <w:rPr>
          <w:rFonts w:ascii="Helvetica" w:hAnsi="Helvetica"/>
          <w:sz w:val="20"/>
          <w:szCs w:val="20"/>
          <w:lang w:val="en-GB"/>
        </w:rPr>
        <w:t>God</w:t>
      </w:r>
      <w:r w:rsidRPr="006263F9">
        <w:rPr>
          <w:rFonts w:ascii="Helvetica" w:hAnsi="Helvetica"/>
          <w:sz w:val="20"/>
          <w:szCs w:val="20"/>
          <w:lang w:val="en-GB"/>
        </w:rPr>
        <w:t xml:space="preserve"> has given </w:t>
      </w:r>
      <w:r w:rsidRPr="006263F9">
        <w:rPr>
          <w:rFonts w:ascii="Helvetica" w:hAnsi="Helvetica"/>
          <w:i/>
          <w:sz w:val="20"/>
          <w:szCs w:val="20"/>
          <w:lang w:val="en-GB"/>
        </w:rPr>
        <w:t>them</w:t>
      </w:r>
      <w:r w:rsidRPr="006263F9">
        <w:rPr>
          <w:rFonts w:ascii="Helvetica" w:hAnsi="Helvetica"/>
          <w:sz w:val="20"/>
          <w:szCs w:val="20"/>
          <w:lang w:val="en-GB"/>
        </w:rPr>
        <w:t xml:space="preserve"> as people (with their particular gifts) </w:t>
      </w:r>
      <w:r w:rsidRPr="00A470D3">
        <w:rPr>
          <w:rFonts w:ascii="Helvetica" w:hAnsi="Helvetica"/>
          <w:i/>
          <w:sz w:val="20"/>
          <w:szCs w:val="20"/>
          <w:lang w:val="en-GB"/>
        </w:rPr>
        <w:t>to equip others for their ministry</w:t>
      </w:r>
      <w:r w:rsidRPr="006263F9">
        <w:rPr>
          <w:rFonts w:ascii="Helvetica" w:hAnsi="Helvetica"/>
          <w:sz w:val="20"/>
          <w:szCs w:val="20"/>
          <w:lang w:val="en-GB"/>
        </w:rPr>
        <w:t xml:space="preserve">. </w:t>
      </w:r>
    </w:p>
    <w:p w:rsidR="00FC4260" w:rsidRPr="006263F9" w:rsidRDefault="00FC4260" w:rsidP="0029490A">
      <w:pPr>
        <w:rPr>
          <w:rFonts w:ascii="Helvetica" w:hAnsi="Helvetica"/>
          <w:sz w:val="20"/>
          <w:szCs w:val="20"/>
          <w:lang w:val="en-GB"/>
        </w:rPr>
      </w:pPr>
    </w:p>
    <w:p w:rsidR="00FC4260" w:rsidRPr="006263F9" w:rsidRDefault="00FC4260" w:rsidP="0029490A">
      <w:pPr>
        <w:rPr>
          <w:rFonts w:ascii="Helvetica" w:hAnsi="Helvetica"/>
          <w:sz w:val="20"/>
          <w:szCs w:val="20"/>
          <w:lang w:val="en-GB"/>
        </w:rPr>
      </w:pPr>
      <w:r w:rsidRPr="006263F9">
        <w:rPr>
          <w:rFonts w:ascii="Helvetica" w:hAnsi="Helvetica"/>
          <w:sz w:val="20"/>
          <w:szCs w:val="20"/>
          <w:lang w:val="en-GB"/>
        </w:rPr>
        <w:t>So, the job of pastor-teachers, according to Paul</w:t>
      </w:r>
      <w:r w:rsidR="0014373A">
        <w:rPr>
          <w:rFonts w:ascii="Helvetica" w:hAnsi="Helvetica"/>
          <w:sz w:val="20"/>
          <w:szCs w:val="20"/>
          <w:lang w:val="en-GB"/>
        </w:rPr>
        <w:t xml:space="preserve"> </w:t>
      </w:r>
      <w:r w:rsidRPr="006263F9">
        <w:rPr>
          <w:rFonts w:ascii="Helvetica" w:hAnsi="Helvetica"/>
          <w:sz w:val="20"/>
          <w:szCs w:val="20"/>
          <w:lang w:val="en-GB"/>
        </w:rPr>
        <w:t xml:space="preserve">(their unique ministry gifting, in other words), is precisely to equip the rest of the people of God (the saints) for </w:t>
      </w:r>
      <w:r w:rsidRPr="006263F9">
        <w:rPr>
          <w:rFonts w:ascii="Helvetica" w:hAnsi="Helvetica"/>
          <w:i/>
          <w:sz w:val="20"/>
          <w:szCs w:val="20"/>
          <w:lang w:val="en-GB"/>
        </w:rPr>
        <w:t>their</w:t>
      </w:r>
      <w:r w:rsidRPr="006263F9">
        <w:rPr>
          <w:rFonts w:ascii="Helvetica" w:hAnsi="Helvetica"/>
          <w:sz w:val="20"/>
          <w:szCs w:val="20"/>
          <w:lang w:val="en-GB"/>
        </w:rPr>
        <w:t xml:space="preserve"> ministries -</w:t>
      </w:r>
      <w:r w:rsidR="0014373A">
        <w:rPr>
          <w:rFonts w:ascii="Helvetica" w:hAnsi="Helvetica"/>
          <w:sz w:val="20"/>
          <w:szCs w:val="20"/>
          <w:lang w:val="en-GB"/>
        </w:rPr>
        <w:t xml:space="preserve"> </w:t>
      </w:r>
      <w:r w:rsidRPr="006263F9">
        <w:rPr>
          <w:rFonts w:ascii="Helvetica" w:hAnsi="Helvetica"/>
          <w:sz w:val="20"/>
          <w:szCs w:val="20"/>
          <w:lang w:val="en-GB"/>
        </w:rPr>
        <w:t xml:space="preserve">their many ways of serving God in the church and in the world. So, in theological education, we do not train people for a clerical ministry that is an end in itself, but for a </w:t>
      </w:r>
      <w:r w:rsidRPr="006263F9">
        <w:rPr>
          <w:rFonts w:ascii="Helvetica" w:hAnsi="Helvetica"/>
          <w:i/>
          <w:sz w:val="20"/>
          <w:szCs w:val="20"/>
          <w:lang w:val="en-GB"/>
        </w:rPr>
        <w:t>servant</w:t>
      </w:r>
      <w:r w:rsidRPr="006263F9">
        <w:rPr>
          <w:rFonts w:ascii="Helvetica" w:hAnsi="Helvetica"/>
          <w:sz w:val="20"/>
          <w:szCs w:val="20"/>
          <w:lang w:val="en-GB"/>
        </w:rPr>
        <w:t xml:space="preserve"> ministry that has learned how to train disciples to </w:t>
      </w:r>
      <w:r w:rsidRPr="006263F9">
        <w:rPr>
          <w:rFonts w:ascii="Helvetica" w:hAnsi="Helvetica"/>
          <w:i/>
          <w:sz w:val="20"/>
          <w:szCs w:val="20"/>
          <w:lang w:val="en-GB"/>
        </w:rPr>
        <w:t xml:space="preserve">be </w:t>
      </w:r>
      <w:r w:rsidRPr="006263F9">
        <w:rPr>
          <w:rFonts w:ascii="Helvetica" w:hAnsi="Helvetica"/>
          <w:sz w:val="20"/>
          <w:szCs w:val="20"/>
          <w:lang w:val="en-GB"/>
        </w:rPr>
        <w:t xml:space="preserve">disciples in every context in which they live and move. </w:t>
      </w:r>
    </w:p>
    <w:p w:rsidR="00FC4260" w:rsidRPr="006263F9" w:rsidRDefault="00FC4260" w:rsidP="0029490A">
      <w:pPr>
        <w:rPr>
          <w:rFonts w:ascii="Helvetica" w:hAnsi="Helvetica"/>
          <w:sz w:val="20"/>
          <w:szCs w:val="20"/>
          <w:lang w:val="en-GB"/>
        </w:rPr>
      </w:pPr>
    </w:p>
    <w:p w:rsidR="00FC4260" w:rsidRPr="006263F9" w:rsidRDefault="00FC4260" w:rsidP="0029490A">
      <w:pPr>
        <w:rPr>
          <w:rFonts w:ascii="Helvetica" w:hAnsi="Helvetica"/>
          <w:sz w:val="20"/>
          <w:szCs w:val="20"/>
          <w:lang w:val="en-GB"/>
        </w:rPr>
      </w:pPr>
      <w:r w:rsidRPr="006263F9">
        <w:rPr>
          <w:rFonts w:ascii="Helvetica" w:hAnsi="Helvetica"/>
          <w:sz w:val="20"/>
          <w:szCs w:val="20"/>
          <w:lang w:val="en-GB"/>
        </w:rPr>
        <w:t>I sometimes say to congregations, “I hope you do not think that you come to church every Sunday to support the pastor in his</w:t>
      </w:r>
      <w:r w:rsidR="00F00CE0">
        <w:rPr>
          <w:rFonts w:ascii="Helvetica" w:hAnsi="Helvetica"/>
          <w:sz w:val="20"/>
          <w:szCs w:val="20"/>
          <w:lang w:val="en-GB"/>
        </w:rPr>
        <w:t xml:space="preserve"> or her</w:t>
      </w:r>
      <w:r w:rsidRPr="006263F9">
        <w:rPr>
          <w:rFonts w:ascii="Helvetica" w:hAnsi="Helvetica"/>
          <w:sz w:val="20"/>
          <w:szCs w:val="20"/>
          <w:lang w:val="en-GB"/>
        </w:rPr>
        <w:t xml:space="preserve"> ministry. It is precisely the other way round.</w:t>
      </w:r>
      <w:r w:rsidR="0014373A">
        <w:rPr>
          <w:rFonts w:ascii="Helvetica" w:hAnsi="Helvetica"/>
          <w:sz w:val="20"/>
          <w:szCs w:val="20"/>
          <w:lang w:val="en-GB"/>
        </w:rPr>
        <w:t xml:space="preserve"> </w:t>
      </w:r>
      <w:r w:rsidRPr="006263F9">
        <w:rPr>
          <w:rFonts w:ascii="Helvetica" w:hAnsi="Helvetica"/>
          <w:sz w:val="20"/>
          <w:szCs w:val="20"/>
          <w:lang w:val="en-GB"/>
        </w:rPr>
        <w:t xml:space="preserve">The pastor comes to church every Sunday to support </w:t>
      </w:r>
      <w:r w:rsidRPr="006263F9">
        <w:rPr>
          <w:rFonts w:ascii="Helvetica" w:hAnsi="Helvetica"/>
          <w:i/>
          <w:sz w:val="20"/>
          <w:szCs w:val="20"/>
          <w:lang w:val="en-GB"/>
        </w:rPr>
        <w:t>you in your ministry</w:t>
      </w:r>
      <w:r w:rsidRPr="006263F9">
        <w:rPr>
          <w:rFonts w:ascii="Helvetica" w:hAnsi="Helvetica"/>
          <w:sz w:val="20"/>
          <w:szCs w:val="20"/>
          <w:lang w:val="en-GB"/>
        </w:rPr>
        <w:t xml:space="preserve">, which is out there in the world, in the front line of your every day life and work. </w:t>
      </w:r>
      <w:r w:rsidRPr="006263F9">
        <w:rPr>
          <w:rFonts w:ascii="Helvetica" w:hAnsi="Helvetica"/>
          <w:i/>
          <w:sz w:val="20"/>
          <w:szCs w:val="20"/>
          <w:lang w:val="en-GB"/>
        </w:rPr>
        <w:t xml:space="preserve">You </w:t>
      </w:r>
      <w:r w:rsidRPr="006263F9">
        <w:rPr>
          <w:rFonts w:ascii="Helvetica" w:hAnsi="Helvetica"/>
          <w:sz w:val="20"/>
          <w:szCs w:val="20"/>
          <w:lang w:val="en-GB"/>
        </w:rPr>
        <w:t xml:space="preserve">have the </w:t>
      </w:r>
      <w:proofErr w:type="gramStart"/>
      <w:r w:rsidRPr="006263F9">
        <w:rPr>
          <w:rFonts w:ascii="Helvetica" w:hAnsi="Helvetica"/>
          <w:sz w:val="20"/>
          <w:szCs w:val="20"/>
          <w:lang w:val="en-GB"/>
        </w:rPr>
        <w:t>ministry,</w:t>
      </w:r>
      <w:proofErr w:type="gramEnd"/>
      <w:r w:rsidRPr="006263F9">
        <w:rPr>
          <w:rFonts w:ascii="Helvetica" w:hAnsi="Helvetica"/>
          <w:sz w:val="20"/>
          <w:szCs w:val="20"/>
          <w:lang w:val="en-GB"/>
        </w:rPr>
        <w:t xml:space="preserve"> </w:t>
      </w:r>
      <w:r w:rsidR="00F00CE0">
        <w:rPr>
          <w:rFonts w:ascii="Helvetica" w:hAnsi="Helvetica"/>
          <w:i/>
          <w:sz w:val="20"/>
          <w:szCs w:val="20"/>
          <w:lang w:val="en-GB"/>
        </w:rPr>
        <w:t xml:space="preserve">you </w:t>
      </w:r>
      <w:r w:rsidR="00F00CE0">
        <w:rPr>
          <w:rFonts w:ascii="Helvetica" w:hAnsi="Helvetica"/>
          <w:sz w:val="20"/>
          <w:szCs w:val="20"/>
          <w:lang w:val="en-GB"/>
        </w:rPr>
        <w:t xml:space="preserve">have </w:t>
      </w:r>
      <w:r w:rsidRPr="006263F9">
        <w:rPr>
          <w:rFonts w:ascii="Helvetica" w:hAnsi="Helvetica"/>
          <w:sz w:val="20"/>
          <w:szCs w:val="20"/>
          <w:lang w:val="en-GB"/>
        </w:rPr>
        <w:t>the mission, where it really counts. You need to be fed and taught and equipped for whole-life discipleship out there in the world, and it is the pastor’s job to do that. Make sure he</w:t>
      </w:r>
      <w:r w:rsidR="00F00CE0">
        <w:rPr>
          <w:rFonts w:ascii="Helvetica" w:hAnsi="Helvetica"/>
          <w:sz w:val="20"/>
          <w:szCs w:val="20"/>
          <w:lang w:val="en-GB"/>
        </w:rPr>
        <w:t xml:space="preserve"> or she</w:t>
      </w:r>
      <w:r w:rsidRPr="006263F9">
        <w:rPr>
          <w:rFonts w:ascii="Helvetica" w:hAnsi="Helvetica"/>
          <w:sz w:val="20"/>
          <w:szCs w:val="20"/>
          <w:lang w:val="en-GB"/>
        </w:rPr>
        <w:t xml:space="preserve"> does, </w:t>
      </w:r>
      <w:r w:rsidR="00963C1E" w:rsidRPr="006263F9">
        <w:rPr>
          <w:rFonts w:ascii="Helvetica" w:hAnsi="Helvetica"/>
          <w:sz w:val="20"/>
          <w:szCs w:val="20"/>
          <w:lang w:val="en-GB"/>
        </w:rPr>
        <w:t xml:space="preserve">and </w:t>
      </w:r>
      <w:proofErr w:type="gramStart"/>
      <w:r w:rsidR="00963C1E" w:rsidRPr="006263F9">
        <w:rPr>
          <w:rFonts w:ascii="Helvetica" w:hAnsi="Helvetica"/>
          <w:sz w:val="20"/>
          <w:szCs w:val="20"/>
          <w:lang w:val="en-GB"/>
        </w:rPr>
        <w:t>pray</w:t>
      </w:r>
      <w:proofErr w:type="gramEnd"/>
      <w:r w:rsidR="00963C1E" w:rsidRPr="006263F9">
        <w:rPr>
          <w:rFonts w:ascii="Helvetica" w:hAnsi="Helvetica"/>
          <w:sz w:val="20"/>
          <w:szCs w:val="20"/>
          <w:lang w:val="en-GB"/>
        </w:rPr>
        <w:t xml:space="preserve"> for </w:t>
      </w:r>
      <w:r w:rsidR="00F00CE0">
        <w:rPr>
          <w:rFonts w:ascii="Helvetica" w:hAnsi="Helvetica"/>
          <w:sz w:val="20"/>
          <w:szCs w:val="20"/>
          <w:lang w:val="en-GB"/>
        </w:rPr>
        <w:t>them</w:t>
      </w:r>
      <w:r w:rsidR="00963C1E" w:rsidRPr="006263F9">
        <w:rPr>
          <w:rFonts w:ascii="Helvetica" w:hAnsi="Helvetica"/>
          <w:sz w:val="20"/>
          <w:szCs w:val="20"/>
          <w:lang w:val="en-GB"/>
        </w:rPr>
        <w:t xml:space="preserve"> until </w:t>
      </w:r>
      <w:r w:rsidR="00F00CE0">
        <w:rPr>
          <w:rFonts w:ascii="Helvetica" w:hAnsi="Helvetica"/>
          <w:sz w:val="20"/>
          <w:szCs w:val="20"/>
          <w:lang w:val="en-GB"/>
        </w:rPr>
        <w:t>they do</w:t>
      </w:r>
      <w:r w:rsidR="00963C1E" w:rsidRPr="006263F9">
        <w:rPr>
          <w:rFonts w:ascii="Helvetica" w:hAnsi="Helvetica"/>
          <w:sz w:val="20"/>
          <w:szCs w:val="20"/>
          <w:lang w:val="en-GB"/>
        </w:rPr>
        <w:t>!</w:t>
      </w:r>
      <w:r w:rsidRPr="006263F9">
        <w:rPr>
          <w:rFonts w:ascii="Helvetica" w:hAnsi="Helvetica"/>
          <w:sz w:val="20"/>
          <w:szCs w:val="20"/>
          <w:lang w:val="en-GB"/>
        </w:rPr>
        <w:t>”</w:t>
      </w:r>
      <w:r w:rsidR="0014373A">
        <w:rPr>
          <w:rFonts w:ascii="Helvetica" w:hAnsi="Helvetica"/>
          <w:sz w:val="20"/>
          <w:szCs w:val="20"/>
          <w:lang w:val="en-GB"/>
        </w:rPr>
        <w:t xml:space="preserve"> </w:t>
      </w:r>
    </w:p>
    <w:p w:rsidR="00FC4260" w:rsidRPr="006263F9" w:rsidRDefault="00FC4260" w:rsidP="0029490A">
      <w:pPr>
        <w:rPr>
          <w:rFonts w:ascii="Helvetica" w:hAnsi="Helvetica"/>
          <w:sz w:val="20"/>
          <w:szCs w:val="20"/>
          <w:lang w:val="en-GB"/>
        </w:rPr>
      </w:pPr>
    </w:p>
    <w:p w:rsidR="00FC4260" w:rsidRPr="006263F9" w:rsidRDefault="00FC4260" w:rsidP="0029490A">
      <w:pPr>
        <w:rPr>
          <w:rFonts w:ascii="Helvetica" w:hAnsi="Helvetica"/>
          <w:sz w:val="20"/>
          <w:szCs w:val="20"/>
          <w:lang w:val="en-GB"/>
        </w:rPr>
      </w:pPr>
      <w:r w:rsidRPr="006263F9">
        <w:rPr>
          <w:rFonts w:ascii="Helvetica" w:hAnsi="Helvetica"/>
          <w:sz w:val="20"/>
          <w:szCs w:val="20"/>
          <w:lang w:val="en-GB"/>
        </w:rPr>
        <w:t>Are we teaching future pastors to think like that? Do we give them the missional task of training others for ministry and mission?</w:t>
      </w:r>
      <w:r w:rsidR="0014373A">
        <w:rPr>
          <w:rFonts w:ascii="Helvetica" w:hAnsi="Helvetica"/>
          <w:sz w:val="20"/>
          <w:szCs w:val="20"/>
          <w:lang w:val="en-GB"/>
        </w:rPr>
        <w:t xml:space="preserve"> </w:t>
      </w:r>
      <w:r w:rsidRPr="006263F9">
        <w:rPr>
          <w:rFonts w:ascii="Helvetica" w:hAnsi="Helvetica"/>
          <w:sz w:val="20"/>
          <w:szCs w:val="20"/>
          <w:lang w:val="en-GB"/>
        </w:rPr>
        <w:t xml:space="preserve">Do we encourage and equip them to shape their preaching and teaching and pastoral ministry for that goal – to be equippers of the saints for </w:t>
      </w:r>
      <w:r w:rsidRPr="006263F9">
        <w:rPr>
          <w:rFonts w:ascii="Helvetica" w:hAnsi="Helvetica"/>
          <w:i/>
          <w:sz w:val="20"/>
          <w:szCs w:val="20"/>
          <w:lang w:val="en-GB"/>
        </w:rPr>
        <w:t xml:space="preserve">their </w:t>
      </w:r>
      <w:r w:rsidRPr="006263F9">
        <w:rPr>
          <w:rFonts w:ascii="Helvetica" w:hAnsi="Helvetica"/>
          <w:sz w:val="20"/>
          <w:szCs w:val="20"/>
          <w:lang w:val="en-GB"/>
        </w:rPr>
        <w:t xml:space="preserve">ministry? </w:t>
      </w:r>
      <w:r w:rsidR="009716C5" w:rsidRPr="006263F9">
        <w:rPr>
          <w:rFonts w:ascii="Helvetica" w:hAnsi="Helvetica"/>
          <w:sz w:val="20"/>
          <w:szCs w:val="20"/>
          <w:lang w:val="en-GB"/>
        </w:rPr>
        <w:t xml:space="preserve">Do we inculcate in them the understanding that </w:t>
      </w:r>
      <w:r w:rsidR="009716C5" w:rsidRPr="006263F9">
        <w:rPr>
          <w:rFonts w:ascii="Helvetica" w:hAnsi="Helvetica"/>
          <w:i/>
          <w:sz w:val="20"/>
          <w:szCs w:val="20"/>
          <w:lang w:val="en-GB"/>
        </w:rPr>
        <w:t xml:space="preserve">their </w:t>
      </w:r>
      <w:r w:rsidR="009716C5" w:rsidRPr="006263F9">
        <w:rPr>
          <w:rFonts w:ascii="Helvetica" w:hAnsi="Helvetica"/>
          <w:sz w:val="20"/>
          <w:szCs w:val="20"/>
          <w:lang w:val="en-GB"/>
        </w:rPr>
        <w:t xml:space="preserve">mission is not to </w:t>
      </w:r>
      <w:r w:rsidR="009716C5" w:rsidRPr="006263F9">
        <w:rPr>
          <w:rFonts w:ascii="Helvetica" w:hAnsi="Helvetica"/>
          <w:i/>
          <w:sz w:val="20"/>
          <w:szCs w:val="20"/>
          <w:lang w:val="en-GB"/>
        </w:rPr>
        <w:t>do</w:t>
      </w:r>
      <w:r w:rsidR="00B7749C" w:rsidRPr="006263F9">
        <w:rPr>
          <w:rFonts w:ascii="Helvetica" w:hAnsi="Helvetica"/>
          <w:sz w:val="20"/>
          <w:szCs w:val="20"/>
          <w:lang w:val="en-GB"/>
        </w:rPr>
        <w:t xml:space="preserve"> all the mission or ministry, </w:t>
      </w:r>
      <w:r w:rsidR="009716C5" w:rsidRPr="006263F9">
        <w:rPr>
          <w:rFonts w:ascii="Helvetica" w:hAnsi="Helvetica"/>
          <w:sz w:val="20"/>
          <w:szCs w:val="20"/>
          <w:lang w:val="en-GB"/>
        </w:rPr>
        <w:t xml:space="preserve">but to train and equip the rest of God’s people for mission and ministry in the world? </w:t>
      </w:r>
    </w:p>
    <w:p w:rsidR="00FC4260" w:rsidRPr="006263F9" w:rsidRDefault="00FC4260" w:rsidP="0029490A">
      <w:pPr>
        <w:rPr>
          <w:rFonts w:ascii="Helvetica" w:hAnsi="Helvetica"/>
          <w:sz w:val="20"/>
          <w:szCs w:val="20"/>
          <w:lang w:val="en-GB"/>
        </w:rPr>
      </w:pPr>
    </w:p>
    <w:p w:rsidR="00FC4260" w:rsidRPr="006263F9" w:rsidRDefault="00FC4260" w:rsidP="0029490A">
      <w:pPr>
        <w:rPr>
          <w:rFonts w:ascii="Helvetica" w:hAnsi="Helvetica"/>
          <w:b/>
          <w:i/>
          <w:sz w:val="20"/>
          <w:szCs w:val="20"/>
          <w:lang w:val="en-GB"/>
        </w:rPr>
      </w:pPr>
      <w:r w:rsidRPr="006263F9">
        <w:rPr>
          <w:rFonts w:ascii="Helvetica" w:hAnsi="Helvetica"/>
          <w:b/>
          <w:i/>
          <w:sz w:val="20"/>
          <w:szCs w:val="20"/>
          <w:lang w:val="en-GB"/>
        </w:rPr>
        <w:t>John Stott – a neglected challenge</w:t>
      </w:r>
    </w:p>
    <w:p w:rsidR="00FC4260" w:rsidRPr="006263F9" w:rsidRDefault="00FC4260" w:rsidP="0029490A">
      <w:pPr>
        <w:rPr>
          <w:rFonts w:ascii="Helvetica" w:hAnsi="Helvetica"/>
          <w:sz w:val="20"/>
          <w:szCs w:val="20"/>
          <w:lang w:val="en-GB"/>
        </w:rPr>
      </w:pPr>
    </w:p>
    <w:p w:rsidR="00FC4260" w:rsidRPr="006263F9" w:rsidRDefault="00FC4260" w:rsidP="0029490A">
      <w:pPr>
        <w:rPr>
          <w:rFonts w:ascii="Helvetica" w:hAnsi="Helvetica"/>
          <w:sz w:val="20"/>
          <w:szCs w:val="20"/>
          <w:lang w:val="en-GB"/>
        </w:rPr>
      </w:pPr>
      <w:r w:rsidRPr="006263F9">
        <w:rPr>
          <w:rFonts w:ascii="Helvetica" w:hAnsi="Helvetica"/>
          <w:sz w:val="20"/>
          <w:szCs w:val="20"/>
          <w:lang w:val="en-GB"/>
        </w:rPr>
        <w:t xml:space="preserve">This is a perspective that </w:t>
      </w:r>
      <w:r w:rsidRPr="00F00CE0">
        <w:rPr>
          <w:rFonts w:ascii="Helvetica" w:hAnsi="Helvetica"/>
          <w:sz w:val="20"/>
          <w:szCs w:val="20"/>
          <w:lang w:val="en-GB"/>
        </w:rPr>
        <w:t>John Stott</w:t>
      </w:r>
      <w:r w:rsidRPr="006263F9">
        <w:rPr>
          <w:rFonts w:ascii="Helvetica" w:hAnsi="Helvetica"/>
          <w:sz w:val="20"/>
          <w:szCs w:val="20"/>
          <w:lang w:val="en-GB"/>
        </w:rPr>
        <w:t xml:space="preserve"> repeatedly pointed out through 50 years of writing (sadly on largely deaf ears). He insisted that, in biblical terms, pastoral ministry is not </w:t>
      </w:r>
      <w:r w:rsidRPr="006263F9">
        <w:rPr>
          <w:rFonts w:ascii="Helvetica" w:hAnsi="Helvetica"/>
          <w:i/>
          <w:sz w:val="20"/>
          <w:szCs w:val="20"/>
          <w:lang w:val="en-GB"/>
        </w:rPr>
        <w:t>the</w:t>
      </w:r>
      <w:r w:rsidRPr="006263F9">
        <w:rPr>
          <w:rFonts w:ascii="Helvetica" w:hAnsi="Helvetica"/>
          <w:sz w:val="20"/>
          <w:szCs w:val="20"/>
          <w:lang w:val="en-GB"/>
        </w:rPr>
        <w:t xml:space="preserve"> ministry</w:t>
      </w:r>
      <w:r w:rsidR="0014373A">
        <w:rPr>
          <w:rFonts w:ascii="Helvetica" w:hAnsi="Helvetica"/>
          <w:sz w:val="20"/>
          <w:szCs w:val="20"/>
          <w:lang w:val="en-GB"/>
        </w:rPr>
        <w:t xml:space="preserve"> </w:t>
      </w:r>
      <w:r w:rsidRPr="006263F9">
        <w:rPr>
          <w:rFonts w:ascii="Helvetica" w:hAnsi="Helvetica"/>
          <w:sz w:val="20"/>
          <w:szCs w:val="20"/>
          <w:lang w:val="en-GB"/>
        </w:rPr>
        <w:t>(certainly not the only one), nor a</w:t>
      </w:r>
      <w:r w:rsidR="00F00CE0">
        <w:rPr>
          <w:rFonts w:ascii="Helvetica" w:hAnsi="Helvetica"/>
          <w:sz w:val="20"/>
          <w:szCs w:val="20"/>
          <w:lang w:val="en-GB"/>
        </w:rPr>
        <w:t>re pastors the only people who “do ministry.”</w:t>
      </w:r>
    </w:p>
    <w:p w:rsidR="00FC4260" w:rsidRPr="006263F9" w:rsidRDefault="00FC4260" w:rsidP="0029490A">
      <w:pPr>
        <w:rPr>
          <w:rFonts w:ascii="Helvetica" w:hAnsi="Helvetica"/>
          <w:sz w:val="20"/>
          <w:szCs w:val="20"/>
          <w:lang w:val="en-GB"/>
        </w:rPr>
      </w:pPr>
    </w:p>
    <w:p w:rsidR="00FC4260" w:rsidRPr="006263F9" w:rsidRDefault="00FC4260" w:rsidP="0029490A">
      <w:pPr>
        <w:rPr>
          <w:rFonts w:ascii="Helvetica" w:hAnsi="Helvetica"/>
          <w:sz w:val="20"/>
          <w:szCs w:val="20"/>
          <w:lang w:val="en-GB"/>
        </w:rPr>
      </w:pPr>
    </w:p>
    <w:p w:rsidR="00FC4260" w:rsidRPr="006263F9" w:rsidRDefault="00FC4260" w:rsidP="0029490A">
      <w:pPr>
        <w:ind w:left="720"/>
        <w:rPr>
          <w:rFonts w:ascii="Helvetica" w:hAnsi="Helvetica"/>
          <w:sz w:val="20"/>
          <w:szCs w:val="20"/>
          <w:lang w:val="en-GB"/>
        </w:rPr>
      </w:pPr>
      <w:r w:rsidRPr="006263F9">
        <w:rPr>
          <w:rFonts w:ascii="Helvetica" w:hAnsi="Helvetica"/>
          <w:sz w:val="20"/>
          <w:szCs w:val="20"/>
          <w:lang w:val="en-GB"/>
        </w:rPr>
        <w:t>We do a great disservice to the Christian cause whenever we refer to the pastorate as ‘the ministry’, for by our use of the definite article we give the impression that the pastorate is the only ministry there is</w:t>
      </w:r>
      <w:r w:rsidR="00DE041B">
        <w:rPr>
          <w:rFonts w:ascii="Helvetica" w:hAnsi="Helvetica"/>
          <w:sz w:val="20"/>
          <w:szCs w:val="20"/>
          <w:lang w:val="en-GB"/>
        </w:rPr>
        <w:t>…</w:t>
      </w:r>
      <w:bookmarkStart w:id="0" w:name="_GoBack"/>
      <w:bookmarkEnd w:id="0"/>
      <w:r w:rsidRPr="006263F9">
        <w:rPr>
          <w:rFonts w:ascii="Helvetica" w:hAnsi="Helvetica"/>
          <w:sz w:val="20"/>
          <w:szCs w:val="20"/>
          <w:lang w:val="en-GB"/>
        </w:rPr>
        <w:t xml:space="preserve"> The fact is that the word ‘ministry’ is a generic term; it lacks specificity until we add an adjective. </w:t>
      </w:r>
    </w:p>
    <w:p w:rsidR="00FC4260" w:rsidRPr="006263F9" w:rsidRDefault="00FC4260" w:rsidP="0029490A">
      <w:pPr>
        <w:ind w:left="720"/>
        <w:rPr>
          <w:rFonts w:ascii="Helvetica" w:hAnsi="Helvetica"/>
          <w:sz w:val="20"/>
          <w:szCs w:val="20"/>
          <w:lang w:val="en-GB"/>
        </w:rPr>
      </w:pPr>
      <w:r w:rsidRPr="006263F9">
        <w:rPr>
          <w:rFonts w:ascii="Helvetica" w:hAnsi="Helvetica"/>
          <w:sz w:val="20"/>
          <w:szCs w:val="20"/>
          <w:lang w:val="en-GB"/>
        </w:rPr>
        <w:t>…</w:t>
      </w:r>
    </w:p>
    <w:p w:rsidR="00FC4260" w:rsidRPr="006263F9" w:rsidRDefault="00FC4260" w:rsidP="0029490A">
      <w:pPr>
        <w:ind w:left="720"/>
        <w:rPr>
          <w:rFonts w:ascii="Helvetica" w:hAnsi="Helvetica"/>
          <w:sz w:val="20"/>
          <w:szCs w:val="20"/>
          <w:lang w:val="en-GB"/>
        </w:rPr>
      </w:pPr>
      <w:r w:rsidRPr="006263F9">
        <w:rPr>
          <w:rFonts w:ascii="Helvetica" w:hAnsi="Helvetica"/>
          <w:sz w:val="20"/>
          <w:szCs w:val="20"/>
          <w:lang w:val="en-GB"/>
        </w:rPr>
        <w:t>There is a wide variety of Christian ministries. This is because ‘ministry’ means ‘service’, and there are many different ways in which we can serve God and people.</w:t>
      </w:r>
      <w:r w:rsidR="0014373A">
        <w:rPr>
          <w:rFonts w:ascii="Helvetica" w:hAnsi="Helvetica"/>
          <w:sz w:val="20"/>
          <w:szCs w:val="20"/>
          <w:lang w:val="en-GB"/>
        </w:rPr>
        <w:t xml:space="preserve"> </w:t>
      </w:r>
      <w:r w:rsidRPr="006263F9">
        <w:rPr>
          <w:rFonts w:ascii="Helvetica" w:hAnsi="Helvetica"/>
          <w:sz w:val="20"/>
          <w:szCs w:val="20"/>
          <w:lang w:val="en-GB"/>
        </w:rPr>
        <w:t>[There follows a discussion of the events in Acts 6]. … It is essential to note that both distributing food and teaching the word were referred to as ministry (</w:t>
      </w:r>
      <w:proofErr w:type="spellStart"/>
      <w:r w:rsidRPr="006263F9">
        <w:rPr>
          <w:rFonts w:ascii="Helvetica" w:hAnsi="Helvetica"/>
          <w:i/>
          <w:sz w:val="20"/>
          <w:szCs w:val="20"/>
          <w:lang w:val="en-GB"/>
        </w:rPr>
        <w:t>diakonia</w:t>
      </w:r>
      <w:proofErr w:type="spellEnd"/>
      <w:r w:rsidRPr="006263F9">
        <w:rPr>
          <w:rFonts w:ascii="Helvetica" w:hAnsi="Helvetica"/>
          <w:sz w:val="20"/>
          <w:szCs w:val="20"/>
          <w:lang w:val="en-GB"/>
        </w:rPr>
        <w:t xml:space="preserve">). Indeed, both were Christian ministry, could be full-time ministry, and required Spirit-filled people to perform them. The only difference between them was that one was pastoral ministry, and the other social. It was not that one was ‘ministry’ and the other not; nor that one was spiritual and the other secular; nor that one was superior and the other inferior. It was simply that Christ had called the Twelve to the ministry of the word and the Seven to the ministry of tables. </w:t>
      </w:r>
    </w:p>
    <w:p w:rsidR="00FC4260" w:rsidRPr="006263F9" w:rsidRDefault="00FC4260" w:rsidP="0029490A">
      <w:pPr>
        <w:ind w:left="720"/>
        <w:rPr>
          <w:rFonts w:ascii="Helvetica" w:hAnsi="Helvetica"/>
          <w:sz w:val="20"/>
          <w:szCs w:val="20"/>
          <w:lang w:val="en-GB"/>
        </w:rPr>
      </w:pPr>
      <w:r w:rsidRPr="006263F9">
        <w:rPr>
          <w:rFonts w:ascii="Helvetica" w:hAnsi="Helvetica"/>
          <w:sz w:val="20"/>
          <w:szCs w:val="20"/>
          <w:lang w:val="en-GB"/>
        </w:rPr>
        <w:t>…</w:t>
      </w:r>
    </w:p>
    <w:p w:rsidR="00FC4260" w:rsidRPr="006263F9" w:rsidRDefault="00FC4260" w:rsidP="0029490A">
      <w:pPr>
        <w:ind w:left="720"/>
        <w:rPr>
          <w:rFonts w:ascii="Helvetica" w:hAnsi="Helvetica"/>
          <w:sz w:val="20"/>
          <w:szCs w:val="20"/>
          <w:lang w:val="en-GB"/>
        </w:rPr>
      </w:pPr>
      <w:r w:rsidRPr="006263F9">
        <w:rPr>
          <w:rFonts w:ascii="Helvetica" w:hAnsi="Helvetica"/>
          <w:sz w:val="20"/>
          <w:szCs w:val="20"/>
          <w:lang w:val="en-GB"/>
        </w:rPr>
        <w:t xml:space="preserve">It is a wonderful privilege to be a missionary or a pastor, </w:t>
      </w:r>
      <w:r w:rsidRPr="006263F9">
        <w:rPr>
          <w:rFonts w:ascii="Helvetica" w:hAnsi="Helvetica"/>
          <w:i/>
          <w:sz w:val="20"/>
          <w:szCs w:val="20"/>
          <w:lang w:val="en-GB"/>
        </w:rPr>
        <w:t>if God calls us to it.</w:t>
      </w:r>
      <w:r w:rsidRPr="006263F9">
        <w:rPr>
          <w:rFonts w:ascii="Helvetica" w:hAnsi="Helvetica"/>
          <w:sz w:val="20"/>
          <w:szCs w:val="20"/>
          <w:lang w:val="en-GB"/>
        </w:rPr>
        <w:t xml:space="preserve"> But it is equally wonderful to be a Christian lawyer, industrialist, politician, manager, social worker, television script-writer, journalist, or home-maker, </w:t>
      </w:r>
      <w:r w:rsidRPr="006263F9">
        <w:rPr>
          <w:rFonts w:ascii="Helvetica" w:hAnsi="Helvetica"/>
          <w:i/>
          <w:sz w:val="20"/>
          <w:szCs w:val="20"/>
          <w:lang w:val="en-GB"/>
        </w:rPr>
        <w:t>if God calls us to it.</w:t>
      </w:r>
      <w:r w:rsidRPr="006263F9">
        <w:rPr>
          <w:rFonts w:ascii="Helvetica" w:hAnsi="Helvetica"/>
          <w:sz w:val="20"/>
          <w:szCs w:val="20"/>
          <w:lang w:val="en-GB"/>
        </w:rPr>
        <w:t xml:space="preserve"> According to Romans 13:4 an official of the state (whether legislator, magistrate, policeman or policewoman) is just as much a ‘minister of God’ (</w:t>
      </w:r>
      <w:proofErr w:type="spellStart"/>
      <w:r w:rsidRPr="006263F9">
        <w:rPr>
          <w:rFonts w:ascii="Helvetica" w:hAnsi="Helvetica"/>
          <w:i/>
          <w:sz w:val="20"/>
          <w:szCs w:val="20"/>
          <w:lang w:val="en-GB"/>
        </w:rPr>
        <w:t>diakonos</w:t>
      </w:r>
      <w:proofErr w:type="spellEnd"/>
      <w:r w:rsidRPr="006263F9">
        <w:rPr>
          <w:rFonts w:ascii="Helvetica" w:hAnsi="Helvetica"/>
          <w:i/>
          <w:sz w:val="20"/>
          <w:szCs w:val="20"/>
          <w:lang w:val="en-GB"/>
        </w:rPr>
        <w:t xml:space="preserve"> </w:t>
      </w:r>
      <w:proofErr w:type="spellStart"/>
      <w:r w:rsidRPr="006263F9">
        <w:rPr>
          <w:rFonts w:ascii="Helvetica" w:hAnsi="Helvetica"/>
          <w:i/>
          <w:sz w:val="20"/>
          <w:szCs w:val="20"/>
          <w:lang w:val="en-GB"/>
        </w:rPr>
        <w:t>theou</w:t>
      </w:r>
      <w:proofErr w:type="spellEnd"/>
      <w:r w:rsidRPr="006263F9">
        <w:rPr>
          <w:rFonts w:ascii="Helvetica" w:hAnsi="Helvetica"/>
          <w:i/>
          <w:sz w:val="20"/>
          <w:szCs w:val="20"/>
          <w:lang w:val="en-GB"/>
        </w:rPr>
        <w:t xml:space="preserve">) </w:t>
      </w:r>
      <w:r w:rsidRPr="006263F9">
        <w:rPr>
          <w:rFonts w:ascii="Helvetica" w:hAnsi="Helvetica"/>
          <w:sz w:val="20"/>
          <w:szCs w:val="20"/>
          <w:lang w:val="en-GB"/>
        </w:rPr>
        <w:t>as a pastor</w:t>
      </w:r>
      <w:r w:rsidRPr="006263F9">
        <w:rPr>
          <w:rFonts w:ascii="Helvetica" w:hAnsi="Helvetica"/>
          <w:i/>
          <w:sz w:val="20"/>
          <w:szCs w:val="20"/>
          <w:lang w:val="en-GB"/>
        </w:rPr>
        <w:t>.</w:t>
      </w:r>
      <w:r w:rsidRPr="006263F9">
        <w:rPr>
          <w:rFonts w:ascii="Helvetica" w:hAnsi="Helvetica"/>
          <w:sz w:val="20"/>
          <w:szCs w:val="20"/>
          <w:lang w:val="en-GB"/>
        </w:rPr>
        <w:t xml:space="preserve"> </w:t>
      </w:r>
    </w:p>
    <w:p w:rsidR="00FC4260" w:rsidRPr="006263F9" w:rsidRDefault="00FC4260" w:rsidP="0029490A">
      <w:pPr>
        <w:ind w:left="720"/>
        <w:rPr>
          <w:rFonts w:ascii="Helvetica" w:hAnsi="Helvetica"/>
          <w:sz w:val="20"/>
          <w:szCs w:val="20"/>
          <w:lang w:val="en-GB"/>
        </w:rPr>
      </w:pPr>
      <w:r w:rsidRPr="006263F9">
        <w:rPr>
          <w:rFonts w:ascii="Helvetica" w:hAnsi="Helvetica"/>
          <w:sz w:val="20"/>
          <w:szCs w:val="20"/>
          <w:lang w:val="en-GB"/>
        </w:rPr>
        <w:t>…</w:t>
      </w:r>
    </w:p>
    <w:p w:rsidR="00FC4260" w:rsidRPr="006263F9" w:rsidRDefault="00FC4260" w:rsidP="0029490A">
      <w:pPr>
        <w:ind w:left="720"/>
        <w:rPr>
          <w:rFonts w:ascii="Helvetica" w:hAnsi="Helvetica"/>
          <w:sz w:val="20"/>
          <w:szCs w:val="20"/>
          <w:lang w:val="en-GB"/>
        </w:rPr>
      </w:pPr>
      <w:r w:rsidRPr="006263F9">
        <w:rPr>
          <w:rFonts w:ascii="Helvetica" w:hAnsi="Helvetica"/>
          <w:sz w:val="20"/>
          <w:szCs w:val="20"/>
          <w:lang w:val="en-GB"/>
        </w:rPr>
        <w:lastRenderedPageBreak/>
        <w:t>There is a crying need for Christian men and women who see their daily work as their primary Christian ministry and who determine to penetrate their secular environment for Christ.</w:t>
      </w:r>
      <w:r w:rsidRPr="006263F9">
        <w:rPr>
          <w:rFonts w:ascii="Helvetica" w:hAnsi="Helvetica"/>
          <w:sz w:val="20"/>
          <w:szCs w:val="20"/>
          <w:vertAlign w:val="superscript"/>
          <w:lang w:val="en-GB"/>
        </w:rPr>
        <w:footnoteReference w:id="3"/>
      </w:r>
    </w:p>
    <w:p w:rsidR="00FC4260" w:rsidRPr="006263F9" w:rsidRDefault="00FC4260" w:rsidP="0029490A">
      <w:pPr>
        <w:rPr>
          <w:rFonts w:ascii="Helvetica" w:hAnsi="Helvetica"/>
          <w:b/>
          <w:sz w:val="20"/>
          <w:szCs w:val="20"/>
          <w:lang w:val="en-GB"/>
        </w:rPr>
      </w:pPr>
    </w:p>
    <w:p w:rsidR="00FC4260" w:rsidRPr="006263F9" w:rsidRDefault="00FC4260" w:rsidP="0029490A">
      <w:pPr>
        <w:rPr>
          <w:rFonts w:ascii="Helvetica" w:hAnsi="Helvetica"/>
          <w:sz w:val="20"/>
          <w:szCs w:val="20"/>
          <w:lang w:val="en-GB"/>
        </w:rPr>
      </w:pPr>
      <w:r w:rsidRPr="006263F9">
        <w:rPr>
          <w:rFonts w:ascii="Helvetica" w:hAnsi="Helvetica"/>
          <w:sz w:val="20"/>
          <w:szCs w:val="20"/>
          <w:lang w:val="en-GB"/>
        </w:rPr>
        <w:t>And consequently, there is also a crying need for institutions of theological education</w:t>
      </w:r>
      <w:r w:rsidR="00F00CE0">
        <w:rPr>
          <w:rFonts w:ascii="Helvetica" w:hAnsi="Helvetica"/>
          <w:sz w:val="20"/>
          <w:szCs w:val="20"/>
          <w:lang w:val="en-GB"/>
        </w:rPr>
        <w:t xml:space="preserve"> to</w:t>
      </w:r>
      <w:r w:rsidRPr="006263F9">
        <w:rPr>
          <w:rFonts w:ascii="Helvetica" w:hAnsi="Helvetica"/>
          <w:sz w:val="20"/>
          <w:szCs w:val="20"/>
          <w:lang w:val="en-GB"/>
        </w:rPr>
        <w:t xml:space="preserve"> train future pastors to be </w:t>
      </w:r>
      <w:r w:rsidRPr="006263F9">
        <w:rPr>
          <w:rFonts w:ascii="Helvetica" w:hAnsi="Helvetica"/>
          <w:i/>
          <w:sz w:val="20"/>
          <w:szCs w:val="20"/>
          <w:lang w:val="en-GB"/>
        </w:rPr>
        <w:t>equippers</w:t>
      </w:r>
      <w:r w:rsidR="00F00CE0">
        <w:rPr>
          <w:rFonts w:ascii="Helvetica" w:hAnsi="Helvetica"/>
          <w:sz w:val="20"/>
          <w:szCs w:val="20"/>
          <w:lang w:val="en-GB"/>
        </w:rPr>
        <w:t>, pastors who</w:t>
      </w:r>
      <w:r w:rsidRPr="006263F9">
        <w:rPr>
          <w:rFonts w:ascii="Helvetica" w:hAnsi="Helvetica"/>
          <w:sz w:val="20"/>
          <w:szCs w:val="20"/>
          <w:lang w:val="en-GB"/>
        </w:rPr>
        <w:t xml:space="preserve"> have a high view of the calling and ministries of </w:t>
      </w:r>
      <w:r w:rsidRPr="006263F9">
        <w:rPr>
          <w:rFonts w:ascii="Helvetica" w:hAnsi="Helvetica"/>
          <w:i/>
          <w:sz w:val="20"/>
          <w:szCs w:val="20"/>
          <w:lang w:val="en-GB"/>
        </w:rPr>
        <w:t>all</w:t>
      </w:r>
      <w:r w:rsidRPr="006263F9">
        <w:rPr>
          <w:rFonts w:ascii="Helvetica" w:hAnsi="Helvetica"/>
          <w:sz w:val="20"/>
          <w:szCs w:val="20"/>
          <w:lang w:val="en-GB"/>
        </w:rPr>
        <w:t xml:space="preserve"> God’s people, including the vast majority (98%) who are </w:t>
      </w:r>
      <w:r w:rsidRPr="006263F9">
        <w:rPr>
          <w:rFonts w:ascii="Helvetica" w:hAnsi="Helvetica"/>
          <w:i/>
          <w:sz w:val="20"/>
          <w:szCs w:val="20"/>
          <w:lang w:val="en-GB"/>
        </w:rPr>
        <w:t>not</w:t>
      </w:r>
      <w:r w:rsidRPr="006263F9">
        <w:rPr>
          <w:rFonts w:ascii="Helvetica" w:hAnsi="Helvetica"/>
          <w:sz w:val="20"/>
          <w:szCs w:val="20"/>
          <w:lang w:val="en-GB"/>
        </w:rPr>
        <w:t xml:space="preserve"> pastors etc., but </w:t>
      </w:r>
      <w:r w:rsidR="00F00CE0">
        <w:rPr>
          <w:rFonts w:ascii="Helvetica" w:hAnsi="Helvetica"/>
          <w:sz w:val="20"/>
          <w:szCs w:val="20"/>
          <w:lang w:val="en-GB"/>
        </w:rPr>
        <w:t xml:space="preserve">who </w:t>
      </w:r>
      <w:r w:rsidRPr="006263F9">
        <w:rPr>
          <w:rFonts w:ascii="Helvetica" w:hAnsi="Helvetica"/>
          <w:sz w:val="20"/>
          <w:szCs w:val="20"/>
          <w:lang w:val="en-GB"/>
        </w:rPr>
        <w:t xml:space="preserve">are out there as salt and light in the world. </w:t>
      </w:r>
    </w:p>
    <w:p w:rsidR="00FC4260" w:rsidRPr="006263F9" w:rsidRDefault="00FC4260"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To summarize then, God has ordained that there should be teachers and teaching within the people of God:</w:t>
      </w:r>
    </w:p>
    <w:p w:rsidR="00CD558B" w:rsidRPr="006263F9" w:rsidRDefault="00CD558B" w:rsidP="0029490A">
      <w:pPr>
        <w:pStyle w:val="ListParagraph"/>
        <w:numPr>
          <w:ilvl w:val="0"/>
          <w:numId w:val="8"/>
        </w:numPr>
        <w:rPr>
          <w:rFonts w:ascii="Helvetica" w:hAnsi="Helvetica"/>
          <w:sz w:val="20"/>
          <w:szCs w:val="20"/>
          <w:lang w:val="en-GB"/>
        </w:rPr>
      </w:pPr>
      <w:r w:rsidRPr="006263F9">
        <w:rPr>
          <w:rFonts w:ascii="Helvetica" w:hAnsi="Helvetica"/>
          <w:sz w:val="20"/>
          <w:szCs w:val="20"/>
          <w:lang w:val="en-GB"/>
        </w:rPr>
        <w:t xml:space="preserve">so that God’s people as a whole should be a community fit for participation in </w:t>
      </w:r>
      <w:r w:rsidRPr="006263F9">
        <w:rPr>
          <w:rFonts w:ascii="Helvetica" w:hAnsi="Helvetica"/>
          <w:i/>
          <w:sz w:val="20"/>
          <w:szCs w:val="20"/>
          <w:lang w:val="en-GB"/>
        </w:rPr>
        <w:t>God’s own mission</w:t>
      </w:r>
      <w:r w:rsidRPr="006263F9">
        <w:rPr>
          <w:rFonts w:ascii="Helvetica" w:hAnsi="Helvetica"/>
          <w:sz w:val="20"/>
          <w:szCs w:val="20"/>
          <w:lang w:val="en-GB"/>
        </w:rPr>
        <w:t xml:space="preserve"> to bring blessing to the nations</w:t>
      </w:r>
      <w:r w:rsidR="0006106E" w:rsidRPr="006263F9">
        <w:rPr>
          <w:rFonts w:ascii="Helvetica" w:hAnsi="Helvetica"/>
          <w:sz w:val="20"/>
          <w:szCs w:val="20"/>
          <w:lang w:val="en-GB"/>
        </w:rPr>
        <w:t xml:space="preserve"> (the Abrahamic goal)</w:t>
      </w:r>
      <w:r w:rsidRPr="006263F9">
        <w:rPr>
          <w:rFonts w:ascii="Helvetica" w:hAnsi="Helvetica"/>
          <w:sz w:val="20"/>
          <w:szCs w:val="20"/>
          <w:lang w:val="en-GB"/>
        </w:rPr>
        <w:t xml:space="preserve">; </w:t>
      </w:r>
    </w:p>
    <w:p w:rsidR="00CD558B" w:rsidRPr="006263F9" w:rsidRDefault="00CD558B" w:rsidP="0029490A">
      <w:pPr>
        <w:pStyle w:val="ListParagraph"/>
        <w:numPr>
          <w:ilvl w:val="0"/>
          <w:numId w:val="8"/>
        </w:numPr>
        <w:rPr>
          <w:rFonts w:ascii="Helvetica" w:hAnsi="Helvetica"/>
          <w:sz w:val="20"/>
          <w:szCs w:val="20"/>
          <w:lang w:val="en-GB"/>
        </w:rPr>
      </w:pPr>
      <w:r w:rsidRPr="006263F9">
        <w:rPr>
          <w:rFonts w:ascii="Helvetica" w:hAnsi="Helvetica"/>
          <w:sz w:val="20"/>
          <w:szCs w:val="20"/>
          <w:lang w:val="en-GB"/>
        </w:rPr>
        <w:t xml:space="preserve">so that God’s people as a whole should remain committed to </w:t>
      </w:r>
      <w:r w:rsidRPr="006263F9">
        <w:rPr>
          <w:rFonts w:ascii="Helvetica" w:hAnsi="Helvetica"/>
          <w:i/>
          <w:sz w:val="20"/>
          <w:szCs w:val="20"/>
          <w:lang w:val="en-GB"/>
        </w:rPr>
        <w:t>the one true God</w:t>
      </w:r>
      <w:r w:rsidRPr="006263F9">
        <w:rPr>
          <w:rFonts w:ascii="Helvetica" w:hAnsi="Helvetica"/>
          <w:sz w:val="20"/>
          <w:szCs w:val="20"/>
          <w:lang w:val="en-GB"/>
        </w:rPr>
        <w:t xml:space="preserve"> revealed in the Bible</w:t>
      </w:r>
      <w:r w:rsidR="0014373A">
        <w:rPr>
          <w:rFonts w:ascii="Helvetica" w:hAnsi="Helvetica"/>
          <w:sz w:val="20"/>
          <w:szCs w:val="20"/>
          <w:lang w:val="en-GB"/>
        </w:rPr>
        <w:t xml:space="preserve"> </w:t>
      </w:r>
      <w:r w:rsidRPr="006263F9">
        <w:rPr>
          <w:rFonts w:ascii="Helvetica" w:hAnsi="Helvetica"/>
          <w:sz w:val="20"/>
          <w:szCs w:val="20"/>
          <w:lang w:val="en-GB"/>
        </w:rPr>
        <w:t xml:space="preserve">(as YHWH in Old Testament Israel, and incarnate in Jesus of Nazareth in the New Testament), and resist all the </w:t>
      </w:r>
      <w:r w:rsidR="0006106E" w:rsidRPr="006263F9">
        <w:rPr>
          <w:rFonts w:ascii="Helvetica" w:hAnsi="Helvetica"/>
          <w:sz w:val="20"/>
          <w:szCs w:val="20"/>
          <w:lang w:val="en-GB"/>
        </w:rPr>
        <w:t>surrounding</w:t>
      </w:r>
      <w:r w:rsidRPr="006263F9">
        <w:rPr>
          <w:rFonts w:ascii="Helvetica" w:hAnsi="Helvetica"/>
          <w:sz w:val="20"/>
          <w:szCs w:val="20"/>
          <w:lang w:val="en-GB"/>
        </w:rPr>
        <w:t xml:space="preserve"> idolatries of their cultures</w:t>
      </w:r>
      <w:r w:rsidR="0006106E" w:rsidRPr="006263F9">
        <w:rPr>
          <w:rFonts w:ascii="Helvetica" w:hAnsi="Helvetica"/>
          <w:sz w:val="20"/>
          <w:szCs w:val="20"/>
          <w:lang w:val="en-GB"/>
        </w:rPr>
        <w:t xml:space="preserve"> (the Mosaic goal);</w:t>
      </w:r>
      <w:r w:rsidRPr="006263F9">
        <w:rPr>
          <w:rFonts w:ascii="Helvetica" w:hAnsi="Helvetica"/>
          <w:sz w:val="20"/>
          <w:szCs w:val="20"/>
          <w:lang w:val="en-GB"/>
        </w:rPr>
        <w:t xml:space="preserve"> and</w:t>
      </w:r>
    </w:p>
    <w:p w:rsidR="00CD558B" w:rsidRPr="006263F9" w:rsidRDefault="00CD558B" w:rsidP="0029490A">
      <w:pPr>
        <w:pStyle w:val="ListParagraph"/>
        <w:numPr>
          <w:ilvl w:val="0"/>
          <w:numId w:val="8"/>
        </w:numPr>
        <w:rPr>
          <w:rFonts w:ascii="Helvetica" w:hAnsi="Helvetica"/>
          <w:sz w:val="20"/>
          <w:szCs w:val="20"/>
          <w:lang w:val="en-GB"/>
        </w:rPr>
      </w:pPr>
      <w:proofErr w:type="gramStart"/>
      <w:r w:rsidRPr="006263F9">
        <w:rPr>
          <w:rFonts w:ascii="Helvetica" w:hAnsi="Helvetica"/>
          <w:sz w:val="20"/>
          <w:szCs w:val="20"/>
          <w:lang w:val="en-GB"/>
        </w:rPr>
        <w:t>so</w:t>
      </w:r>
      <w:proofErr w:type="gramEnd"/>
      <w:r w:rsidRPr="006263F9">
        <w:rPr>
          <w:rFonts w:ascii="Helvetica" w:hAnsi="Helvetica"/>
          <w:sz w:val="20"/>
          <w:szCs w:val="20"/>
          <w:lang w:val="en-GB"/>
        </w:rPr>
        <w:t xml:space="preserve"> that God’s people as a whole should </w:t>
      </w:r>
      <w:r w:rsidRPr="006263F9">
        <w:rPr>
          <w:rFonts w:ascii="Helvetica" w:hAnsi="Helvetica"/>
          <w:i/>
          <w:sz w:val="20"/>
          <w:szCs w:val="20"/>
          <w:lang w:val="en-GB"/>
        </w:rPr>
        <w:t>grow to maturity</w:t>
      </w:r>
      <w:r w:rsidRPr="006263F9">
        <w:rPr>
          <w:rFonts w:ascii="Helvetica" w:hAnsi="Helvetica"/>
          <w:sz w:val="20"/>
          <w:szCs w:val="20"/>
          <w:lang w:val="en-GB"/>
        </w:rPr>
        <w:t xml:space="preserve"> in the understanding, the obedience and the endurance of faith</w:t>
      </w:r>
      <w:r w:rsidR="00FC4260" w:rsidRPr="006263F9">
        <w:rPr>
          <w:rFonts w:ascii="Helvetica" w:hAnsi="Helvetica"/>
          <w:sz w:val="20"/>
          <w:szCs w:val="20"/>
          <w:lang w:val="en-GB"/>
        </w:rPr>
        <w:t>, and in effective mission in the world</w:t>
      </w:r>
      <w:r w:rsidR="0006106E" w:rsidRPr="006263F9">
        <w:rPr>
          <w:rFonts w:ascii="Helvetica" w:hAnsi="Helvetica"/>
          <w:sz w:val="20"/>
          <w:szCs w:val="20"/>
          <w:lang w:val="en-GB"/>
        </w:rPr>
        <w:t xml:space="preserve"> (the Pauline goal)</w:t>
      </w:r>
      <w:r w:rsidRPr="006263F9">
        <w:rPr>
          <w:rFonts w:ascii="Helvetica" w:hAnsi="Helvetica"/>
          <w:sz w:val="20"/>
          <w:szCs w:val="20"/>
          <w:lang w:val="en-GB"/>
        </w:rPr>
        <w:t>.</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Now then,</w:t>
      </w:r>
      <w:r w:rsidR="00F529B7" w:rsidRPr="006263F9">
        <w:rPr>
          <w:rFonts w:ascii="Helvetica" w:hAnsi="Helvetica"/>
          <w:sz w:val="20"/>
          <w:szCs w:val="20"/>
          <w:lang w:val="en-GB"/>
        </w:rPr>
        <w:t xml:space="preserve"> if we think particularly of the world of theological education, and the work of</w:t>
      </w:r>
      <w:r w:rsidR="00AA464D" w:rsidRPr="006263F9">
        <w:rPr>
          <w:rFonts w:ascii="Helvetica" w:hAnsi="Helvetica"/>
          <w:sz w:val="20"/>
          <w:szCs w:val="20"/>
          <w:lang w:val="en-GB"/>
        </w:rPr>
        <w:t xml:space="preserve"> Bible colleges and seminaries,</w:t>
      </w:r>
      <w:r w:rsidRPr="006263F9">
        <w:rPr>
          <w:rFonts w:ascii="Helvetica" w:hAnsi="Helvetica"/>
          <w:sz w:val="20"/>
          <w:szCs w:val="20"/>
          <w:lang w:val="en-GB"/>
        </w:rPr>
        <w:t xml:space="preserve"> the question we have to ask at this point is this: </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 xml:space="preserve">What kind of graduates would we need to be </w:t>
      </w:r>
      <w:r w:rsidR="00847DD3" w:rsidRPr="006263F9">
        <w:rPr>
          <w:rFonts w:ascii="Helvetica" w:hAnsi="Helvetica"/>
          <w:sz w:val="20"/>
          <w:szCs w:val="20"/>
          <w:lang w:val="en-GB"/>
        </w:rPr>
        <w:t>producing from our programmes</w:t>
      </w:r>
      <w:r w:rsidRPr="006263F9">
        <w:rPr>
          <w:rFonts w:ascii="Helvetica" w:hAnsi="Helvetica"/>
          <w:sz w:val="20"/>
          <w:szCs w:val="20"/>
          <w:lang w:val="en-GB"/>
        </w:rPr>
        <w:t xml:space="preserve">, if we wished to show that our </w:t>
      </w:r>
      <w:r w:rsidR="00F529B7" w:rsidRPr="006263F9">
        <w:rPr>
          <w:rFonts w:ascii="Helvetica" w:hAnsi="Helvetica"/>
          <w:sz w:val="20"/>
          <w:szCs w:val="20"/>
          <w:lang w:val="en-GB"/>
        </w:rPr>
        <w:t>theological education</w:t>
      </w:r>
      <w:r w:rsidRPr="006263F9">
        <w:rPr>
          <w:rFonts w:ascii="Helvetica" w:hAnsi="Helvetica"/>
          <w:sz w:val="20"/>
          <w:szCs w:val="20"/>
          <w:lang w:val="en-GB"/>
        </w:rPr>
        <w:t xml:space="preserve"> is being effective and fulfilling its biblical purpose</w:t>
      </w:r>
      <w:r w:rsidR="00F529B7" w:rsidRPr="006263F9">
        <w:rPr>
          <w:rFonts w:ascii="Helvetica" w:hAnsi="Helvetica"/>
          <w:sz w:val="20"/>
          <w:szCs w:val="20"/>
          <w:lang w:val="en-GB"/>
        </w:rPr>
        <w:t xml:space="preserve">? </w:t>
      </w:r>
      <w:r w:rsidR="00847DD3" w:rsidRPr="006263F9">
        <w:rPr>
          <w:rFonts w:ascii="Helvetica" w:hAnsi="Helvetica"/>
          <w:sz w:val="20"/>
          <w:szCs w:val="20"/>
          <w:lang w:val="en-GB"/>
        </w:rPr>
        <w:t xml:space="preserve">What should be our goal in our theological training, if we want to be faithful to </w:t>
      </w:r>
      <w:r w:rsidRPr="006263F9">
        <w:rPr>
          <w:rFonts w:ascii="Helvetica" w:hAnsi="Helvetica"/>
          <w:sz w:val="20"/>
          <w:szCs w:val="20"/>
          <w:lang w:val="en-GB"/>
        </w:rPr>
        <w:t>the purposes for which God has ordained and provided for the teaching ministry among his people?</w:t>
      </w:r>
      <w:r w:rsidR="00F00CE0">
        <w:rPr>
          <w:rFonts w:ascii="Helvetica" w:hAnsi="Helvetica"/>
          <w:sz w:val="20"/>
          <w:szCs w:val="20"/>
          <w:lang w:val="en-GB"/>
        </w:rPr>
        <w:t xml:space="preserve"> What “outcomes” should we want to see emerging from our theological education investments?</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 xml:space="preserve">Surely, it means that we ought to be seeing men and women who graduate and go out into their </w:t>
      </w:r>
      <w:r w:rsidR="00847DD3" w:rsidRPr="006263F9">
        <w:rPr>
          <w:rFonts w:ascii="Helvetica" w:hAnsi="Helvetica"/>
          <w:sz w:val="20"/>
          <w:szCs w:val="20"/>
          <w:lang w:val="en-GB"/>
        </w:rPr>
        <w:t xml:space="preserve">own preaching and teaching </w:t>
      </w:r>
      <w:r w:rsidRPr="006263F9">
        <w:rPr>
          <w:rFonts w:ascii="Helvetica" w:hAnsi="Helvetica"/>
          <w:sz w:val="20"/>
          <w:szCs w:val="20"/>
          <w:lang w:val="en-GB"/>
        </w:rPr>
        <w:t>ministry</w:t>
      </w:r>
      <w:r w:rsidR="00847DD3" w:rsidRPr="006263F9">
        <w:rPr>
          <w:rFonts w:ascii="Helvetica" w:hAnsi="Helvetica"/>
          <w:sz w:val="20"/>
          <w:szCs w:val="20"/>
          <w:lang w:val="en-GB"/>
        </w:rPr>
        <w:t xml:space="preserve"> in the churches, who are: </w:t>
      </w:r>
    </w:p>
    <w:p w:rsidR="00CD558B" w:rsidRPr="006263F9" w:rsidRDefault="00CD558B" w:rsidP="0029490A">
      <w:pPr>
        <w:rPr>
          <w:rFonts w:ascii="Helvetica" w:hAnsi="Helvetica"/>
          <w:sz w:val="20"/>
          <w:szCs w:val="20"/>
          <w:lang w:val="en-GB"/>
        </w:rPr>
      </w:pPr>
    </w:p>
    <w:p w:rsidR="00CD558B" w:rsidRPr="006263F9" w:rsidRDefault="00CD558B" w:rsidP="0029490A">
      <w:pPr>
        <w:numPr>
          <w:ilvl w:val="0"/>
          <w:numId w:val="19"/>
        </w:numPr>
        <w:rPr>
          <w:rFonts w:ascii="Helvetica" w:hAnsi="Helvetica"/>
          <w:sz w:val="20"/>
          <w:szCs w:val="20"/>
          <w:lang w:val="en-GB"/>
        </w:rPr>
      </w:pPr>
      <w:r w:rsidRPr="006263F9">
        <w:rPr>
          <w:rFonts w:ascii="Helvetica" w:hAnsi="Helvetica"/>
          <w:b/>
          <w:sz w:val="20"/>
          <w:szCs w:val="20"/>
          <w:lang w:val="en-GB"/>
        </w:rPr>
        <w:t>committed to mission</w:t>
      </w:r>
      <w:r w:rsidR="0014373A">
        <w:rPr>
          <w:rFonts w:ascii="Helvetica" w:hAnsi="Helvetica"/>
          <w:sz w:val="20"/>
          <w:szCs w:val="20"/>
          <w:lang w:val="en-GB"/>
        </w:rPr>
        <w:t xml:space="preserve"> </w:t>
      </w:r>
      <w:r w:rsidRPr="006263F9">
        <w:rPr>
          <w:rFonts w:ascii="Helvetica" w:hAnsi="Helvetica"/>
          <w:sz w:val="20"/>
          <w:szCs w:val="20"/>
          <w:lang w:val="en-GB"/>
        </w:rPr>
        <w:t>(in all its multiple biblical dimensions): eager to participate with God in his mission and to lead the communities they serve in the mission entrusted to the church</w:t>
      </w:r>
    </w:p>
    <w:p w:rsidR="00CD558B" w:rsidRPr="006263F9" w:rsidRDefault="00CD558B" w:rsidP="0029490A">
      <w:pPr>
        <w:rPr>
          <w:rFonts w:ascii="Helvetica" w:hAnsi="Helvetica"/>
          <w:sz w:val="20"/>
          <w:szCs w:val="20"/>
          <w:lang w:val="en-GB"/>
        </w:rPr>
      </w:pPr>
    </w:p>
    <w:p w:rsidR="00CD558B" w:rsidRPr="006263F9" w:rsidRDefault="00CD558B" w:rsidP="0029490A">
      <w:pPr>
        <w:numPr>
          <w:ilvl w:val="0"/>
          <w:numId w:val="19"/>
        </w:numPr>
        <w:rPr>
          <w:rFonts w:ascii="Helvetica" w:hAnsi="Helvetica"/>
          <w:sz w:val="20"/>
          <w:szCs w:val="20"/>
          <w:lang w:val="en-GB"/>
        </w:rPr>
      </w:pPr>
      <w:proofErr w:type="gramStart"/>
      <w:r w:rsidRPr="006263F9">
        <w:rPr>
          <w:rFonts w:ascii="Helvetica" w:hAnsi="Helvetica"/>
          <w:b/>
          <w:sz w:val="20"/>
          <w:szCs w:val="20"/>
          <w:lang w:val="en-GB"/>
        </w:rPr>
        <w:t>faithful</w:t>
      </w:r>
      <w:proofErr w:type="gramEnd"/>
      <w:r w:rsidRPr="006263F9">
        <w:rPr>
          <w:rFonts w:ascii="Helvetica" w:hAnsi="Helvetica"/>
          <w:b/>
          <w:sz w:val="20"/>
          <w:szCs w:val="20"/>
          <w:lang w:val="en-GB"/>
        </w:rPr>
        <w:t xml:space="preserve"> to biblical monotheism</w:t>
      </w:r>
      <w:r w:rsidRPr="006263F9">
        <w:rPr>
          <w:rFonts w:ascii="Helvetica" w:hAnsi="Helvetica"/>
          <w:sz w:val="20"/>
          <w:szCs w:val="20"/>
          <w:lang w:val="en-GB"/>
        </w:rPr>
        <w:t>:</w:t>
      </w:r>
      <w:r w:rsidR="0014373A">
        <w:rPr>
          <w:rFonts w:ascii="Helvetica" w:hAnsi="Helvetica"/>
          <w:sz w:val="20"/>
          <w:szCs w:val="20"/>
          <w:lang w:val="en-GB"/>
        </w:rPr>
        <w:t xml:space="preserve"> </w:t>
      </w:r>
      <w:r w:rsidRPr="006263F9">
        <w:rPr>
          <w:rFonts w:ascii="Helvetica" w:hAnsi="Helvetica"/>
          <w:sz w:val="20"/>
          <w:szCs w:val="20"/>
          <w:lang w:val="en-GB"/>
        </w:rPr>
        <w:t xml:space="preserve">totally committed to the God of the Bible alone, and able to discern and resist the false gods that surround us. This includes not only the ability to understand and defend the uniqueness of Christ in contexts of religious plurality (and where necessary to bear costly witness to that faith), but also </w:t>
      </w:r>
      <w:r w:rsidR="00F00CE0">
        <w:rPr>
          <w:rFonts w:ascii="Helvetica" w:hAnsi="Helvetica"/>
          <w:sz w:val="20"/>
          <w:szCs w:val="20"/>
          <w:lang w:val="en-GB"/>
        </w:rPr>
        <w:t>the spiritual insight to discern</w:t>
      </w:r>
      <w:r w:rsidRPr="006263F9">
        <w:rPr>
          <w:rFonts w:ascii="Helvetica" w:hAnsi="Helvetica"/>
          <w:sz w:val="20"/>
          <w:szCs w:val="20"/>
          <w:lang w:val="en-GB"/>
        </w:rPr>
        <w:t xml:space="preserve"> many idolatries that are more subtle in all cultures (e.g. consumerism, ethnocentrism, etc.). </w:t>
      </w:r>
    </w:p>
    <w:p w:rsidR="00CD558B" w:rsidRPr="006263F9" w:rsidRDefault="00CD558B" w:rsidP="0029490A">
      <w:pPr>
        <w:rPr>
          <w:rFonts w:ascii="Helvetica" w:hAnsi="Helvetica"/>
          <w:sz w:val="20"/>
          <w:szCs w:val="20"/>
          <w:lang w:val="en-GB"/>
        </w:rPr>
      </w:pPr>
    </w:p>
    <w:p w:rsidR="00CD558B" w:rsidRPr="006263F9" w:rsidRDefault="00CD558B" w:rsidP="0029490A">
      <w:pPr>
        <w:numPr>
          <w:ilvl w:val="0"/>
          <w:numId w:val="19"/>
        </w:numPr>
        <w:rPr>
          <w:rFonts w:ascii="Helvetica" w:hAnsi="Helvetica"/>
          <w:sz w:val="20"/>
          <w:szCs w:val="20"/>
          <w:lang w:val="en-GB"/>
        </w:rPr>
      </w:pPr>
      <w:r w:rsidRPr="006263F9">
        <w:rPr>
          <w:rFonts w:ascii="Helvetica" w:hAnsi="Helvetica"/>
          <w:b/>
          <w:sz w:val="20"/>
          <w:szCs w:val="20"/>
          <w:lang w:val="en-GB"/>
        </w:rPr>
        <w:t>marked by maturity</w:t>
      </w:r>
      <w:r w:rsidRPr="006263F9">
        <w:rPr>
          <w:rFonts w:ascii="Helvetica" w:hAnsi="Helvetica"/>
          <w:sz w:val="20"/>
          <w:szCs w:val="20"/>
          <w:lang w:val="en-GB"/>
        </w:rPr>
        <w:t>, in understanding, ethics and perseverance:</w:t>
      </w:r>
      <w:r w:rsidR="0014373A">
        <w:rPr>
          <w:rFonts w:ascii="Helvetica" w:hAnsi="Helvetica"/>
          <w:sz w:val="20"/>
          <w:szCs w:val="20"/>
          <w:lang w:val="en-GB"/>
        </w:rPr>
        <w:t xml:space="preserve"> </w:t>
      </w:r>
      <w:r w:rsidRPr="006263F9">
        <w:rPr>
          <w:rFonts w:ascii="Helvetica" w:hAnsi="Helvetica"/>
          <w:sz w:val="20"/>
          <w:szCs w:val="20"/>
          <w:lang w:val="en-GB"/>
        </w:rPr>
        <w:t xml:space="preserve">able to do the things Paul urges Timothy and Titus to do; men and women who are taking care of their life and their doctrine, and building up others in maturity, by godly example and steady biblical teaching. </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 xml:space="preserve">So I ask, </w:t>
      </w:r>
      <w:proofErr w:type="gramStart"/>
      <w:r w:rsidRPr="006263F9">
        <w:rPr>
          <w:rFonts w:ascii="Helvetica" w:hAnsi="Helvetica"/>
          <w:sz w:val="20"/>
          <w:szCs w:val="20"/>
          <w:lang w:val="en-GB"/>
        </w:rPr>
        <w:t>is</w:t>
      </w:r>
      <w:proofErr w:type="gramEnd"/>
      <w:r w:rsidRPr="006263F9">
        <w:rPr>
          <w:rFonts w:ascii="Helvetica" w:hAnsi="Helvetica"/>
          <w:sz w:val="20"/>
          <w:szCs w:val="20"/>
          <w:lang w:val="en-GB"/>
        </w:rPr>
        <w:t xml:space="preserve"> that </w:t>
      </w:r>
      <w:r w:rsidR="009716C5" w:rsidRPr="006263F9">
        <w:rPr>
          <w:rFonts w:ascii="Helvetica" w:hAnsi="Helvetica"/>
          <w:sz w:val="20"/>
          <w:szCs w:val="20"/>
          <w:lang w:val="en-GB"/>
        </w:rPr>
        <w:t>actually</w:t>
      </w:r>
      <w:r w:rsidRPr="006263F9">
        <w:rPr>
          <w:rFonts w:ascii="Helvetica" w:hAnsi="Helvetica"/>
          <w:sz w:val="20"/>
          <w:szCs w:val="20"/>
          <w:lang w:val="en-GB"/>
        </w:rPr>
        <w:t xml:space="preserve"> the kind of </w:t>
      </w:r>
      <w:r w:rsidRPr="006263F9">
        <w:rPr>
          <w:rFonts w:ascii="Helvetica" w:hAnsi="Helvetica"/>
          <w:i/>
          <w:sz w:val="20"/>
          <w:szCs w:val="20"/>
          <w:lang w:val="en-GB"/>
        </w:rPr>
        <w:t>goal</w:t>
      </w:r>
      <w:r w:rsidRPr="006263F9">
        <w:rPr>
          <w:rFonts w:ascii="Helvetica" w:hAnsi="Helvetica"/>
          <w:sz w:val="20"/>
          <w:szCs w:val="20"/>
          <w:lang w:val="en-GB"/>
        </w:rPr>
        <w:t xml:space="preserve"> we have in mind as we shape our curricula and construct our syllabi, and develop our lecture courses and hold our seminars and workshops – across the whole range of our theological disciplines and departments?</w:t>
      </w:r>
      <w:r w:rsidR="0014373A">
        <w:rPr>
          <w:rFonts w:ascii="Helvetica" w:hAnsi="Helvetica"/>
          <w:sz w:val="20"/>
          <w:szCs w:val="20"/>
          <w:lang w:val="en-GB"/>
        </w:rPr>
        <w:t xml:space="preserve"> </w:t>
      </w:r>
      <w:r w:rsidR="00AA464D" w:rsidRPr="006263F9">
        <w:rPr>
          <w:rFonts w:ascii="Helvetica" w:hAnsi="Helvetica"/>
          <w:sz w:val="20"/>
          <w:szCs w:val="20"/>
          <w:lang w:val="en-GB"/>
        </w:rPr>
        <w:t>Is that what we are trying to achieve?</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 xml:space="preserve">Are we </w:t>
      </w:r>
      <w:r w:rsidRPr="00F00CE0">
        <w:rPr>
          <w:rFonts w:ascii="Helvetica" w:hAnsi="Helvetica"/>
          <w:sz w:val="20"/>
          <w:szCs w:val="20"/>
          <w:lang w:val="en-GB"/>
        </w:rPr>
        <w:t>aiming</w:t>
      </w:r>
      <w:r w:rsidRPr="006263F9">
        <w:rPr>
          <w:rFonts w:ascii="Helvetica" w:hAnsi="Helvetica"/>
          <w:sz w:val="20"/>
          <w:szCs w:val="20"/>
          <w:lang w:val="en-GB"/>
        </w:rPr>
        <w:t xml:space="preserve"> to produce people who are </w:t>
      </w:r>
      <w:r w:rsidRPr="006263F9">
        <w:rPr>
          <w:rFonts w:ascii="Helvetica" w:hAnsi="Helvetica"/>
          <w:i/>
          <w:sz w:val="20"/>
          <w:szCs w:val="20"/>
          <w:lang w:val="en-GB"/>
        </w:rPr>
        <w:t>biblically mission-minded, biblically monotheistic, and biblically mature</w:t>
      </w:r>
      <w:r w:rsidRPr="006263F9">
        <w:rPr>
          <w:rFonts w:ascii="Helvetica" w:hAnsi="Helvetica"/>
          <w:sz w:val="20"/>
          <w:szCs w:val="20"/>
          <w:lang w:val="en-GB"/>
        </w:rPr>
        <w:t xml:space="preserve">? </w:t>
      </w:r>
    </w:p>
    <w:p w:rsidR="00CD558B" w:rsidRPr="006263F9" w:rsidRDefault="00CD558B" w:rsidP="0029490A">
      <w:pPr>
        <w:rPr>
          <w:rFonts w:ascii="Helvetica" w:hAnsi="Helvetica"/>
          <w:sz w:val="20"/>
          <w:szCs w:val="20"/>
          <w:lang w:val="en-GB"/>
        </w:rPr>
      </w:pPr>
    </w:p>
    <w:p w:rsidR="00CD558B" w:rsidRPr="006263F9" w:rsidRDefault="00CD558B" w:rsidP="0029490A">
      <w:pPr>
        <w:rPr>
          <w:rFonts w:ascii="Helvetica" w:hAnsi="Helvetica"/>
          <w:sz w:val="20"/>
          <w:szCs w:val="20"/>
          <w:lang w:val="en-GB"/>
        </w:rPr>
      </w:pPr>
      <w:r w:rsidRPr="006263F9">
        <w:rPr>
          <w:rFonts w:ascii="Helvetica" w:hAnsi="Helvetica"/>
          <w:sz w:val="20"/>
          <w:szCs w:val="20"/>
          <w:lang w:val="en-GB"/>
        </w:rPr>
        <w:t>If that is our aim, then one necessary component of achieving it will be to bring the Bible back</w:t>
      </w:r>
      <w:r w:rsidR="0011195F" w:rsidRPr="006263F9">
        <w:rPr>
          <w:rFonts w:ascii="Helvetica" w:hAnsi="Helvetica"/>
          <w:sz w:val="20"/>
          <w:szCs w:val="20"/>
          <w:lang w:val="en-GB"/>
        </w:rPr>
        <w:t xml:space="preserve"> to</w:t>
      </w:r>
      <w:r w:rsidRPr="006263F9">
        <w:rPr>
          <w:rFonts w:ascii="Helvetica" w:hAnsi="Helvetica"/>
          <w:sz w:val="20"/>
          <w:szCs w:val="20"/>
          <w:lang w:val="en-GB"/>
        </w:rPr>
        <w:t xml:space="preserve"> its central place </w:t>
      </w:r>
      <w:r w:rsidR="0011195F" w:rsidRPr="006263F9">
        <w:rPr>
          <w:rFonts w:ascii="Helvetica" w:hAnsi="Helvetica"/>
          <w:sz w:val="20"/>
          <w:szCs w:val="20"/>
          <w:lang w:val="en-GB"/>
        </w:rPr>
        <w:t xml:space="preserve">both in the regular teaching and preaching ministry of local churches, and in the </w:t>
      </w:r>
      <w:r w:rsidR="009E5375" w:rsidRPr="006263F9">
        <w:rPr>
          <w:rFonts w:ascii="Helvetica" w:hAnsi="Helvetica"/>
          <w:sz w:val="20"/>
          <w:szCs w:val="20"/>
          <w:lang w:val="en-GB"/>
        </w:rPr>
        <w:t>world of theological education in seminaries.</w:t>
      </w:r>
      <w:r w:rsidR="0014373A">
        <w:rPr>
          <w:rFonts w:ascii="Helvetica" w:hAnsi="Helvetica"/>
          <w:sz w:val="20"/>
          <w:szCs w:val="20"/>
          <w:lang w:val="en-GB"/>
        </w:rPr>
        <w:t xml:space="preserve"> </w:t>
      </w:r>
      <w:r w:rsidR="004E409A" w:rsidRPr="006263F9">
        <w:rPr>
          <w:rFonts w:ascii="Helvetica" w:hAnsi="Helvetica"/>
          <w:sz w:val="20"/>
          <w:szCs w:val="20"/>
          <w:lang w:val="en-GB"/>
        </w:rPr>
        <w:t xml:space="preserve">And that leads us to our final question and answer. </w:t>
      </w:r>
    </w:p>
    <w:p w:rsidR="00EB5833" w:rsidRPr="006263F9" w:rsidRDefault="00EB5833" w:rsidP="0029490A">
      <w:pPr>
        <w:rPr>
          <w:rFonts w:ascii="Helvetica" w:hAnsi="Helvetica"/>
          <w:sz w:val="20"/>
          <w:szCs w:val="20"/>
        </w:rPr>
      </w:pPr>
    </w:p>
    <w:p w:rsidR="00EB5833" w:rsidRPr="006263F9" w:rsidRDefault="00EB5833" w:rsidP="0029490A">
      <w:pPr>
        <w:pStyle w:val="ListParagraph"/>
        <w:numPr>
          <w:ilvl w:val="0"/>
          <w:numId w:val="2"/>
        </w:numPr>
        <w:rPr>
          <w:rFonts w:ascii="Helvetica" w:hAnsi="Helvetica"/>
          <w:b/>
          <w:sz w:val="22"/>
          <w:szCs w:val="22"/>
        </w:rPr>
      </w:pPr>
      <w:r w:rsidRPr="006263F9">
        <w:rPr>
          <w:rFonts w:ascii="Helvetica" w:hAnsi="Helvetica"/>
          <w:b/>
          <w:sz w:val="22"/>
          <w:szCs w:val="22"/>
        </w:rPr>
        <w:t xml:space="preserve">How can we </w:t>
      </w:r>
      <w:r w:rsidR="002D5E28">
        <w:rPr>
          <w:rFonts w:ascii="Helvetica" w:hAnsi="Helvetica"/>
          <w:b/>
          <w:sz w:val="22"/>
          <w:szCs w:val="22"/>
        </w:rPr>
        <w:t>re-centre the Bible in our theological education</w:t>
      </w:r>
      <w:r w:rsidRPr="006263F9">
        <w:rPr>
          <w:rFonts w:ascii="Helvetica" w:hAnsi="Helvetica"/>
          <w:b/>
          <w:sz w:val="22"/>
          <w:szCs w:val="22"/>
        </w:rPr>
        <w:t xml:space="preserve">? </w:t>
      </w:r>
    </w:p>
    <w:p w:rsidR="00EB5833" w:rsidRPr="006263F9" w:rsidRDefault="00EB5833" w:rsidP="0029490A">
      <w:pPr>
        <w:rPr>
          <w:rFonts w:ascii="Helvetica" w:hAnsi="Helvetica"/>
          <w:sz w:val="20"/>
          <w:szCs w:val="20"/>
        </w:rPr>
      </w:pPr>
    </w:p>
    <w:p w:rsidR="00EB5833" w:rsidRPr="006263F9" w:rsidRDefault="002D5E28" w:rsidP="0029490A">
      <w:pPr>
        <w:rPr>
          <w:rFonts w:ascii="Helvetica" w:hAnsi="Helvetica"/>
          <w:sz w:val="20"/>
          <w:szCs w:val="20"/>
        </w:rPr>
      </w:pPr>
      <w:r>
        <w:rPr>
          <w:rFonts w:ascii="Helvetica" w:hAnsi="Helvetica"/>
          <w:sz w:val="20"/>
          <w:szCs w:val="20"/>
        </w:rPr>
        <w:lastRenderedPageBreak/>
        <w:t xml:space="preserve">If our theological education is to be effective in achieving the goals the Bible itself sets for it, then </w:t>
      </w:r>
      <w:r w:rsidR="009E5375" w:rsidRPr="006263F9">
        <w:rPr>
          <w:rFonts w:ascii="Helvetica" w:hAnsi="Helvetica"/>
          <w:sz w:val="20"/>
          <w:szCs w:val="20"/>
        </w:rPr>
        <w:t xml:space="preserve">I believe </w:t>
      </w:r>
      <w:r>
        <w:rPr>
          <w:rFonts w:ascii="Helvetica" w:hAnsi="Helvetica"/>
          <w:sz w:val="20"/>
          <w:szCs w:val="20"/>
        </w:rPr>
        <w:t xml:space="preserve">that we need </w:t>
      </w:r>
      <w:r w:rsidR="009E5375" w:rsidRPr="006263F9">
        <w:rPr>
          <w:rFonts w:ascii="Helvetica" w:hAnsi="Helvetica"/>
          <w:sz w:val="20"/>
          <w:szCs w:val="20"/>
        </w:rPr>
        <w:t>a re-centering of the Bible itself i</w:t>
      </w:r>
      <w:r w:rsidR="00733150" w:rsidRPr="006263F9">
        <w:rPr>
          <w:rFonts w:ascii="Helvetica" w:hAnsi="Helvetica"/>
          <w:sz w:val="20"/>
          <w:szCs w:val="20"/>
        </w:rPr>
        <w:t>n all our ministry of teaching,</w:t>
      </w:r>
      <w:r w:rsidR="009E5375" w:rsidRPr="006263F9">
        <w:rPr>
          <w:rFonts w:ascii="Helvetica" w:hAnsi="Helvetica"/>
          <w:sz w:val="20"/>
          <w:szCs w:val="20"/>
        </w:rPr>
        <w:t xml:space="preserve"> </w:t>
      </w:r>
      <w:r w:rsidR="00733150" w:rsidRPr="006263F9">
        <w:rPr>
          <w:rFonts w:ascii="Helvetica" w:hAnsi="Helvetica"/>
          <w:sz w:val="20"/>
          <w:szCs w:val="20"/>
        </w:rPr>
        <w:t xml:space="preserve">and </w:t>
      </w:r>
      <w:r>
        <w:rPr>
          <w:rFonts w:ascii="Helvetica" w:hAnsi="Helvetica"/>
          <w:sz w:val="20"/>
          <w:szCs w:val="20"/>
        </w:rPr>
        <w:t>we need</w:t>
      </w:r>
      <w:r w:rsidR="009E5375" w:rsidRPr="006263F9">
        <w:rPr>
          <w:rFonts w:ascii="Helvetica" w:hAnsi="Helvetica"/>
          <w:sz w:val="20"/>
          <w:szCs w:val="20"/>
        </w:rPr>
        <w:t xml:space="preserve"> a more</w:t>
      </w:r>
      <w:r w:rsidR="009716C5" w:rsidRPr="006263F9">
        <w:rPr>
          <w:rFonts w:ascii="Helvetica" w:hAnsi="Helvetica"/>
          <w:sz w:val="20"/>
          <w:szCs w:val="20"/>
        </w:rPr>
        <w:t xml:space="preserve"> </w:t>
      </w:r>
      <w:proofErr w:type="spellStart"/>
      <w:r w:rsidR="009716C5" w:rsidRPr="006263F9">
        <w:rPr>
          <w:rFonts w:ascii="Helvetica" w:hAnsi="Helvetica"/>
          <w:sz w:val="20"/>
          <w:szCs w:val="20"/>
        </w:rPr>
        <w:t>missionally</w:t>
      </w:r>
      <w:proofErr w:type="spellEnd"/>
      <w:r w:rsidR="009E5375" w:rsidRPr="006263F9">
        <w:rPr>
          <w:rFonts w:ascii="Helvetica" w:hAnsi="Helvetica"/>
          <w:sz w:val="20"/>
          <w:szCs w:val="20"/>
        </w:rPr>
        <w:t xml:space="preserve"> integrated way of teaching it. </w:t>
      </w:r>
    </w:p>
    <w:p w:rsidR="009E5375" w:rsidRPr="006263F9" w:rsidRDefault="009E5375" w:rsidP="0029490A">
      <w:pPr>
        <w:rPr>
          <w:rFonts w:ascii="Helvetica" w:hAnsi="Helvetica"/>
          <w:sz w:val="20"/>
          <w:szCs w:val="20"/>
        </w:rPr>
      </w:pPr>
    </w:p>
    <w:p w:rsidR="009E5375" w:rsidRPr="006263F9" w:rsidRDefault="009E5375" w:rsidP="0029490A">
      <w:pPr>
        <w:rPr>
          <w:rFonts w:ascii="Helvetica" w:hAnsi="Helvetica"/>
          <w:sz w:val="20"/>
          <w:szCs w:val="20"/>
          <w:lang w:val="en-GB"/>
        </w:rPr>
      </w:pPr>
      <w:r w:rsidRPr="006263F9">
        <w:rPr>
          <w:rFonts w:ascii="Helvetica" w:hAnsi="Helvetica"/>
          <w:sz w:val="20"/>
          <w:szCs w:val="20"/>
          <w:lang w:val="en-GB"/>
        </w:rPr>
        <w:t xml:space="preserve">The Cape Town Commitment calls for this, quite emphatically, twice. </w:t>
      </w:r>
    </w:p>
    <w:p w:rsidR="009E5375" w:rsidRPr="006263F9" w:rsidRDefault="009E5375" w:rsidP="0029490A">
      <w:pPr>
        <w:rPr>
          <w:rFonts w:ascii="Helvetica" w:hAnsi="Helvetica"/>
          <w:sz w:val="20"/>
          <w:szCs w:val="20"/>
          <w:lang w:val="en-GB"/>
        </w:rPr>
      </w:pPr>
    </w:p>
    <w:p w:rsidR="009E5375" w:rsidRPr="006263F9" w:rsidRDefault="009E5375" w:rsidP="0029490A">
      <w:pPr>
        <w:ind w:left="1440"/>
        <w:rPr>
          <w:rFonts w:ascii="Helvetica" w:hAnsi="Helvetica"/>
          <w:sz w:val="20"/>
          <w:szCs w:val="20"/>
          <w:lang w:val="en-GB"/>
        </w:rPr>
      </w:pPr>
      <w:r w:rsidRPr="006263F9">
        <w:rPr>
          <w:rFonts w:ascii="Helvetica" w:hAnsi="Helvetica"/>
          <w:sz w:val="20"/>
          <w:szCs w:val="20"/>
          <w:lang w:val="en-GB"/>
        </w:rPr>
        <w:t xml:space="preserve">We long to see a fresh conviction, gripping all God’s Church, of the central necessity of Bible teaching for the Church’s growth in ministry, unity and maturity. We rejoice in the gifting of all those whom Christ has given to the Church as pastor-teachers. We will make every effort to identify, encourage, train and support them in the preaching and teaching of God’s Word. </w:t>
      </w:r>
      <w:r w:rsidRPr="006263F9">
        <w:rPr>
          <w:rFonts w:ascii="Helvetica" w:hAnsi="Helvetica"/>
          <w:i/>
          <w:sz w:val="20"/>
          <w:szCs w:val="20"/>
          <w:lang w:val="en-GB"/>
        </w:rPr>
        <w:t>(CTC IID.1.d.1)</w:t>
      </w:r>
      <w:r w:rsidRPr="006263F9">
        <w:rPr>
          <w:rFonts w:ascii="Helvetica" w:hAnsi="Helvetica"/>
          <w:sz w:val="20"/>
          <w:szCs w:val="20"/>
          <w:lang w:val="en-GB"/>
        </w:rPr>
        <w:t xml:space="preserve"> </w:t>
      </w:r>
      <w:r w:rsidRPr="006263F9">
        <w:rPr>
          <w:rFonts w:ascii="Helvetica" w:hAnsi="Helvetica"/>
          <w:sz w:val="20"/>
          <w:szCs w:val="20"/>
          <w:lang w:val="en-GB"/>
        </w:rPr>
        <w:tab/>
      </w:r>
      <w:r w:rsidRPr="006263F9">
        <w:rPr>
          <w:rFonts w:ascii="Helvetica" w:hAnsi="Helvetica"/>
          <w:sz w:val="20"/>
          <w:szCs w:val="20"/>
          <w:lang w:val="en-GB"/>
        </w:rPr>
        <w:tab/>
      </w:r>
    </w:p>
    <w:p w:rsidR="009E5375" w:rsidRPr="006263F9" w:rsidRDefault="009E5375" w:rsidP="0029490A">
      <w:pPr>
        <w:ind w:left="1440"/>
        <w:rPr>
          <w:rFonts w:ascii="Helvetica" w:hAnsi="Helvetica"/>
          <w:sz w:val="20"/>
          <w:szCs w:val="20"/>
          <w:lang w:val="en-GB"/>
        </w:rPr>
      </w:pPr>
    </w:p>
    <w:p w:rsidR="009E5375" w:rsidRPr="006263F9" w:rsidRDefault="009E5375" w:rsidP="0029490A">
      <w:pPr>
        <w:ind w:left="1440"/>
        <w:rPr>
          <w:rFonts w:ascii="Helvetica" w:hAnsi="Helvetica"/>
          <w:sz w:val="20"/>
          <w:szCs w:val="20"/>
          <w:lang w:val="en-GB"/>
        </w:rPr>
      </w:pPr>
      <w:r w:rsidRPr="006263F9">
        <w:rPr>
          <w:rFonts w:ascii="Helvetica" w:hAnsi="Helvetica"/>
          <w:sz w:val="20"/>
          <w:szCs w:val="20"/>
          <w:lang w:val="en-GB"/>
        </w:rPr>
        <w:t>We long that all church planters and theological educators should place the Bible at the centre of their partnership, not just in doctrinal statements but in practice. Evangelists must use the Bible as the supreme source of the content and authority of their message. Theological educators must re-centre the study of the Bible as the core discipline in Christian theology, integrating and permeating all other fields of study and application. Above all theological education must serve to equip pastor-teachers for their prime responsibility of preaching and teaching the Bible.</w:t>
      </w:r>
      <w:r w:rsidR="0014373A">
        <w:rPr>
          <w:rFonts w:ascii="Helvetica" w:hAnsi="Helvetica"/>
          <w:sz w:val="20"/>
          <w:szCs w:val="20"/>
          <w:lang w:val="en-GB"/>
        </w:rPr>
        <w:t xml:space="preserve"> </w:t>
      </w:r>
      <w:r w:rsidRPr="006263F9">
        <w:rPr>
          <w:rFonts w:ascii="Helvetica" w:hAnsi="Helvetica"/>
          <w:sz w:val="20"/>
          <w:szCs w:val="20"/>
          <w:lang w:val="en-GB"/>
        </w:rPr>
        <w:t xml:space="preserve">(CTC IIF.4.d). </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sz w:val="20"/>
          <w:szCs w:val="20"/>
        </w:rPr>
      </w:pPr>
      <w:r w:rsidRPr="006263F9">
        <w:rPr>
          <w:rFonts w:ascii="Helvetica" w:hAnsi="Helvetica"/>
          <w:sz w:val="20"/>
          <w:szCs w:val="20"/>
          <w:lang w:val="en-GB"/>
        </w:rPr>
        <w:t xml:space="preserve">So the </w:t>
      </w:r>
      <w:r w:rsidRPr="006263F9">
        <w:rPr>
          <w:rFonts w:ascii="Helvetica" w:hAnsi="Helvetica"/>
          <w:i/>
          <w:sz w:val="20"/>
          <w:szCs w:val="20"/>
          <w:lang w:val="en-GB"/>
        </w:rPr>
        <w:t xml:space="preserve">Cape Town Commitment, </w:t>
      </w:r>
      <w:r w:rsidRPr="006263F9">
        <w:rPr>
          <w:rFonts w:ascii="Helvetica" w:hAnsi="Helvetica"/>
          <w:sz w:val="20"/>
          <w:szCs w:val="20"/>
          <w:lang w:val="en-GB"/>
        </w:rPr>
        <w:t>like the Great Commission itself, brings theological education into the sphere of Christian mission, and then urges that it should be biblically rooted and centred.</w:t>
      </w:r>
      <w:r w:rsidR="0014373A">
        <w:rPr>
          <w:rFonts w:ascii="Helvetica" w:hAnsi="Helvetica"/>
          <w:sz w:val="20"/>
          <w:szCs w:val="20"/>
          <w:lang w:val="en-GB"/>
        </w:rPr>
        <w:t xml:space="preserve"> </w:t>
      </w:r>
    </w:p>
    <w:p w:rsidR="00AA464D" w:rsidRPr="006263F9" w:rsidRDefault="00AA464D" w:rsidP="0029490A">
      <w:pPr>
        <w:rPr>
          <w:rFonts w:ascii="Helvetica" w:hAnsi="Helvetica"/>
          <w:sz w:val="20"/>
          <w:szCs w:val="20"/>
        </w:rPr>
      </w:pPr>
    </w:p>
    <w:p w:rsidR="009E5375" w:rsidRPr="006263F9" w:rsidRDefault="00A82EB7" w:rsidP="0029490A">
      <w:pPr>
        <w:rPr>
          <w:rFonts w:ascii="Helvetica" w:hAnsi="Helvetica"/>
          <w:sz w:val="20"/>
          <w:szCs w:val="20"/>
          <w:lang w:val="en-GB"/>
        </w:rPr>
      </w:pPr>
      <w:r w:rsidRPr="006263F9">
        <w:rPr>
          <w:rFonts w:ascii="Helvetica" w:hAnsi="Helvetica"/>
          <w:sz w:val="20"/>
          <w:szCs w:val="20"/>
          <w:lang w:val="en-GB"/>
        </w:rPr>
        <w:t>In calling for a re-</w:t>
      </w:r>
      <w:proofErr w:type="spellStart"/>
      <w:r w:rsidRPr="006263F9">
        <w:rPr>
          <w:rFonts w:ascii="Helvetica" w:hAnsi="Helvetica"/>
          <w:sz w:val="20"/>
          <w:szCs w:val="20"/>
          <w:lang w:val="en-GB"/>
        </w:rPr>
        <w:t>centering</w:t>
      </w:r>
      <w:proofErr w:type="spellEnd"/>
      <w:r w:rsidRPr="006263F9">
        <w:rPr>
          <w:rFonts w:ascii="Helvetica" w:hAnsi="Helvetica"/>
          <w:sz w:val="20"/>
          <w:szCs w:val="20"/>
          <w:lang w:val="en-GB"/>
        </w:rPr>
        <w:t xml:space="preserve"> and re-integrating</w:t>
      </w:r>
      <w:r w:rsidR="008B6FFB" w:rsidRPr="006263F9">
        <w:rPr>
          <w:rFonts w:ascii="Helvetica" w:hAnsi="Helvetica"/>
          <w:sz w:val="20"/>
          <w:szCs w:val="20"/>
          <w:lang w:val="en-GB"/>
        </w:rPr>
        <w:t xml:space="preserve"> of</w:t>
      </w:r>
      <w:r w:rsidRPr="006263F9">
        <w:rPr>
          <w:rFonts w:ascii="Helvetica" w:hAnsi="Helvetica"/>
          <w:sz w:val="20"/>
          <w:szCs w:val="20"/>
          <w:lang w:val="en-GB"/>
        </w:rPr>
        <w:t xml:space="preserve"> the Bible, I mean two things: </w:t>
      </w:r>
    </w:p>
    <w:p w:rsidR="009E5375" w:rsidRPr="006263F9" w:rsidRDefault="009E5375" w:rsidP="0029490A">
      <w:pPr>
        <w:pStyle w:val="ListParagraph"/>
        <w:numPr>
          <w:ilvl w:val="0"/>
          <w:numId w:val="11"/>
        </w:numPr>
        <w:rPr>
          <w:rFonts w:ascii="Helvetica" w:hAnsi="Helvetica"/>
          <w:sz w:val="20"/>
          <w:szCs w:val="20"/>
          <w:lang w:val="en-GB"/>
        </w:rPr>
      </w:pPr>
      <w:r w:rsidRPr="006263F9">
        <w:rPr>
          <w:rFonts w:ascii="Helvetica" w:hAnsi="Helvetica"/>
          <w:sz w:val="20"/>
          <w:szCs w:val="20"/>
          <w:lang w:val="en-GB"/>
        </w:rPr>
        <w:t xml:space="preserve">an integrated way of reading, </w:t>
      </w:r>
      <w:r w:rsidR="00A82EB7" w:rsidRPr="006263F9">
        <w:rPr>
          <w:rFonts w:ascii="Helvetica" w:hAnsi="Helvetica"/>
          <w:sz w:val="20"/>
          <w:szCs w:val="20"/>
          <w:lang w:val="en-GB"/>
        </w:rPr>
        <w:t>studying, preaching and teaching the Bible itself</w:t>
      </w:r>
      <w:r w:rsidR="000F29EB" w:rsidRPr="006263F9">
        <w:rPr>
          <w:rFonts w:ascii="Helvetica" w:hAnsi="Helvetica"/>
          <w:sz w:val="20"/>
          <w:szCs w:val="20"/>
          <w:lang w:val="en-GB"/>
        </w:rPr>
        <w:t xml:space="preserve"> </w:t>
      </w:r>
    </w:p>
    <w:p w:rsidR="009E5375" w:rsidRPr="006263F9" w:rsidRDefault="009E5375" w:rsidP="0029490A">
      <w:pPr>
        <w:pStyle w:val="ListParagraph"/>
        <w:numPr>
          <w:ilvl w:val="0"/>
          <w:numId w:val="11"/>
        </w:numPr>
        <w:rPr>
          <w:rFonts w:ascii="Helvetica" w:hAnsi="Helvetica"/>
          <w:sz w:val="20"/>
          <w:szCs w:val="20"/>
          <w:lang w:val="en-GB"/>
        </w:rPr>
      </w:pPr>
      <w:proofErr w:type="gramStart"/>
      <w:r w:rsidRPr="006263F9">
        <w:rPr>
          <w:rFonts w:ascii="Helvetica" w:hAnsi="Helvetica"/>
          <w:i/>
          <w:sz w:val="20"/>
          <w:szCs w:val="20"/>
          <w:lang w:val="en-GB"/>
        </w:rPr>
        <w:t>and</w:t>
      </w:r>
      <w:proofErr w:type="gramEnd"/>
      <w:r w:rsidRPr="006263F9">
        <w:rPr>
          <w:rFonts w:ascii="Helvetica" w:hAnsi="Helvetica"/>
          <w:sz w:val="20"/>
          <w:szCs w:val="20"/>
          <w:lang w:val="en-GB"/>
        </w:rPr>
        <w:t xml:space="preserve"> </w:t>
      </w:r>
      <w:r w:rsidR="00A82EB7" w:rsidRPr="006263F9">
        <w:rPr>
          <w:rFonts w:ascii="Helvetica" w:hAnsi="Helvetica"/>
          <w:sz w:val="20"/>
          <w:szCs w:val="20"/>
          <w:lang w:val="en-GB"/>
        </w:rPr>
        <w:t>integrating a biblical perspective into all other areas of study.</w:t>
      </w:r>
      <w:r w:rsidR="0014373A">
        <w:rPr>
          <w:rFonts w:ascii="Helvetica" w:hAnsi="Helvetica"/>
          <w:sz w:val="20"/>
          <w:szCs w:val="20"/>
          <w:lang w:val="en-GB"/>
        </w:rPr>
        <w:t xml:space="preserve"> </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b/>
          <w:i/>
          <w:sz w:val="20"/>
          <w:szCs w:val="20"/>
          <w:lang w:val="en-GB"/>
        </w:rPr>
      </w:pPr>
      <w:r w:rsidRPr="006263F9">
        <w:rPr>
          <w:rFonts w:ascii="Helvetica" w:hAnsi="Helvetica"/>
          <w:b/>
          <w:i/>
          <w:sz w:val="20"/>
          <w:szCs w:val="20"/>
          <w:lang w:val="en-GB"/>
        </w:rPr>
        <w:t xml:space="preserve">a) </w:t>
      </w:r>
      <w:r w:rsidR="000F29EB" w:rsidRPr="006263F9">
        <w:rPr>
          <w:rFonts w:ascii="Helvetica" w:hAnsi="Helvetica"/>
          <w:b/>
          <w:i/>
          <w:sz w:val="20"/>
          <w:szCs w:val="20"/>
          <w:lang w:val="en-GB"/>
        </w:rPr>
        <w:t>Missional integration of</w:t>
      </w:r>
      <w:r w:rsidRPr="006263F9">
        <w:rPr>
          <w:rFonts w:ascii="Helvetica" w:hAnsi="Helvetica"/>
          <w:b/>
          <w:i/>
          <w:sz w:val="20"/>
          <w:szCs w:val="20"/>
          <w:lang w:val="en-GB"/>
        </w:rPr>
        <w:t xml:space="preserve"> Biblical Studies</w:t>
      </w:r>
    </w:p>
    <w:p w:rsidR="009E5375" w:rsidRPr="006263F9" w:rsidRDefault="009E5375" w:rsidP="0029490A">
      <w:pPr>
        <w:rPr>
          <w:rFonts w:ascii="Helvetica" w:hAnsi="Helvetica"/>
          <w:sz w:val="20"/>
          <w:szCs w:val="20"/>
          <w:lang w:val="en-GB"/>
        </w:rPr>
      </w:pPr>
    </w:p>
    <w:p w:rsidR="009E5375" w:rsidRPr="006263F9" w:rsidRDefault="00A82EB7" w:rsidP="0029490A">
      <w:pPr>
        <w:rPr>
          <w:rFonts w:ascii="Helvetica" w:hAnsi="Helvetica"/>
          <w:sz w:val="20"/>
          <w:szCs w:val="20"/>
          <w:lang w:val="en-GB"/>
        </w:rPr>
      </w:pPr>
      <w:r w:rsidRPr="006263F9">
        <w:rPr>
          <w:rFonts w:ascii="Helvetica" w:hAnsi="Helvetica"/>
          <w:sz w:val="20"/>
          <w:szCs w:val="20"/>
          <w:lang w:val="en-GB"/>
        </w:rPr>
        <w:t>The discipline of</w:t>
      </w:r>
      <w:r w:rsidR="009E5375" w:rsidRPr="006263F9">
        <w:rPr>
          <w:rFonts w:ascii="Helvetica" w:hAnsi="Helvetica"/>
          <w:sz w:val="20"/>
          <w:szCs w:val="20"/>
          <w:lang w:val="en-GB"/>
        </w:rPr>
        <w:t xml:space="preserve"> Biblical Studies </w:t>
      </w:r>
      <w:r w:rsidRPr="006263F9">
        <w:rPr>
          <w:rFonts w:ascii="Helvetica" w:hAnsi="Helvetica"/>
          <w:sz w:val="20"/>
          <w:szCs w:val="20"/>
          <w:lang w:val="en-GB"/>
        </w:rPr>
        <w:t xml:space="preserve">has become very fragmented in many seminaries. First of all, </w:t>
      </w:r>
      <w:r w:rsidR="009E5375" w:rsidRPr="006263F9">
        <w:rPr>
          <w:rFonts w:ascii="Helvetica" w:hAnsi="Helvetica"/>
          <w:sz w:val="20"/>
          <w:szCs w:val="20"/>
          <w:lang w:val="en-GB"/>
        </w:rPr>
        <w:t xml:space="preserve">into Old Testament and New Testament, </w:t>
      </w:r>
      <w:r w:rsidRPr="006263F9">
        <w:rPr>
          <w:rFonts w:ascii="Helvetica" w:hAnsi="Helvetica"/>
          <w:sz w:val="20"/>
          <w:szCs w:val="20"/>
          <w:lang w:val="en-GB"/>
        </w:rPr>
        <w:t xml:space="preserve">but </w:t>
      </w:r>
      <w:r w:rsidR="009E5375" w:rsidRPr="006263F9">
        <w:rPr>
          <w:rFonts w:ascii="Helvetica" w:hAnsi="Helvetica"/>
          <w:sz w:val="20"/>
          <w:szCs w:val="20"/>
          <w:lang w:val="en-GB"/>
        </w:rPr>
        <w:t>then</w:t>
      </w:r>
      <w:r w:rsidRPr="006263F9">
        <w:rPr>
          <w:rFonts w:ascii="Helvetica" w:hAnsi="Helvetica"/>
          <w:sz w:val="20"/>
          <w:szCs w:val="20"/>
          <w:lang w:val="en-GB"/>
        </w:rPr>
        <w:t xml:space="preserve"> also into further canonical sections of those</w:t>
      </w:r>
      <w:r w:rsidR="009E5375" w:rsidRPr="006263F9">
        <w:rPr>
          <w:rFonts w:ascii="Helvetica" w:hAnsi="Helvetica"/>
          <w:sz w:val="20"/>
          <w:szCs w:val="20"/>
          <w:lang w:val="en-GB"/>
        </w:rPr>
        <w:t>, then</w:t>
      </w:r>
      <w:r w:rsidRPr="006263F9">
        <w:rPr>
          <w:rFonts w:ascii="Helvetica" w:hAnsi="Helvetica"/>
          <w:sz w:val="20"/>
          <w:szCs w:val="20"/>
          <w:lang w:val="en-GB"/>
        </w:rPr>
        <w:t xml:space="preserve"> further</w:t>
      </w:r>
      <w:r w:rsidR="009E5375" w:rsidRPr="006263F9">
        <w:rPr>
          <w:rFonts w:ascii="Helvetica" w:hAnsi="Helvetica"/>
          <w:sz w:val="20"/>
          <w:szCs w:val="20"/>
          <w:lang w:val="en-GB"/>
        </w:rPr>
        <w:t xml:space="preserve"> into </w:t>
      </w:r>
      <w:r w:rsidRPr="006263F9">
        <w:rPr>
          <w:rFonts w:ascii="Helvetica" w:hAnsi="Helvetica"/>
          <w:sz w:val="20"/>
          <w:szCs w:val="20"/>
          <w:lang w:val="en-GB"/>
        </w:rPr>
        <w:t>a whole range of</w:t>
      </w:r>
      <w:r w:rsidR="009E5375" w:rsidRPr="006263F9">
        <w:rPr>
          <w:rFonts w:ascii="Helvetica" w:hAnsi="Helvetica"/>
          <w:sz w:val="20"/>
          <w:szCs w:val="20"/>
          <w:lang w:val="en-GB"/>
        </w:rPr>
        <w:t xml:space="preserve"> </w:t>
      </w:r>
      <w:r w:rsidRPr="006263F9">
        <w:rPr>
          <w:rFonts w:ascii="Helvetica" w:hAnsi="Helvetica"/>
          <w:sz w:val="20"/>
          <w:szCs w:val="20"/>
          <w:lang w:val="en-GB"/>
        </w:rPr>
        <w:t xml:space="preserve">critical disciplines, languages, etc. </w:t>
      </w:r>
    </w:p>
    <w:p w:rsidR="009E5375" w:rsidRPr="006263F9" w:rsidRDefault="009E5375" w:rsidP="0029490A">
      <w:pPr>
        <w:rPr>
          <w:rFonts w:ascii="Helvetica" w:hAnsi="Helvetica"/>
          <w:sz w:val="20"/>
          <w:szCs w:val="20"/>
          <w:lang w:val="en-GB"/>
        </w:rPr>
      </w:pPr>
    </w:p>
    <w:p w:rsidR="009E5375" w:rsidRPr="006263F9" w:rsidRDefault="00A82EB7" w:rsidP="0029490A">
      <w:pPr>
        <w:rPr>
          <w:rFonts w:ascii="Helvetica" w:hAnsi="Helvetica"/>
          <w:sz w:val="20"/>
          <w:szCs w:val="20"/>
          <w:lang w:val="en-GB"/>
        </w:rPr>
      </w:pPr>
      <w:r w:rsidRPr="006263F9">
        <w:rPr>
          <w:rFonts w:ascii="Helvetica" w:hAnsi="Helvetica"/>
          <w:sz w:val="20"/>
          <w:szCs w:val="20"/>
          <w:lang w:val="en-GB"/>
        </w:rPr>
        <w:t>As a result, i</w:t>
      </w:r>
      <w:r w:rsidR="009E5375" w:rsidRPr="006263F9">
        <w:rPr>
          <w:rFonts w:ascii="Helvetica" w:hAnsi="Helvetica"/>
          <w:sz w:val="20"/>
          <w:szCs w:val="20"/>
          <w:lang w:val="en-GB"/>
        </w:rPr>
        <w:t xml:space="preserve">t is sadly possible for students to gain great expertise in various parts of the Bible, without having a thorough </w:t>
      </w:r>
      <w:r w:rsidR="008B6FFB" w:rsidRPr="006263F9">
        <w:rPr>
          <w:rFonts w:ascii="Helvetica" w:hAnsi="Helvetica"/>
          <w:sz w:val="20"/>
          <w:szCs w:val="20"/>
          <w:lang w:val="en-GB"/>
        </w:rPr>
        <w:t>and</w:t>
      </w:r>
      <w:r w:rsidR="009E5375" w:rsidRPr="006263F9">
        <w:rPr>
          <w:rFonts w:ascii="Helvetica" w:hAnsi="Helvetica"/>
          <w:sz w:val="20"/>
          <w:szCs w:val="20"/>
          <w:lang w:val="en-GB"/>
        </w:rPr>
        <w:t xml:space="preserve"> integrated understanding of </w:t>
      </w:r>
      <w:r w:rsidR="009E5375" w:rsidRPr="006263F9">
        <w:rPr>
          <w:rFonts w:ascii="Helvetica" w:hAnsi="Helvetica"/>
          <w:i/>
          <w:sz w:val="20"/>
          <w:szCs w:val="20"/>
          <w:lang w:val="en-GB"/>
        </w:rPr>
        <w:t>what the Bible is as a whole.</w:t>
      </w:r>
      <w:r w:rsidR="009E5375" w:rsidRPr="006263F9">
        <w:rPr>
          <w:rFonts w:ascii="Helvetica" w:hAnsi="Helvetica"/>
          <w:sz w:val="20"/>
          <w:szCs w:val="20"/>
          <w:lang w:val="en-GB"/>
        </w:rPr>
        <w:t xml:space="preserve"> </w:t>
      </w:r>
    </w:p>
    <w:p w:rsidR="00A82EB7" w:rsidRPr="006263F9" w:rsidRDefault="00A82EB7" w:rsidP="0029490A">
      <w:pPr>
        <w:rPr>
          <w:rFonts w:ascii="Helvetica" w:hAnsi="Helvetica"/>
          <w:sz w:val="20"/>
          <w:szCs w:val="20"/>
          <w:lang w:val="en-GB"/>
        </w:rPr>
      </w:pPr>
    </w:p>
    <w:p w:rsidR="00A82EB7" w:rsidRPr="006263F9" w:rsidRDefault="00A82EB7" w:rsidP="0029490A">
      <w:pPr>
        <w:rPr>
          <w:rFonts w:ascii="Helvetica" w:hAnsi="Helvetica"/>
          <w:sz w:val="20"/>
          <w:szCs w:val="20"/>
          <w:lang w:val="en-GB"/>
        </w:rPr>
      </w:pPr>
      <w:r w:rsidRPr="006263F9">
        <w:rPr>
          <w:rFonts w:ascii="Helvetica" w:hAnsi="Helvetica"/>
          <w:sz w:val="20"/>
          <w:szCs w:val="20"/>
          <w:lang w:val="en-GB"/>
        </w:rPr>
        <w:t xml:space="preserve">We need </w:t>
      </w:r>
      <w:r w:rsidR="000F29EB" w:rsidRPr="006263F9">
        <w:rPr>
          <w:rFonts w:ascii="Helvetica" w:hAnsi="Helvetica"/>
          <w:sz w:val="20"/>
          <w:szCs w:val="20"/>
          <w:lang w:val="en-GB"/>
        </w:rPr>
        <w:t xml:space="preserve">to help theological students - </w:t>
      </w:r>
      <w:r w:rsidRPr="006263F9">
        <w:rPr>
          <w:rFonts w:ascii="Helvetica" w:hAnsi="Helvetica"/>
          <w:sz w:val="20"/>
          <w:szCs w:val="20"/>
          <w:lang w:val="en-GB"/>
        </w:rPr>
        <w:t>and ordinary Christians in our churches -</w:t>
      </w:r>
      <w:r w:rsidR="0014373A">
        <w:rPr>
          <w:rFonts w:ascii="Helvetica" w:hAnsi="Helvetica"/>
          <w:sz w:val="20"/>
          <w:szCs w:val="20"/>
          <w:lang w:val="en-GB"/>
        </w:rPr>
        <w:t xml:space="preserve"> </w:t>
      </w:r>
      <w:r w:rsidRPr="006263F9">
        <w:rPr>
          <w:rFonts w:ascii="Helvetica" w:hAnsi="Helvetica"/>
          <w:sz w:val="20"/>
          <w:szCs w:val="20"/>
          <w:lang w:val="en-GB"/>
        </w:rPr>
        <w:t>to know that the Bible is</w:t>
      </w:r>
    </w:p>
    <w:p w:rsidR="009E5375" w:rsidRPr="006263F9" w:rsidRDefault="009E5375" w:rsidP="0029490A">
      <w:pPr>
        <w:numPr>
          <w:ilvl w:val="0"/>
          <w:numId w:val="9"/>
        </w:numPr>
        <w:rPr>
          <w:rFonts w:ascii="Helvetica" w:hAnsi="Helvetica"/>
          <w:sz w:val="20"/>
          <w:szCs w:val="20"/>
          <w:lang w:val="en-GB"/>
        </w:rPr>
      </w:pPr>
      <w:r w:rsidRPr="006263F9">
        <w:rPr>
          <w:rFonts w:ascii="Helvetica" w:hAnsi="Helvetica"/>
          <w:b/>
          <w:sz w:val="20"/>
          <w:szCs w:val="20"/>
          <w:lang w:val="en-GB"/>
        </w:rPr>
        <w:t>not</w:t>
      </w:r>
      <w:r w:rsidRPr="006263F9">
        <w:rPr>
          <w:rFonts w:ascii="Helvetica" w:hAnsi="Helvetica"/>
          <w:sz w:val="20"/>
          <w:szCs w:val="20"/>
          <w:lang w:val="en-GB"/>
        </w:rPr>
        <w:t xml:space="preserve"> just a book a book full of </w:t>
      </w:r>
      <w:r w:rsidRPr="006263F9">
        <w:rPr>
          <w:rFonts w:ascii="Helvetica" w:hAnsi="Helvetica"/>
          <w:i/>
          <w:sz w:val="20"/>
          <w:szCs w:val="20"/>
          <w:lang w:val="en-GB"/>
        </w:rPr>
        <w:t>doctrines</w:t>
      </w:r>
      <w:r w:rsidR="00A82EB7" w:rsidRPr="006263F9">
        <w:rPr>
          <w:rFonts w:ascii="Helvetica" w:hAnsi="Helvetica"/>
          <w:sz w:val="20"/>
          <w:szCs w:val="20"/>
          <w:lang w:val="en-GB"/>
        </w:rPr>
        <w:t>, for systematic</w:t>
      </w:r>
      <w:r w:rsidRPr="006263F9">
        <w:rPr>
          <w:rFonts w:ascii="Helvetica" w:hAnsi="Helvetica"/>
          <w:sz w:val="20"/>
          <w:szCs w:val="20"/>
          <w:lang w:val="en-GB"/>
        </w:rPr>
        <w:t xml:space="preserve"> theologians to rearrange</w:t>
      </w:r>
      <w:r w:rsidR="00A82EB7" w:rsidRPr="006263F9">
        <w:rPr>
          <w:rFonts w:ascii="Helvetica" w:hAnsi="Helvetica"/>
          <w:sz w:val="20"/>
          <w:szCs w:val="20"/>
          <w:lang w:val="en-GB"/>
        </w:rPr>
        <w:t xml:space="preserve"> and order properly</w:t>
      </w:r>
    </w:p>
    <w:p w:rsidR="009E5375" w:rsidRPr="006263F9" w:rsidRDefault="009E5375" w:rsidP="0029490A">
      <w:pPr>
        <w:numPr>
          <w:ilvl w:val="0"/>
          <w:numId w:val="9"/>
        </w:numPr>
        <w:rPr>
          <w:rFonts w:ascii="Helvetica" w:hAnsi="Helvetica"/>
          <w:sz w:val="20"/>
          <w:szCs w:val="20"/>
          <w:lang w:val="en-GB"/>
        </w:rPr>
      </w:pPr>
      <w:proofErr w:type="gramStart"/>
      <w:r w:rsidRPr="006263F9">
        <w:rPr>
          <w:rFonts w:ascii="Helvetica" w:hAnsi="Helvetica"/>
          <w:b/>
          <w:sz w:val="20"/>
          <w:szCs w:val="20"/>
          <w:lang w:val="en-GB"/>
        </w:rPr>
        <w:t>not</w:t>
      </w:r>
      <w:proofErr w:type="gramEnd"/>
      <w:r w:rsidRPr="006263F9">
        <w:rPr>
          <w:rFonts w:ascii="Helvetica" w:hAnsi="Helvetica"/>
          <w:sz w:val="20"/>
          <w:szCs w:val="20"/>
          <w:lang w:val="en-GB"/>
        </w:rPr>
        <w:t xml:space="preserve"> just a book full of </w:t>
      </w:r>
      <w:r w:rsidRPr="006263F9">
        <w:rPr>
          <w:rFonts w:ascii="Helvetica" w:hAnsi="Helvetica"/>
          <w:i/>
          <w:sz w:val="20"/>
          <w:szCs w:val="20"/>
          <w:lang w:val="en-GB"/>
        </w:rPr>
        <w:t>promises</w:t>
      </w:r>
      <w:r w:rsidRPr="006263F9">
        <w:rPr>
          <w:rFonts w:ascii="Helvetica" w:hAnsi="Helvetica"/>
          <w:sz w:val="20"/>
          <w:szCs w:val="20"/>
          <w:lang w:val="en-GB"/>
        </w:rPr>
        <w:t xml:space="preserve">, for </w:t>
      </w:r>
      <w:r w:rsidR="00A82EB7" w:rsidRPr="006263F9">
        <w:rPr>
          <w:rFonts w:ascii="Helvetica" w:hAnsi="Helvetica"/>
          <w:sz w:val="20"/>
          <w:szCs w:val="20"/>
          <w:lang w:val="en-GB"/>
        </w:rPr>
        <w:t>Christians</w:t>
      </w:r>
      <w:r w:rsidRPr="006263F9">
        <w:rPr>
          <w:rFonts w:ascii="Helvetica" w:hAnsi="Helvetica"/>
          <w:sz w:val="20"/>
          <w:szCs w:val="20"/>
          <w:lang w:val="en-GB"/>
        </w:rPr>
        <w:t xml:space="preserve"> to </w:t>
      </w:r>
      <w:r w:rsidR="00F00CE0">
        <w:rPr>
          <w:rFonts w:ascii="Helvetica" w:hAnsi="Helvetica"/>
          <w:sz w:val="20"/>
          <w:szCs w:val="20"/>
          <w:lang w:val="en-GB"/>
        </w:rPr>
        <w:t>gain some comfort and “blessed thoughts”</w:t>
      </w:r>
      <w:r w:rsidR="00A82EB7" w:rsidRPr="006263F9">
        <w:rPr>
          <w:rFonts w:ascii="Helvetica" w:hAnsi="Helvetica"/>
          <w:sz w:val="20"/>
          <w:szCs w:val="20"/>
          <w:lang w:val="en-GB"/>
        </w:rPr>
        <w:t xml:space="preserve"> each day.</w:t>
      </w:r>
    </w:p>
    <w:p w:rsidR="009E5375" w:rsidRPr="006263F9" w:rsidRDefault="009E5375" w:rsidP="0029490A">
      <w:pPr>
        <w:numPr>
          <w:ilvl w:val="0"/>
          <w:numId w:val="9"/>
        </w:numPr>
        <w:rPr>
          <w:rFonts w:ascii="Helvetica" w:hAnsi="Helvetica"/>
          <w:sz w:val="20"/>
          <w:szCs w:val="20"/>
          <w:lang w:val="en-GB"/>
        </w:rPr>
      </w:pPr>
      <w:r w:rsidRPr="006263F9">
        <w:rPr>
          <w:rFonts w:ascii="Helvetica" w:hAnsi="Helvetica"/>
          <w:b/>
          <w:sz w:val="20"/>
          <w:szCs w:val="20"/>
          <w:lang w:val="en-GB"/>
        </w:rPr>
        <w:t>not</w:t>
      </w:r>
      <w:r w:rsidRPr="006263F9">
        <w:rPr>
          <w:rFonts w:ascii="Helvetica" w:hAnsi="Helvetica"/>
          <w:sz w:val="20"/>
          <w:szCs w:val="20"/>
          <w:lang w:val="en-GB"/>
        </w:rPr>
        <w:t xml:space="preserve"> just a book full of </w:t>
      </w:r>
      <w:r w:rsidRPr="006263F9">
        <w:rPr>
          <w:rFonts w:ascii="Helvetica" w:hAnsi="Helvetica"/>
          <w:i/>
          <w:sz w:val="20"/>
          <w:szCs w:val="20"/>
          <w:lang w:val="en-GB"/>
        </w:rPr>
        <w:t>rules</w:t>
      </w:r>
      <w:r w:rsidRPr="006263F9">
        <w:rPr>
          <w:rFonts w:ascii="Helvetica" w:hAnsi="Helvetica"/>
          <w:sz w:val="20"/>
          <w:szCs w:val="20"/>
          <w:lang w:val="en-GB"/>
        </w:rPr>
        <w:t>, for some kind of ethical applications to the problems of life around us, by whatever system of hermeneutics we manage to get our ethics from the Bible.</w:t>
      </w:r>
    </w:p>
    <w:p w:rsidR="009E5375" w:rsidRPr="006263F9" w:rsidRDefault="009E5375" w:rsidP="0029490A">
      <w:pPr>
        <w:rPr>
          <w:rFonts w:ascii="Helvetica" w:hAnsi="Helvetica"/>
          <w:sz w:val="20"/>
          <w:szCs w:val="20"/>
          <w:lang w:val="en-GB"/>
        </w:rPr>
      </w:pPr>
    </w:p>
    <w:p w:rsidR="009E5375" w:rsidRPr="00333FF7" w:rsidRDefault="00A82EB7" w:rsidP="0029490A">
      <w:pPr>
        <w:rPr>
          <w:rFonts w:ascii="Helvetica" w:hAnsi="Helvetica"/>
          <w:sz w:val="20"/>
          <w:szCs w:val="20"/>
          <w:lang w:val="en-GB"/>
        </w:rPr>
      </w:pPr>
      <w:r w:rsidRPr="006263F9">
        <w:rPr>
          <w:rFonts w:ascii="Helvetica" w:hAnsi="Helvetica"/>
          <w:sz w:val="20"/>
          <w:szCs w:val="20"/>
          <w:lang w:val="en-GB"/>
        </w:rPr>
        <w:t xml:space="preserve">Rather, God has given us his Word as a whole canon of scripture that is, </w:t>
      </w:r>
      <w:r w:rsidR="009E5375" w:rsidRPr="006263F9">
        <w:rPr>
          <w:rFonts w:ascii="Helvetica" w:hAnsi="Helvetica"/>
          <w:sz w:val="20"/>
          <w:szCs w:val="20"/>
          <w:lang w:val="en-GB"/>
        </w:rPr>
        <w:t xml:space="preserve">fundamentally – </w:t>
      </w:r>
      <w:r w:rsidR="009E5375" w:rsidRPr="006263F9">
        <w:rPr>
          <w:rFonts w:ascii="Helvetica" w:hAnsi="Helvetica"/>
          <w:b/>
          <w:sz w:val="20"/>
          <w:szCs w:val="20"/>
          <w:lang w:val="en-GB"/>
        </w:rPr>
        <w:t>a story -</w:t>
      </w:r>
      <w:r w:rsidR="0014373A">
        <w:rPr>
          <w:rFonts w:ascii="Helvetica" w:hAnsi="Helvetica"/>
          <w:b/>
          <w:sz w:val="20"/>
          <w:szCs w:val="20"/>
          <w:lang w:val="en-GB"/>
        </w:rPr>
        <w:t xml:space="preserve"> </w:t>
      </w:r>
      <w:r w:rsidR="009E5375" w:rsidRPr="006263F9">
        <w:rPr>
          <w:rFonts w:ascii="Helvetica" w:hAnsi="Helvetica"/>
          <w:sz w:val="20"/>
          <w:szCs w:val="20"/>
          <w:lang w:val="en-GB"/>
        </w:rPr>
        <w:t>the grand narrative of God</w:t>
      </w:r>
      <w:r w:rsidRPr="006263F9">
        <w:rPr>
          <w:rFonts w:ascii="Helvetica" w:hAnsi="Helvetica"/>
          <w:sz w:val="20"/>
          <w:szCs w:val="20"/>
          <w:lang w:val="en-GB"/>
        </w:rPr>
        <w:t>, creation,</w:t>
      </w:r>
      <w:r w:rsidR="009E5375" w:rsidRPr="006263F9">
        <w:rPr>
          <w:rFonts w:ascii="Helvetica" w:hAnsi="Helvetica"/>
          <w:sz w:val="20"/>
          <w:szCs w:val="20"/>
          <w:lang w:val="en-GB"/>
        </w:rPr>
        <w:t xml:space="preserve"> and the</w:t>
      </w:r>
      <w:r w:rsidRPr="006263F9">
        <w:rPr>
          <w:rFonts w:ascii="Helvetica" w:hAnsi="Helvetica"/>
          <w:sz w:val="20"/>
          <w:szCs w:val="20"/>
          <w:lang w:val="en-GB"/>
        </w:rPr>
        <w:t xml:space="preserve"> history of the</w:t>
      </w:r>
      <w:r w:rsidR="009E5375" w:rsidRPr="006263F9">
        <w:rPr>
          <w:rFonts w:ascii="Helvetica" w:hAnsi="Helvetica"/>
          <w:sz w:val="20"/>
          <w:szCs w:val="20"/>
          <w:lang w:val="en-GB"/>
        </w:rPr>
        <w:t xml:space="preserve"> world. </w:t>
      </w:r>
      <w:r w:rsidRPr="006263F9">
        <w:rPr>
          <w:rFonts w:ascii="Helvetica" w:hAnsi="Helvetica"/>
          <w:sz w:val="20"/>
          <w:szCs w:val="20"/>
          <w:lang w:val="en-GB"/>
        </w:rPr>
        <w:t xml:space="preserve">The Bible has a coherent plot: a beginning, a problem, a promise of a solution, a climax and resolution, and final ending (which is a new beginning). </w:t>
      </w:r>
      <w:r w:rsidR="009E5375" w:rsidRPr="006263F9">
        <w:rPr>
          <w:rFonts w:ascii="Helvetica" w:hAnsi="Helvetica"/>
          <w:sz w:val="20"/>
          <w:szCs w:val="20"/>
          <w:lang w:val="en-GB"/>
        </w:rPr>
        <w:t xml:space="preserve">The Bible </w:t>
      </w:r>
      <w:r w:rsidRPr="006263F9">
        <w:rPr>
          <w:rFonts w:ascii="Helvetica" w:hAnsi="Helvetica"/>
          <w:sz w:val="20"/>
          <w:szCs w:val="20"/>
          <w:lang w:val="en-GB"/>
        </w:rPr>
        <w:t>is like a great</w:t>
      </w:r>
      <w:r w:rsidR="009E5375" w:rsidRPr="006263F9">
        <w:rPr>
          <w:rFonts w:ascii="Helvetica" w:hAnsi="Helvetica"/>
          <w:sz w:val="20"/>
          <w:szCs w:val="20"/>
          <w:lang w:val="en-GB"/>
        </w:rPr>
        <w:t xml:space="preserve"> </w:t>
      </w:r>
      <w:r w:rsidRPr="006263F9">
        <w:rPr>
          <w:rFonts w:ascii="Helvetica" w:hAnsi="Helvetica"/>
          <w:sz w:val="20"/>
          <w:szCs w:val="20"/>
          <w:lang w:val="en-GB"/>
        </w:rPr>
        <w:t>‘</w:t>
      </w:r>
      <w:r w:rsidR="009E5375" w:rsidRPr="006263F9">
        <w:rPr>
          <w:rFonts w:ascii="Helvetica" w:hAnsi="Helvetica"/>
          <w:sz w:val="20"/>
          <w:szCs w:val="20"/>
          <w:lang w:val="en-GB"/>
        </w:rPr>
        <w:t>drama</w:t>
      </w:r>
      <w:r w:rsidRPr="006263F9">
        <w:rPr>
          <w:rFonts w:ascii="Helvetica" w:hAnsi="Helvetica"/>
          <w:sz w:val="20"/>
          <w:szCs w:val="20"/>
          <w:lang w:val="en-GB"/>
        </w:rPr>
        <w:t>’ – in six ‘a</w:t>
      </w:r>
      <w:r w:rsidR="009E5375" w:rsidRPr="006263F9">
        <w:rPr>
          <w:rFonts w:ascii="Helvetica" w:hAnsi="Helvetica"/>
          <w:sz w:val="20"/>
          <w:szCs w:val="20"/>
          <w:lang w:val="en-GB"/>
        </w:rPr>
        <w:t>cts’</w:t>
      </w:r>
      <w:r w:rsidR="0014373A">
        <w:rPr>
          <w:rFonts w:ascii="Helvetica" w:hAnsi="Helvetica"/>
          <w:sz w:val="20"/>
          <w:szCs w:val="20"/>
          <w:lang w:val="en-GB"/>
        </w:rPr>
        <w:t xml:space="preserve"> </w:t>
      </w:r>
      <w:r w:rsidRPr="006263F9">
        <w:rPr>
          <w:rFonts w:ascii="Helvetica" w:hAnsi="Helvetica"/>
          <w:sz w:val="20"/>
          <w:szCs w:val="20"/>
          <w:lang w:val="en-GB"/>
        </w:rPr>
        <w:t>or stages.</w:t>
      </w:r>
      <w:r w:rsidR="0014373A">
        <w:rPr>
          <w:rFonts w:ascii="Helvetica" w:hAnsi="Helvetica"/>
          <w:sz w:val="20"/>
          <w:szCs w:val="20"/>
          <w:lang w:val="en-GB"/>
        </w:rPr>
        <w:t xml:space="preserve"> </w:t>
      </w:r>
      <w:r w:rsidR="009E5375" w:rsidRPr="006263F9">
        <w:rPr>
          <w:rFonts w:ascii="Helvetica" w:hAnsi="Helvetica"/>
          <w:sz w:val="20"/>
          <w:szCs w:val="20"/>
          <w:lang w:val="en-GB"/>
        </w:rPr>
        <w:t>(</w:t>
      </w:r>
      <w:proofErr w:type="gramStart"/>
      <w:r w:rsidRPr="006263F9">
        <w:rPr>
          <w:rFonts w:ascii="Helvetica" w:hAnsi="Helvetica"/>
          <w:sz w:val="20"/>
          <w:szCs w:val="20"/>
          <w:lang w:val="en-GB"/>
        </w:rPr>
        <w:t>see</w:t>
      </w:r>
      <w:proofErr w:type="gramEnd"/>
      <w:r w:rsidRPr="006263F9">
        <w:rPr>
          <w:rFonts w:ascii="Helvetica" w:hAnsi="Helvetica"/>
          <w:sz w:val="20"/>
          <w:szCs w:val="20"/>
          <w:lang w:val="en-GB"/>
        </w:rPr>
        <w:t xml:space="preserve">, </w:t>
      </w:r>
      <w:r w:rsidR="009E5375" w:rsidRPr="006263F9">
        <w:rPr>
          <w:rFonts w:ascii="Helvetica" w:hAnsi="Helvetica"/>
          <w:sz w:val="20"/>
          <w:szCs w:val="20"/>
          <w:lang w:val="en-GB"/>
        </w:rPr>
        <w:t xml:space="preserve">Bartholomew and </w:t>
      </w:r>
      <w:proofErr w:type="spellStart"/>
      <w:r w:rsidR="009E5375" w:rsidRPr="006263F9">
        <w:rPr>
          <w:rFonts w:ascii="Helvetica" w:hAnsi="Helvetica"/>
          <w:sz w:val="20"/>
          <w:szCs w:val="20"/>
          <w:lang w:val="en-GB"/>
        </w:rPr>
        <w:t>Goheen</w:t>
      </w:r>
      <w:proofErr w:type="spellEnd"/>
      <w:r w:rsidR="009E5375" w:rsidRPr="006263F9">
        <w:rPr>
          <w:rFonts w:ascii="Helvetica" w:hAnsi="Helvetica"/>
          <w:sz w:val="20"/>
          <w:szCs w:val="20"/>
          <w:lang w:val="en-GB"/>
        </w:rPr>
        <w:t xml:space="preserve">, </w:t>
      </w:r>
      <w:r w:rsidRPr="006263F9">
        <w:rPr>
          <w:rFonts w:ascii="Helvetica" w:hAnsi="Helvetica"/>
          <w:i/>
          <w:sz w:val="20"/>
          <w:szCs w:val="20"/>
          <w:lang w:val="en-GB"/>
        </w:rPr>
        <w:t xml:space="preserve">The </w:t>
      </w:r>
      <w:r w:rsidR="009E5375" w:rsidRPr="006263F9">
        <w:rPr>
          <w:rFonts w:ascii="Helvetica" w:hAnsi="Helvetica"/>
          <w:i/>
          <w:sz w:val="20"/>
          <w:szCs w:val="20"/>
          <w:lang w:val="en-GB"/>
        </w:rPr>
        <w:t>Drama of Scripture)</w:t>
      </w:r>
    </w:p>
    <w:p w:rsidR="009E5375" w:rsidRPr="006263F9" w:rsidRDefault="009E5375" w:rsidP="0029490A">
      <w:pPr>
        <w:rPr>
          <w:rFonts w:ascii="Helvetica" w:hAnsi="Helvetica"/>
          <w:i/>
          <w:sz w:val="20"/>
          <w:szCs w:val="20"/>
          <w:lang w:val="en-GB"/>
        </w:rPr>
      </w:pPr>
    </w:p>
    <w:p w:rsidR="009E5375" w:rsidRPr="006263F9" w:rsidRDefault="009E5375" w:rsidP="0029490A">
      <w:pPr>
        <w:rPr>
          <w:rFonts w:ascii="Helvetica" w:hAnsi="Helvetica"/>
          <w:i/>
          <w:sz w:val="20"/>
          <w:szCs w:val="20"/>
          <w:lang w:val="en-GB"/>
        </w:rPr>
      </w:pPr>
      <w:r w:rsidRPr="006263F9">
        <w:rPr>
          <w:rFonts w:ascii="Helvetica" w:hAnsi="Helvetica"/>
          <w:i/>
          <w:sz w:val="20"/>
          <w:szCs w:val="20"/>
          <w:lang w:val="en-GB"/>
        </w:rPr>
        <w:t>1. Creation –</w:t>
      </w:r>
      <w:r w:rsidR="0014373A">
        <w:rPr>
          <w:rFonts w:ascii="Helvetica" w:hAnsi="Helvetica"/>
          <w:i/>
          <w:sz w:val="20"/>
          <w:szCs w:val="20"/>
          <w:lang w:val="en-GB"/>
        </w:rPr>
        <w:t xml:space="preserve"> </w:t>
      </w:r>
      <w:r w:rsidRPr="006263F9">
        <w:rPr>
          <w:rFonts w:ascii="Helvetica" w:hAnsi="Helvetica"/>
          <w:i/>
          <w:sz w:val="20"/>
          <w:szCs w:val="20"/>
          <w:lang w:val="en-GB"/>
        </w:rPr>
        <w:t>2.</w:t>
      </w:r>
      <w:r w:rsidR="0014373A">
        <w:rPr>
          <w:rFonts w:ascii="Helvetica" w:hAnsi="Helvetica"/>
          <w:i/>
          <w:sz w:val="20"/>
          <w:szCs w:val="20"/>
          <w:lang w:val="en-GB"/>
        </w:rPr>
        <w:t xml:space="preserve"> </w:t>
      </w:r>
      <w:proofErr w:type="gramStart"/>
      <w:r w:rsidR="00A82EB7" w:rsidRPr="006263F9">
        <w:rPr>
          <w:rFonts w:ascii="Helvetica" w:hAnsi="Helvetica"/>
          <w:i/>
          <w:sz w:val="20"/>
          <w:szCs w:val="20"/>
          <w:lang w:val="en-GB"/>
        </w:rPr>
        <w:t>Rebellion</w:t>
      </w:r>
      <w:r w:rsidRPr="006263F9">
        <w:rPr>
          <w:rFonts w:ascii="Helvetica" w:hAnsi="Helvetica"/>
          <w:i/>
          <w:sz w:val="20"/>
          <w:szCs w:val="20"/>
          <w:lang w:val="en-GB"/>
        </w:rPr>
        <w:t xml:space="preserve"> –</w:t>
      </w:r>
      <w:r w:rsidR="0014373A">
        <w:rPr>
          <w:rFonts w:ascii="Helvetica" w:hAnsi="Helvetica"/>
          <w:i/>
          <w:sz w:val="20"/>
          <w:szCs w:val="20"/>
          <w:lang w:val="en-GB"/>
        </w:rPr>
        <w:t xml:space="preserve"> </w:t>
      </w:r>
      <w:r w:rsidRPr="006263F9">
        <w:rPr>
          <w:rFonts w:ascii="Helvetica" w:hAnsi="Helvetica"/>
          <w:i/>
          <w:sz w:val="20"/>
          <w:szCs w:val="20"/>
          <w:lang w:val="en-GB"/>
        </w:rPr>
        <w:t>3.</w:t>
      </w:r>
      <w:proofErr w:type="gramEnd"/>
      <w:r w:rsidRPr="006263F9">
        <w:rPr>
          <w:rFonts w:ascii="Helvetica" w:hAnsi="Helvetica"/>
          <w:i/>
          <w:sz w:val="20"/>
          <w:szCs w:val="20"/>
          <w:lang w:val="en-GB"/>
        </w:rPr>
        <w:t xml:space="preserve"> O.T. Promise –</w:t>
      </w:r>
      <w:r w:rsidR="0014373A">
        <w:rPr>
          <w:rFonts w:ascii="Helvetica" w:hAnsi="Helvetica"/>
          <w:i/>
          <w:sz w:val="20"/>
          <w:szCs w:val="20"/>
          <w:lang w:val="en-GB"/>
        </w:rPr>
        <w:t xml:space="preserve"> </w:t>
      </w:r>
      <w:r w:rsidRPr="006263F9">
        <w:rPr>
          <w:rFonts w:ascii="Helvetica" w:hAnsi="Helvetica"/>
          <w:i/>
          <w:sz w:val="20"/>
          <w:szCs w:val="20"/>
          <w:lang w:val="en-GB"/>
        </w:rPr>
        <w:t xml:space="preserve">4. </w:t>
      </w:r>
      <w:proofErr w:type="gramStart"/>
      <w:r w:rsidRPr="006263F9">
        <w:rPr>
          <w:rFonts w:ascii="Helvetica" w:hAnsi="Helvetica"/>
          <w:i/>
          <w:sz w:val="20"/>
          <w:szCs w:val="20"/>
          <w:lang w:val="en-GB"/>
        </w:rPr>
        <w:t>Gospel –</w:t>
      </w:r>
      <w:r w:rsidR="0014373A">
        <w:rPr>
          <w:rFonts w:ascii="Helvetica" w:hAnsi="Helvetica"/>
          <w:i/>
          <w:sz w:val="20"/>
          <w:szCs w:val="20"/>
          <w:lang w:val="en-GB"/>
        </w:rPr>
        <w:t xml:space="preserve"> </w:t>
      </w:r>
      <w:r w:rsidRPr="006263F9">
        <w:rPr>
          <w:rFonts w:ascii="Helvetica" w:hAnsi="Helvetica"/>
          <w:i/>
          <w:sz w:val="20"/>
          <w:szCs w:val="20"/>
          <w:lang w:val="en-GB"/>
        </w:rPr>
        <w:t>5.</w:t>
      </w:r>
      <w:proofErr w:type="gramEnd"/>
      <w:r w:rsidRPr="006263F9">
        <w:rPr>
          <w:rFonts w:ascii="Helvetica" w:hAnsi="Helvetica"/>
          <w:i/>
          <w:sz w:val="20"/>
          <w:szCs w:val="20"/>
          <w:lang w:val="en-GB"/>
        </w:rPr>
        <w:t xml:space="preserve"> </w:t>
      </w:r>
      <w:proofErr w:type="gramStart"/>
      <w:r w:rsidRPr="006263F9">
        <w:rPr>
          <w:rFonts w:ascii="Helvetica" w:hAnsi="Helvetica"/>
          <w:i/>
          <w:sz w:val="20"/>
          <w:szCs w:val="20"/>
          <w:lang w:val="en-GB"/>
        </w:rPr>
        <w:t>N.T. mission –</w:t>
      </w:r>
      <w:r w:rsidR="0014373A">
        <w:rPr>
          <w:rFonts w:ascii="Helvetica" w:hAnsi="Helvetica"/>
          <w:i/>
          <w:sz w:val="20"/>
          <w:szCs w:val="20"/>
          <w:lang w:val="en-GB"/>
        </w:rPr>
        <w:t xml:space="preserve"> </w:t>
      </w:r>
      <w:r w:rsidRPr="006263F9">
        <w:rPr>
          <w:rFonts w:ascii="Helvetica" w:hAnsi="Helvetica"/>
          <w:i/>
          <w:sz w:val="20"/>
          <w:szCs w:val="20"/>
          <w:lang w:val="en-GB"/>
        </w:rPr>
        <w:t>6.</w:t>
      </w:r>
      <w:proofErr w:type="gramEnd"/>
      <w:r w:rsidRPr="006263F9">
        <w:rPr>
          <w:rFonts w:ascii="Helvetica" w:hAnsi="Helvetica"/>
          <w:i/>
          <w:sz w:val="20"/>
          <w:szCs w:val="20"/>
          <w:lang w:val="en-GB"/>
        </w:rPr>
        <w:t xml:space="preserve"> New Creation</w:t>
      </w:r>
    </w:p>
    <w:p w:rsidR="009E5375" w:rsidRPr="006263F9" w:rsidRDefault="009E5375" w:rsidP="0029490A">
      <w:pPr>
        <w:rPr>
          <w:rFonts w:ascii="Helvetica" w:hAnsi="Helvetica"/>
          <w:i/>
          <w:sz w:val="20"/>
          <w:szCs w:val="20"/>
          <w:lang w:val="en-GB"/>
        </w:rPr>
      </w:pPr>
    </w:p>
    <w:p w:rsidR="009E5375" w:rsidRPr="006263F9" w:rsidRDefault="009E5375" w:rsidP="0029490A">
      <w:pPr>
        <w:rPr>
          <w:rFonts w:ascii="Helvetica" w:hAnsi="Helvetica"/>
          <w:sz w:val="20"/>
          <w:szCs w:val="20"/>
          <w:lang w:val="en-GB"/>
        </w:rPr>
      </w:pPr>
      <w:r w:rsidRPr="006263F9">
        <w:rPr>
          <w:rFonts w:ascii="Helvetica" w:hAnsi="Helvetica"/>
          <w:sz w:val="20"/>
          <w:szCs w:val="20"/>
          <w:lang w:val="en-GB"/>
        </w:rPr>
        <w:t xml:space="preserve">Reading and studying the Bible with this overarching framework in view at all times keeps us working with the </w:t>
      </w:r>
      <w:r w:rsidR="008B6FFB" w:rsidRPr="006263F9">
        <w:rPr>
          <w:rFonts w:ascii="Helvetica" w:hAnsi="Helvetica"/>
          <w:sz w:val="20"/>
          <w:szCs w:val="20"/>
          <w:lang w:val="en-GB"/>
        </w:rPr>
        <w:t>direction of the text itself</w:t>
      </w:r>
      <w:r w:rsidRPr="006263F9">
        <w:rPr>
          <w:rFonts w:ascii="Helvetica" w:hAnsi="Helvetica"/>
          <w:sz w:val="20"/>
          <w:szCs w:val="20"/>
          <w:lang w:val="en-GB"/>
        </w:rPr>
        <w:t xml:space="preserve">, and </w:t>
      </w:r>
      <w:r w:rsidRPr="00333FF7">
        <w:rPr>
          <w:rFonts w:ascii="Helvetica" w:hAnsi="Helvetica"/>
          <w:i/>
          <w:sz w:val="20"/>
          <w:szCs w:val="20"/>
          <w:lang w:val="en-GB"/>
        </w:rPr>
        <w:t>aligned with the mission of God</w:t>
      </w:r>
      <w:r w:rsidRPr="006263F9">
        <w:rPr>
          <w:rFonts w:ascii="Helvetica" w:hAnsi="Helvetica"/>
          <w:i/>
          <w:sz w:val="20"/>
          <w:szCs w:val="20"/>
          <w:lang w:val="en-GB"/>
        </w:rPr>
        <w:t xml:space="preserve"> </w:t>
      </w:r>
      <w:r w:rsidRPr="006263F9">
        <w:rPr>
          <w:rFonts w:ascii="Helvetica" w:hAnsi="Helvetica"/>
          <w:sz w:val="20"/>
          <w:szCs w:val="20"/>
          <w:lang w:val="en-GB"/>
        </w:rPr>
        <w:t xml:space="preserve">(which is why </w:t>
      </w:r>
      <w:r w:rsidR="008B6FFB" w:rsidRPr="006263F9">
        <w:rPr>
          <w:rFonts w:ascii="Helvetica" w:hAnsi="Helvetica"/>
          <w:sz w:val="20"/>
          <w:szCs w:val="20"/>
          <w:lang w:val="en-GB"/>
        </w:rPr>
        <w:t>this narrative approach</w:t>
      </w:r>
      <w:r w:rsidRPr="006263F9">
        <w:rPr>
          <w:rFonts w:ascii="Helvetica" w:hAnsi="Helvetica"/>
          <w:sz w:val="20"/>
          <w:szCs w:val="20"/>
          <w:lang w:val="en-GB"/>
        </w:rPr>
        <w:t xml:space="preserve"> has been br</w:t>
      </w:r>
      <w:r w:rsidR="000F29EB" w:rsidRPr="006263F9">
        <w:rPr>
          <w:rFonts w:ascii="Helvetica" w:hAnsi="Helvetica"/>
          <w:sz w:val="20"/>
          <w:szCs w:val="20"/>
          <w:lang w:val="en-GB"/>
        </w:rPr>
        <w:t>oadly adopted by those seeking a missional hermeneutic).</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sz w:val="20"/>
          <w:szCs w:val="20"/>
          <w:lang w:val="en-GB"/>
        </w:rPr>
      </w:pPr>
      <w:r w:rsidRPr="006263F9">
        <w:rPr>
          <w:rFonts w:ascii="Helvetica" w:hAnsi="Helvetica"/>
          <w:sz w:val="20"/>
          <w:szCs w:val="20"/>
          <w:lang w:val="en-GB"/>
        </w:rPr>
        <w:t xml:space="preserve">So while, of course, it is necessary to get down deep into the exegesis of biblical texts </w:t>
      </w:r>
      <w:r w:rsidR="00320208" w:rsidRPr="006263F9">
        <w:rPr>
          <w:rFonts w:ascii="Helvetica" w:hAnsi="Helvetica"/>
          <w:sz w:val="20"/>
          <w:szCs w:val="20"/>
          <w:lang w:val="en-GB"/>
        </w:rPr>
        <w:t>from every part of the canon (</w:t>
      </w:r>
      <w:r w:rsidRPr="006263F9">
        <w:rPr>
          <w:rFonts w:ascii="Helvetica" w:hAnsi="Helvetica"/>
          <w:sz w:val="20"/>
          <w:szCs w:val="20"/>
          <w:lang w:val="en-GB"/>
        </w:rPr>
        <w:t xml:space="preserve">with all the very specific and detailed work that requires, and all the disciplines we </w:t>
      </w:r>
      <w:r w:rsidR="00320208" w:rsidRPr="006263F9">
        <w:rPr>
          <w:rFonts w:ascii="Helvetica" w:hAnsi="Helvetica"/>
          <w:sz w:val="20"/>
          <w:szCs w:val="20"/>
          <w:lang w:val="en-GB"/>
        </w:rPr>
        <w:t xml:space="preserve">can </w:t>
      </w:r>
      <w:r w:rsidR="00320208" w:rsidRPr="006263F9">
        <w:rPr>
          <w:rFonts w:ascii="Helvetica" w:hAnsi="Helvetica"/>
          <w:sz w:val="20"/>
          <w:szCs w:val="20"/>
          <w:lang w:val="en-GB"/>
        </w:rPr>
        <w:lastRenderedPageBreak/>
        <w:t>bring to bear on the task),</w:t>
      </w:r>
      <w:r w:rsidRPr="006263F9">
        <w:rPr>
          <w:rFonts w:ascii="Helvetica" w:hAnsi="Helvetica"/>
          <w:sz w:val="20"/>
          <w:szCs w:val="20"/>
          <w:lang w:val="en-GB"/>
        </w:rPr>
        <w:t xml:space="preserve"> we must bring students back to the surface often – to survey their</w:t>
      </w:r>
      <w:r w:rsidR="00333FF7">
        <w:rPr>
          <w:rFonts w:ascii="Helvetica" w:hAnsi="Helvetica"/>
          <w:sz w:val="20"/>
          <w:szCs w:val="20"/>
          <w:lang w:val="en-GB"/>
        </w:rPr>
        <w:t xml:space="preserve"> particular</w:t>
      </w:r>
      <w:r w:rsidRPr="006263F9">
        <w:rPr>
          <w:rFonts w:ascii="Helvetica" w:hAnsi="Helvetica"/>
          <w:sz w:val="20"/>
          <w:szCs w:val="20"/>
          <w:lang w:val="en-GB"/>
        </w:rPr>
        <w:t xml:space="preserve"> text within the wider flow of the whole narrative. What has already come before this</w:t>
      </w:r>
      <w:r w:rsidR="00A82EB7" w:rsidRPr="006263F9">
        <w:rPr>
          <w:rFonts w:ascii="Helvetica" w:hAnsi="Helvetica"/>
          <w:sz w:val="20"/>
          <w:szCs w:val="20"/>
          <w:lang w:val="en-GB"/>
        </w:rPr>
        <w:t xml:space="preserve"> text</w:t>
      </w:r>
      <w:r w:rsidRPr="006263F9">
        <w:rPr>
          <w:rFonts w:ascii="Helvetica" w:hAnsi="Helvetica"/>
          <w:sz w:val="20"/>
          <w:szCs w:val="20"/>
          <w:lang w:val="en-GB"/>
        </w:rPr>
        <w:t>, where is it leading, where does it fit</w:t>
      </w:r>
      <w:r w:rsidR="00A82EB7" w:rsidRPr="006263F9">
        <w:rPr>
          <w:rFonts w:ascii="Helvetica" w:hAnsi="Helvetica"/>
          <w:sz w:val="20"/>
          <w:szCs w:val="20"/>
          <w:lang w:val="en-GB"/>
        </w:rPr>
        <w:t xml:space="preserve"> in the canonical framework</w:t>
      </w:r>
      <w:r w:rsidRPr="006263F9">
        <w:rPr>
          <w:rFonts w:ascii="Helvetica" w:hAnsi="Helvetica"/>
          <w:sz w:val="20"/>
          <w:szCs w:val="20"/>
          <w:lang w:val="en-GB"/>
        </w:rPr>
        <w:t xml:space="preserve">, how is it integrated into the whole </w:t>
      </w:r>
      <w:r w:rsidR="00A82EB7" w:rsidRPr="006263F9">
        <w:rPr>
          <w:rFonts w:ascii="Helvetica" w:hAnsi="Helvetica"/>
          <w:sz w:val="20"/>
          <w:szCs w:val="20"/>
          <w:lang w:val="en-GB"/>
        </w:rPr>
        <w:t xml:space="preserve">Bible </w:t>
      </w:r>
      <w:r w:rsidRPr="006263F9">
        <w:rPr>
          <w:rFonts w:ascii="Helvetica" w:hAnsi="Helvetica"/>
          <w:sz w:val="20"/>
          <w:szCs w:val="20"/>
          <w:lang w:val="en-GB"/>
        </w:rPr>
        <w:t>story?</w:t>
      </w:r>
      <w:r w:rsidR="00733150" w:rsidRPr="006263F9">
        <w:rPr>
          <w:rFonts w:ascii="Helvetica" w:hAnsi="Helvetica"/>
          <w:sz w:val="20"/>
          <w:szCs w:val="20"/>
          <w:lang w:val="en-GB"/>
        </w:rPr>
        <w:t xml:space="preserve"> I would love to see all seminaries teaching a required preliminary course on what it means to take the Bible as a whole, for what it is – the grand narrative of God’s mission – before getting down to the more narrowly focused work of exegetical and critical studies</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sz w:val="20"/>
          <w:szCs w:val="20"/>
          <w:lang w:val="en-GB"/>
        </w:rPr>
      </w:pPr>
      <w:r w:rsidRPr="006263F9">
        <w:rPr>
          <w:rFonts w:ascii="Helvetica" w:hAnsi="Helvetica"/>
          <w:sz w:val="20"/>
          <w:szCs w:val="20"/>
          <w:lang w:val="en-GB"/>
        </w:rPr>
        <w:t xml:space="preserve">What does this integrated reading of the Bible as a whole story do? </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i/>
          <w:sz w:val="20"/>
          <w:szCs w:val="20"/>
          <w:lang w:val="en-GB"/>
        </w:rPr>
      </w:pPr>
      <w:proofErr w:type="spellStart"/>
      <w:r w:rsidRPr="006263F9">
        <w:rPr>
          <w:rFonts w:ascii="Helvetica" w:hAnsi="Helvetica"/>
          <w:i/>
          <w:sz w:val="20"/>
          <w:szCs w:val="20"/>
          <w:lang w:val="en-GB"/>
        </w:rPr>
        <w:t>i</w:t>
      </w:r>
      <w:proofErr w:type="spellEnd"/>
      <w:r w:rsidRPr="006263F9">
        <w:rPr>
          <w:rFonts w:ascii="Helvetica" w:hAnsi="Helvetica"/>
          <w:i/>
          <w:sz w:val="20"/>
          <w:szCs w:val="20"/>
          <w:lang w:val="en-GB"/>
        </w:rPr>
        <w:t>)</w:t>
      </w:r>
      <w:r w:rsidR="0014373A">
        <w:rPr>
          <w:rFonts w:ascii="Helvetica" w:hAnsi="Helvetica"/>
          <w:i/>
          <w:sz w:val="20"/>
          <w:szCs w:val="20"/>
          <w:lang w:val="en-GB"/>
        </w:rPr>
        <w:t xml:space="preserve"> </w:t>
      </w:r>
      <w:r w:rsidRPr="006263F9">
        <w:rPr>
          <w:rFonts w:ascii="Helvetica" w:hAnsi="Helvetica"/>
          <w:i/>
          <w:sz w:val="20"/>
          <w:szCs w:val="20"/>
          <w:lang w:val="en-GB"/>
        </w:rPr>
        <w:t xml:space="preserve">It tells us the story we are in. </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sz w:val="20"/>
          <w:szCs w:val="20"/>
          <w:lang w:val="en-GB"/>
        </w:rPr>
      </w:pPr>
      <w:r w:rsidRPr="006263F9">
        <w:rPr>
          <w:rFonts w:ascii="Helvetica" w:hAnsi="Helvetica"/>
          <w:sz w:val="20"/>
          <w:szCs w:val="20"/>
          <w:lang w:val="en-GB"/>
        </w:rPr>
        <w:t xml:space="preserve">We are </w:t>
      </w:r>
      <w:r w:rsidRPr="006263F9">
        <w:rPr>
          <w:rFonts w:ascii="Helvetica" w:hAnsi="Helvetica"/>
          <w:i/>
          <w:sz w:val="20"/>
          <w:szCs w:val="20"/>
          <w:lang w:val="en-GB"/>
        </w:rPr>
        <w:t>in</w:t>
      </w:r>
      <w:r w:rsidRPr="006263F9">
        <w:rPr>
          <w:rFonts w:ascii="Helvetica" w:hAnsi="Helvetica"/>
          <w:sz w:val="20"/>
          <w:szCs w:val="20"/>
          <w:lang w:val="en-GB"/>
        </w:rPr>
        <w:t xml:space="preserve"> the story of the </w:t>
      </w:r>
      <w:r w:rsidR="00034ABC" w:rsidRPr="006263F9">
        <w:rPr>
          <w:rFonts w:ascii="Helvetica" w:hAnsi="Helvetica"/>
          <w:sz w:val="20"/>
          <w:szCs w:val="20"/>
          <w:lang w:val="en-GB"/>
        </w:rPr>
        <w:t>Bible -</w:t>
      </w:r>
      <w:r w:rsidR="0014373A">
        <w:rPr>
          <w:rFonts w:ascii="Helvetica" w:hAnsi="Helvetica"/>
          <w:sz w:val="20"/>
          <w:szCs w:val="20"/>
          <w:lang w:val="en-GB"/>
        </w:rPr>
        <w:t xml:space="preserve"> </w:t>
      </w:r>
      <w:r w:rsidR="00034ABC" w:rsidRPr="006263F9">
        <w:rPr>
          <w:rFonts w:ascii="Helvetica" w:hAnsi="Helvetica"/>
          <w:sz w:val="20"/>
          <w:szCs w:val="20"/>
          <w:lang w:val="en-GB"/>
        </w:rPr>
        <w:t>participating in act 5. We must live in the light of all the Bible tells us in its first four stages</w:t>
      </w:r>
      <w:r w:rsidR="0014373A">
        <w:rPr>
          <w:rFonts w:ascii="Helvetica" w:hAnsi="Helvetica"/>
          <w:sz w:val="20"/>
          <w:szCs w:val="20"/>
          <w:lang w:val="en-GB"/>
        </w:rPr>
        <w:t xml:space="preserve"> </w:t>
      </w:r>
      <w:r w:rsidR="00034ABC" w:rsidRPr="006263F9">
        <w:rPr>
          <w:rFonts w:ascii="Helvetica" w:hAnsi="Helvetica"/>
          <w:sz w:val="20"/>
          <w:szCs w:val="20"/>
          <w:lang w:val="en-GB"/>
        </w:rPr>
        <w:t>(acts 1 – 4),</w:t>
      </w:r>
      <w:r w:rsidRPr="006263F9">
        <w:rPr>
          <w:rFonts w:ascii="Helvetica" w:hAnsi="Helvetica"/>
          <w:sz w:val="20"/>
          <w:szCs w:val="20"/>
          <w:lang w:val="en-GB"/>
        </w:rPr>
        <w:t xml:space="preserve"> and in antic</w:t>
      </w:r>
      <w:r w:rsidR="00034ABC" w:rsidRPr="006263F9">
        <w:rPr>
          <w:rFonts w:ascii="Helvetica" w:hAnsi="Helvetica"/>
          <w:sz w:val="20"/>
          <w:szCs w:val="20"/>
          <w:lang w:val="en-GB"/>
        </w:rPr>
        <w:t>ipation of what God will do at a</w:t>
      </w:r>
      <w:r w:rsidRPr="006263F9">
        <w:rPr>
          <w:rFonts w:ascii="Helvetica" w:hAnsi="Helvetica"/>
          <w:sz w:val="20"/>
          <w:szCs w:val="20"/>
          <w:lang w:val="en-GB"/>
        </w:rPr>
        <w:t>ct 6.</w:t>
      </w:r>
      <w:r w:rsidR="0014373A">
        <w:rPr>
          <w:rFonts w:ascii="Helvetica" w:hAnsi="Helvetica"/>
          <w:sz w:val="20"/>
          <w:szCs w:val="20"/>
          <w:lang w:val="en-GB"/>
        </w:rPr>
        <w:t xml:space="preserve"> </w:t>
      </w:r>
      <w:r w:rsidR="000F29EB" w:rsidRPr="006263F9">
        <w:rPr>
          <w:rFonts w:ascii="Helvetica" w:hAnsi="Helvetica"/>
          <w:sz w:val="20"/>
          <w:szCs w:val="20"/>
          <w:lang w:val="en-GB"/>
        </w:rPr>
        <w:t>We live “</w:t>
      </w:r>
      <w:r w:rsidR="00034ABC" w:rsidRPr="006263F9">
        <w:rPr>
          <w:rFonts w:ascii="Helvetica" w:hAnsi="Helvetica"/>
          <w:sz w:val="20"/>
          <w:szCs w:val="20"/>
          <w:lang w:val="en-GB"/>
        </w:rPr>
        <w:t>wit</w:t>
      </w:r>
      <w:r w:rsidR="000F29EB" w:rsidRPr="006263F9">
        <w:rPr>
          <w:rFonts w:ascii="Helvetica" w:hAnsi="Helvetica"/>
          <w:sz w:val="20"/>
          <w:szCs w:val="20"/>
          <w:lang w:val="en-GB"/>
        </w:rPr>
        <w:t xml:space="preserve">hin the story,” which means participating in the mission of God that the story is telling. </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sz w:val="20"/>
          <w:szCs w:val="20"/>
          <w:lang w:val="en-GB"/>
        </w:rPr>
      </w:pPr>
      <w:r w:rsidRPr="006263F9">
        <w:rPr>
          <w:rFonts w:ascii="Helvetica" w:hAnsi="Helvetica"/>
          <w:sz w:val="20"/>
          <w:szCs w:val="20"/>
          <w:lang w:val="en-GB"/>
        </w:rPr>
        <w:t xml:space="preserve">So </w:t>
      </w:r>
      <w:r w:rsidR="00034ABC" w:rsidRPr="006263F9">
        <w:rPr>
          <w:rFonts w:ascii="Helvetica" w:hAnsi="Helvetica"/>
          <w:sz w:val="20"/>
          <w:szCs w:val="20"/>
          <w:lang w:val="en-GB"/>
        </w:rPr>
        <w:t xml:space="preserve">living as a Christian is </w:t>
      </w:r>
      <w:r w:rsidR="000F29EB" w:rsidRPr="006263F9">
        <w:rPr>
          <w:rFonts w:ascii="Helvetica" w:hAnsi="Helvetica"/>
          <w:sz w:val="20"/>
          <w:szCs w:val="20"/>
          <w:lang w:val="en-GB"/>
        </w:rPr>
        <w:t>not just a matter of “</w:t>
      </w:r>
      <w:r w:rsidRPr="006263F9">
        <w:rPr>
          <w:rFonts w:ascii="Helvetica" w:hAnsi="Helvetica"/>
          <w:sz w:val="20"/>
          <w:szCs w:val="20"/>
          <w:lang w:val="en-GB"/>
        </w:rPr>
        <w:t xml:space="preserve">applying </w:t>
      </w:r>
      <w:r w:rsidR="00034ABC" w:rsidRPr="006263F9">
        <w:rPr>
          <w:rFonts w:ascii="Helvetica" w:hAnsi="Helvetica"/>
          <w:sz w:val="20"/>
          <w:szCs w:val="20"/>
          <w:lang w:val="en-GB"/>
        </w:rPr>
        <w:t>this</w:t>
      </w:r>
      <w:r w:rsidR="000F29EB" w:rsidRPr="006263F9">
        <w:rPr>
          <w:rFonts w:ascii="Helvetica" w:hAnsi="Helvetica"/>
          <w:sz w:val="20"/>
          <w:szCs w:val="20"/>
          <w:lang w:val="en-GB"/>
        </w:rPr>
        <w:t xml:space="preserve"> verse to my life” (as if my life was the central reality and the Bible must be applied in an adjectival way),</w:t>
      </w:r>
      <w:r w:rsidR="0014373A">
        <w:rPr>
          <w:rFonts w:ascii="Helvetica" w:hAnsi="Helvetica"/>
          <w:sz w:val="20"/>
          <w:szCs w:val="20"/>
          <w:lang w:val="en-GB"/>
        </w:rPr>
        <w:t xml:space="preserve"> </w:t>
      </w:r>
      <w:r w:rsidRPr="006263F9">
        <w:rPr>
          <w:rFonts w:ascii="Helvetica" w:hAnsi="Helvetica"/>
          <w:sz w:val="20"/>
          <w:szCs w:val="20"/>
          <w:lang w:val="en-GB"/>
        </w:rPr>
        <w:t>but</w:t>
      </w:r>
      <w:r w:rsidR="00034ABC" w:rsidRPr="006263F9">
        <w:rPr>
          <w:rFonts w:ascii="Helvetica" w:hAnsi="Helvetica"/>
          <w:sz w:val="20"/>
          <w:szCs w:val="20"/>
          <w:lang w:val="en-GB"/>
        </w:rPr>
        <w:t xml:space="preserve"> </w:t>
      </w:r>
      <w:r w:rsidR="000F29EB" w:rsidRPr="006263F9">
        <w:rPr>
          <w:rFonts w:ascii="Helvetica" w:hAnsi="Helvetica"/>
          <w:sz w:val="20"/>
          <w:szCs w:val="20"/>
          <w:lang w:val="en-GB"/>
        </w:rPr>
        <w:t>rather asking,</w:t>
      </w:r>
      <w:r w:rsidR="0014373A">
        <w:rPr>
          <w:rFonts w:ascii="Helvetica" w:hAnsi="Helvetica"/>
          <w:sz w:val="20"/>
          <w:szCs w:val="20"/>
          <w:lang w:val="en-GB"/>
        </w:rPr>
        <w:t xml:space="preserve"> </w:t>
      </w:r>
      <w:r w:rsidR="000F29EB" w:rsidRPr="006263F9">
        <w:rPr>
          <w:rFonts w:ascii="Helvetica" w:hAnsi="Helvetica"/>
          <w:sz w:val="20"/>
          <w:szCs w:val="20"/>
          <w:lang w:val="en-GB"/>
        </w:rPr>
        <w:t>“</w:t>
      </w:r>
      <w:r w:rsidR="00034ABC" w:rsidRPr="006263F9">
        <w:rPr>
          <w:rFonts w:ascii="Helvetica" w:hAnsi="Helvetica"/>
          <w:sz w:val="20"/>
          <w:szCs w:val="20"/>
          <w:lang w:val="en-GB"/>
        </w:rPr>
        <w:t>W</w:t>
      </w:r>
      <w:r w:rsidRPr="006263F9">
        <w:rPr>
          <w:rFonts w:ascii="Helvetica" w:hAnsi="Helvetica"/>
          <w:sz w:val="20"/>
          <w:szCs w:val="20"/>
          <w:lang w:val="en-GB"/>
        </w:rPr>
        <w:t>here does my life fit into this great drama in a way that is consistent</w:t>
      </w:r>
      <w:r w:rsidR="00034ABC" w:rsidRPr="006263F9">
        <w:rPr>
          <w:rFonts w:ascii="Helvetica" w:hAnsi="Helvetica"/>
          <w:sz w:val="20"/>
          <w:szCs w:val="20"/>
          <w:lang w:val="en-GB"/>
        </w:rPr>
        <w:t xml:space="preserve"> with the story of what God has done and plans to do? H</w:t>
      </w:r>
      <w:r w:rsidRPr="006263F9">
        <w:rPr>
          <w:rFonts w:ascii="Helvetica" w:hAnsi="Helvetica"/>
          <w:sz w:val="20"/>
          <w:szCs w:val="20"/>
          <w:lang w:val="en-GB"/>
        </w:rPr>
        <w:t>ow am I implicated in this text, as a participant in the story of which it is part and to which I belong?</w:t>
      </w:r>
      <w:r w:rsidR="000F29EB" w:rsidRPr="006263F9">
        <w:rPr>
          <w:rFonts w:ascii="Helvetica" w:hAnsi="Helvetica"/>
          <w:sz w:val="20"/>
          <w:szCs w:val="20"/>
          <w:lang w:val="en-GB"/>
        </w:rPr>
        <w:t>”</w:t>
      </w:r>
      <w:r w:rsidRPr="006263F9">
        <w:rPr>
          <w:rFonts w:ascii="Helvetica" w:hAnsi="Helvetica"/>
          <w:sz w:val="20"/>
          <w:szCs w:val="20"/>
          <w:lang w:val="en-GB"/>
        </w:rPr>
        <w:t xml:space="preserve"> </w:t>
      </w:r>
      <w:r w:rsidR="000F29EB" w:rsidRPr="006263F9">
        <w:rPr>
          <w:rFonts w:ascii="Helvetica" w:hAnsi="Helvetica"/>
          <w:sz w:val="20"/>
          <w:szCs w:val="20"/>
          <w:lang w:val="en-GB"/>
        </w:rPr>
        <w:t xml:space="preserve">Those are fundamentally missional questions to ask. </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i/>
          <w:sz w:val="20"/>
          <w:szCs w:val="20"/>
          <w:lang w:val="en-GB"/>
        </w:rPr>
      </w:pPr>
      <w:r w:rsidRPr="006263F9">
        <w:rPr>
          <w:rFonts w:ascii="Helvetica" w:hAnsi="Helvetica"/>
          <w:i/>
          <w:sz w:val="20"/>
          <w:szCs w:val="20"/>
          <w:lang w:val="en-GB"/>
        </w:rPr>
        <w:t>ii)</w:t>
      </w:r>
      <w:r w:rsidR="0014373A">
        <w:rPr>
          <w:rFonts w:ascii="Helvetica" w:hAnsi="Helvetica"/>
          <w:i/>
          <w:sz w:val="20"/>
          <w:szCs w:val="20"/>
          <w:lang w:val="en-GB"/>
        </w:rPr>
        <w:t xml:space="preserve"> </w:t>
      </w:r>
      <w:r w:rsidRPr="006263F9">
        <w:rPr>
          <w:rFonts w:ascii="Helvetica" w:hAnsi="Helvetica"/>
          <w:i/>
          <w:sz w:val="20"/>
          <w:szCs w:val="20"/>
          <w:lang w:val="en-GB"/>
        </w:rPr>
        <w:t>It shapes our worldview</w:t>
      </w:r>
    </w:p>
    <w:p w:rsidR="009E5375" w:rsidRPr="006263F9" w:rsidRDefault="009E5375" w:rsidP="0029490A">
      <w:pPr>
        <w:rPr>
          <w:rFonts w:ascii="Helvetica" w:hAnsi="Helvetica"/>
          <w:sz w:val="20"/>
          <w:szCs w:val="20"/>
          <w:lang w:val="en-GB"/>
        </w:rPr>
      </w:pPr>
    </w:p>
    <w:p w:rsidR="009E5375" w:rsidRPr="006263F9" w:rsidRDefault="009E5375" w:rsidP="0029490A">
      <w:pPr>
        <w:rPr>
          <w:rFonts w:ascii="Helvetica" w:hAnsi="Helvetica"/>
          <w:sz w:val="20"/>
          <w:szCs w:val="20"/>
          <w:lang w:val="en-GB"/>
        </w:rPr>
      </w:pPr>
      <w:r w:rsidRPr="006263F9">
        <w:rPr>
          <w:rFonts w:ascii="Helvetica" w:hAnsi="Helvetica"/>
          <w:sz w:val="20"/>
          <w:szCs w:val="20"/>
          <w:lang w:val="en-GB"/>
        </w:rPr>
        <w:t>Worldviews are basically shaped by narrative</w:t>
      </w:r>
      <w:r w:rsidR="00034ABC" w:rsidRPr="006263F9">
        <w:rPr>
          <w:rFonts w:ascii="Helvetica" w:hAnsi="Helvetica"/>
          <w:sz w:val="20"/>
          <w:szCs w:val="20"/>
          <w:lang w:val="en-GB"/>
        </w:rPr>
        <w:t>. That is true of all religions and philo</w:t>
      </w:r>
      <w:r w:rsidR="00333FF7">
        <w:rPr>
          <w:rFonts w:ascii="Helvetica" w:hAnsi="Helvetica"/>
          <w:sz w:val="20"/>
          <w:szCs w:val="20"/>
          <w:lang w:val="en-GB"/>
        </w:rPr>
        <w:t>sophies. They have a “narrative”</w:t>
      </w:r>
      <w:r w:rsidR="00034ABC" w:rsidRPr="006263F9">
        <w:rPr>
          <w:rFonts w:ascii="Helvetica" w:hAnsi="Helvetica"/>
          <w:sz w:val="20"/>
          <w:szCs w:val="20"/>
          <w:lang w:val="en-GB"/>
        </w:rPr>
        <w:t xml:space="preserve"> -</w:t>
      </w:r>
      <w:r w:rsidR="0014373A">
        <w:rPr>
          <w:rFonts w:ascii="Helvetica" w:hAnsi="Helvetica"/>
          <w:sz w:val="20"/>
          <w:szCs w:val="20"/>
          <w:lang w:val="en-GB"/>
        </w:rPr>
        <w:t xml:space="preserve"> </w:t>
      </w:r>
      <w:r w:rsidR="00333FF7">
        <w:rPr>
          <w:rFonts w:ascii="Helvetica" w:hAnsi="Helvetica"/>
          <w:sz w:val="20"/>
          <w:szCs w:val="20"/>
          <w:lang w:val="en-GB"/>
        </w:rPr>
        <w:t>by which they seek to answer questions about</w:t>
      </w:r>
      <w:r w:rsidR="00034ABC" w:rsidRPr="006263F9">
        <w:rPr>
          <w:rFonts w:ascii="Helvetica" w:hAnsi="Helvetica"/>
          <w:sz w:val="20"/>
          <w:szCs w:val="20"/>
          <w:lang w:val="en-GB"/>
        </w:rPr>
        <w:t xml:space="preserve"> </w:t>
      </w:r>
      <w:r w:rsidR="00333FF7">
        <w:rPr>
          <w:rFonts w:ascii="Helvetica" w:hAnsi="Helvetica"/>
          <w:sz w:val="20"/>
          <w:szCs w:val="20"/>
          <w:lang w:val="en-GB"/>
        </w:rPr>
        <w:t>ourselves and the world in the past and</w:t>
      </w:r>
      <w:r w:rsidR="00034ABC" w:rsidRPr="006263F9">
        <w:rPr>
          <w:rFonts w:ascii="Helvetica" w:hAnsi="Helvetica"/>
          <w:sz w:val="20"/>
          <w:szCs w:val="20"/>
          <w:lang w:val="en-GB"/>
        </w:rPr>
        <w:t xml:space="preserve"> present and what they expect in the future.</w:t>
      </w:r>
      <w:r w:rsidR="0014373A">
        <w:rPr>
          <w:rFonts w:ascii="Helvetica" w:hAnsi="Helvetica"/>
          <w:sz w:val="20"/>
          <w:szCs w:val="20"/>
          <w:lang w:val="en-GB"/>
        </w:rPr>
        <w:t xml:space="preserve"> </w:t>
      </w:r>
      <w:r w:rsidRPr="006263F9">
        <w:rPr>
          <w:rFonts w:ascii="Helvetica" w:hAnsi="Helvetica"/>
          <w:sz w:val="20"/>
          <w:szCs w:val="20"/>
          <w:lang w:val="en-GB"/>
        </w:rPr>
        <w:t xml:space="preserve">The Christian faith, as a coherent worldview, answers all </w:t>
      </w:r>
      <w:r w:rsidR="00333FF7">
        <w:rPr>
          <w:rFonts w:ascii="Helvetica" w:hAnsi="Helvetica"/>
          <w:sz w:val="20"/>
          <w:szCs w:val="20"/>
          <w:lang w:val="en-GB"/>
        </w:rPr>
        <w:t>the fundamental worldview</w:t>
      </w:r>
      <w:r w:rsidRPr="006263F9">
        <w:rPr>
          <w:rFonts w:ascii="Helvetica" w:hAnsi="Helvetica"/>
          <w:sz w:val="20"/>
          <w:szCs w:val="20"/>
          <w:lang w:val="en-GB"/>
        </w:rPr>
        <w:t xml:space="preserve"> questions </w:t>
      </w:r>
      <w:r w:rsidRPr="006263F9">
        <w:rPr>
          <w:rFonts w:ascii="Helvetica" w:hAnsi="Helvetica"/>
          <w:i/>
          <w:sz w:val="20"/>
          <w:szCs w:val="20"/>
          <w:lang w:val="en-GB"/>
        </w:rPr>
        <w:t>from within the Bible story</w:t>
      </w:r>
      <w:r w:rsidRPr="006263F9">
        <w:rPr>
          <w:rFonts w:ascii="Helvetica" w:hAnsi="Helvetica"/>
          <w:sz w:val="20"/>
          <w:szCs w:val="20"/>
          <w:lang w:val="en-GB"/>
        </w:rPr>
        <w:t xml:space="preserve"> – </w:t>
      </w:r>
      <w:r w:rsidRPr="006263F9">
        <w:rPr>
          <w:rFonts w:ascii="Helvetica" w:hAnsi="Helvetica"/>
          <w:i/>
          <w:sz w:val="20"/>
          <w:szCs w:val="20"/>
          <w:lang w:val="en-GB"/>
        </w:rPr>
        <w:t>as a whole</w:t>
      </w:r>
      <w:r w:rsidRPr="006263F9">
        <w:rPr>
          <w:rFonts w:ascii="Helvetica" w:hAnsi="Helvetica"/>
          <w:sz w:val="20"/>
          <w:szCs w:val="20"/>
          <w:lang w:val="en-GB"/>
        </w:rPr>
        <w:t xml:space="preserve"> (from creation to new creation, with Christ at the heart of it). Once again, the Cape Town Commitment emphasises this narrative nature of biblical revelation and theology. </w:t>
      </w:r>
    </w:p>
    <w:p w:rsidR="009E5375" w:rsidRPr="006263F9" w:rsidRDefault="009E5375" w:rsidP="0029490A">
      <w:pPr>
        <w:rPr>
          <w:rFonts w:ascii="Helvetica" w:hAnsi="Helvetica"/>
          <w:sz w:val="20"/>
          <w:szCs w:val="20"/>
          <w:lang w:val="en-GB"/>
        </w:rPr>
      </w:pPr>
    </w:p>
    <w:p w:rsidR="009E5375" w:rsidRPr="006263F9" w:rsidRDefault="009E5375" w:rsidP="0029490A">
      <w:pPr>
        <w:ind w:left="1440"/>
        <w:rPr>
          <w:rFonts w:ascii="Helvetica" w:hAnsi="Helvetica"/>
          <w:sz w:val="20"/>
          <w:szCs w:val="20"/>
          <w:lang w:val="en-GB"/>
        </w:rPr>
      </w:pPr>
      <w:r w:rsidRPr="006263F9">
        <w:rPr>
          <w:rFonts w:ascii="Helvetica" w:hAnsi="Helvetica"/>
          <w:i/>
          <w:sz w:val="20"/>
          <w:szCs w:val="20"/>
          <w:lang w:val="en-GB"/>
        </w:rPr>
        <w:t xml:space="preserve">The story the Bible tells. </w:t>
      </w:r>
      <w:r w:rsidRPr="006263F9">
        <w:rPr>
          <w:rFonts w:ascii="Helvetica" w:hAnsi="Helvetica"/>
          <w:sz w:val="20"/>
          <w:szCs w:val="20"/>
          <w:lang w:val="en-GB"/>
        </w:rPr>
        <w:t xml:space="preserve">The Bible tells the universal story of creation, fall, redemption in history, and new creation. This overarching narrative provides our coherent biblical worldview and shapes our theology. At the centre of this story are the climactic saving events of the cross and resurrection of Christ which constitute the heart of the gospel. It is this story (in the Old and New Testaments) that tells us who we are, what we are here for, and where we are going. This story of God’s mission defines our identity, drives </w:t>
      </w:r>
      <w:r w:rsidRPr="006263F9">
        <w:rPr>
          <w:rFonts w:ascii="Helvetica" w:hAnsi="Helvetica"/>
          <w:i/>
          <w:sz w:val="20"/>
          <w:szCs w:val="20"/>
          <w:lang w:val="en-GB"/>
        </w:rPr>
        <w:t>our</w:t>
      </w:r>
      <w:r w:rsidRPr="006263F9">
        <w:rPr>
          <w:rFonts w:ascii="Helvetica" w:hAnsi="Helvetica"/>
          <w:sz w:val="20"/>
          <w:szCs w:val="20"/>
          <w:lang w:val="en-GB"/>
        </w:rPr>
        <w:t xml:space="preserve"> mission, and assures us the ending is in God’s hands. This story must shape the memory and hope of God’s people and govern the content of their evangelistic witness, as it is passed on from generation to generation. </w:t>
      </w:r>
    </w:p>
    <w:p w:rsidR="009E5375" w:rsidRPr="006263F9" w:rsidRDefault="009E5375" w:rsidP="0029490A">
      <w:pPr>
        <w:ind w:left="1440"/>
        <w:rPr>
          <w:rFonts w:ascii="Helvetica" w:hAnsi="Helvetica"/>
          <w:i/>
          <w:sz w:val="20"/>
          <w:szCs w:val="20"/>
          <w:lang w:val="en-GB"/>
        </w:rPr>
      </w:pPr>
      <w:r w:rsidRPr="006263F9">
        <w:rPr>
          <w:rFonts w:ascii="Helvetica" w:hAnsi="Helvetica"/>
          <w:sz w:val="20"/>
          <w:szCs w:val="20"/>
          <w:lang w:val="en-GB"/>
        </w:rPr>
        <w:t>(</w:t>
      </w:r>
      <w:r w:rsidRPr="006263F9">
        <w:rPr>
          <w:rFonts w:ascii="Helvetica" w:hAnsi="Helvetica"/>
          <w:i/>
          <w:sz w:val="20"/>
          <w:szCs w:val="20"/>
          <w:lang w:val="en-GB"/>
        </w:rPr>
        <w:t>Cape Town Commitment</w:t>
      </w:r>
      <w:r w:rsidR="0014373A">
        <w:rPr>
          <w:rFonts w:ascii="Helvetica" w:hAnsi="Helvetica"/>
          <w:i/>
          <w:sz w:val="20"/>
          <w:szCs w:val="20"/>
          <w:lang w:val="en-GB"/>
        </w:rPr>
        <w:t xml:space="preserve"> </w:t>
      </w:r>
      <w:r w:rsidRPr="006263F9">
        <w:rPr>
          <w:rFonts w:ascii="Helvetica" w:hAnsi="Helvetica"/>
          <w:i/>
          <w:sz w:val="20"/>
          <w:szCs w:val="20"/>
          <w:lang w:val="en-GB"/>
        </w:rPr>
        <w:t>I.6B)</w:t>
      </w:r>
    </w:p>
    <w:p w:rsidR="00AA464D" w:rsidRPr="006263F9" w:rsidRDefault="00AA464D" w:rsidP="0029490A">
      <w:pPr>
        <w:rPr>
          <w:rFonts w:ascii="Helvetica" w:hAnsi="Helvetica"/>
          <w:sz w:val="20"/>
          <w:szCs w:val="20"/>
        </w:rPr>
      </w:pPr>
    </w:p>
    <w:p w:rsidR="008B6FFB" w:rsidRPr="006263F9" w:rsidRDefault="008B6FFB" w:rsidP="0029490A">
      <w:pPr>
        <w:rPr>
          <w:rFonts w:ascii="Helvetica" w:hAnsi="Helvetica"/>
          <w:sz w:val="20"/>
          <w:szCs w:val="20"/>
          <w:lang w:val="en-GB"/>
        </w:rPr>
      </w:pPr>
      <w:r w:rsidRPr="006263F9">
        <w:rPr>
          <w:rFonts w:ascii="Helvetica" w:hAnsi="Helvetica"/>
          <w:sz w:val="20"/>
          <w:szCs w:val="20"/>
          <w:lang w:val="en-GB"/>
        </w:rPr>
        <w:t>So, then, the task of re-</w:t>
      </w:r>
      <w:proofErr w:type="spellStart"/>
      <w:r w:rsidRPr="006263F9">
        <w:rPr>
          <w:rFonts w:ascii="Helvetica" w:hAnsi="Helvetica"/>
          <w:sz w:val="20"/>
          <w:szCs w:val="20"/>
          <w:lang w:val="en-GB"/>
        </w:rPr>
        <w:t>centering</w:t>
      </w:r>
      <w:proofErr w:type="spellEnd"/>
      <w:r w:rsidRPr="006263F9">
        <w:rPr>
          <w:rFonts w:ascii="Helvetica" w:hAnsi="Helvetica"/>
          <w:sz w:val="20"/>
          <w:szCs w:val="20"/>
          <w:lang w:val="en-GB"/>
        </w:rPr>
        <w:t xml:space="preserve"> the Bible in the ministry of teaching, including theological education, means that we help our congregations and our students </w:t>
      </w:r>
    </w:p>
    <w:p w:rsidR="008B6FFB" w:rsidRPr="006263F9" w:rsidRDefault="008B6FFB" w:rsidP="0029490A">
      <w:pPr>
        <w:numPr>
          <w:ilvl w:val="0"/>
          <w:numId w:val="12"/>
        </w:numPr>
        <w:rPr>
          <w:rFonts w:ascii="Helvetica" w:hAnsi="Helvetica"/>
          <w:sz w:val="20"/>
          <w:szCs w:val="20"/>
          <w:lang w:val="en-GB"/>
        </w:rPr>
      </w:pPr>
      <w:proofErr w:type="gramStart"/>
      <w:r w:rsidRPr="006263F9">
        <w:rPr>
          <w:rFonts w:ascii="Helvetica" w:hAnsi="Helvetica"/>
          <w:sz w:val="20"/>
          <w:szCs w:val="20"/>
          <w:lang w:val="en-GB"/>
        </w:rPr>
        <w:t>to</w:t>
      </w:r>
      <w:proofErr w:type="gramEnd"/>
      <w:r w:rsidRPr="006263F9">
        <w:rPr>
          <w:rFonts w:ascii="Helvetica" w:hAnsi="Helvetica"/>
          <w:sz w:val="20"/>
          <w:szCs w:val="20"/>
          <w:lang w:val="en-GB"/>
        </w:rPr>
        <w:t xml:space="preserve"> inhabit the Bible story, and see it as </w:t>
      </w:r>
      <w:r w:rsidRPr="006263F9">
        <w:rPr>
          <w:rFonts w:ascii="Helvetica" w:hAnsi="Helvetica"/>
          <w:i/>
          <w:sz w:val="20"/>
          <w:szCs w:val="20"/>
          <w:lang w:val="en-GB"/>
        </w:rPr>
        <w:t>The Story</w:t>
      </w:r>
      <w:r w:rsidRPr="006263F9">
        <w:rPr>
          <w:rFonts w:ascii="Helvetica" w:hAnsi="Helvetica"/>
          <w:sz w:val="20"/>
          <w:szCs w:val="20"/>
          <w:lang w:val="en-GB"/>
        </w:rPr>
        <w:t xml:space="preserve"> within which we live.</w:t>
      </w:r>
      <w:r w:rsidR="0014373A">
        <w:rPr>
          <w:rFonts w:ascii="Helvetica" w:hAnsi="Helvetica"/>
          <w:sz w:val="20"/>
          <w:szCs w:val="20"/>
          <w:lang w:val="en-GB"/>
        </w:rPr>
        <w:t xml:space="preserve"> </w:t>
      </w:r>
      <w:r w:rsidRPr="006263F9">
        <w:rPr>
          <w:rFonts w:ascii="Helvetica" w:hAnsi="Helvetica"/>
          <w:sz w:val="20"/>
          <w:szCs w:val="20"/>
          <w:lang w:val="en-GB"/>
        </w:rPr>
        <w:t xml:space="preserve">We have to live in the world, but we do not live by the world’s story. </w:t>
      </w:r>
    </w:p>
    <w:p w:rsidR="008B6FFB" w:rsidRPr="006263F9" w:rsidRDefault="008B6FFB" w:rsidP="0029490A">
      <w:pPr>
        <w:numPr>
          <w:ilvl w:val="0"/>
          <w:numId w:val="12"/>
        </w:numPr>
        <w:rPr>
          <w:rFonts w:ascii="Helvetica" w:hAnsi="Helvetica"/>
          <w:sz w:val="20"/>
          <w:szCs w:val="20"/>
          <w:lang w:val="en-GB"/>
        </w:rPr>
      </w:pPr>
      <w:proofErr w:type="gramStart"/>
      <w:r w:rsidRPr="006263F9">
        <w:rPr>
          <w:rFonts w:ascii="Helvetica" w:hAnsi="Helvetica"/>
          <w:sz w:val="20"/>
          <w:szCs w:val="20"/>
          <w:lang w:val="en-GB"/>
        </w:rPr>
        <w:t>to</w:t>
      </w:r>
      <w:proofErr w:type="gramEnd"/>
      <w:r w:rsidRPr="006263F9">
        <w:rPr>
          <w:rFonts w:ascii="Helvetica" w:hAnsi="Helvetica"/>
          <w:sz w:val="20"/>
          <w:szCs w:val="20"/>
          <w:lang w:val="en-GB"/>
        </w:rPr>
        <w:t xml:space="preserve"> adopt the Bible’s </w:t>
      </w:r>
      <w:proofErr w:type="spellStart"/>
      <w:r w:rsidRPr="006263F9">
        <w:rPr>
          <w:rFonts w:ascii="Helvetica" w:hAnsi="Helvetica"/>
          <w:sz w:val="20"/>
          <w:szCs w:val="20"/>
          <w:lang w:val="en-GB"/>
        </w:rPr>
        <w:t>wordview</w:t>
      </w:r>
      <w:proofErr w:type="spellEnd"/>
      <w:r w:rsidRPr="006263F9">
        <w:rPr>
          <w:rFonts w:ascii="Helvetica" w:hAnsi="Helvetica"/>
          <w:sz w:val="20"/>
          <w:szCs w:val="20"/>
          <w:lang w:val="en-GB"/>
        </w:rPr>
        <w:t xml:space="preserve"> -</w:t>
      </w:r>
      <w:r w:rsidR="0014373A">
        <w:rPr>
          <w:rFonts w:ascii="Helvetica" w:hAnsi="Helvetica"/>
          <w:sz w:val="20"/>
          <w:szCs w:val="20"/>
          <w:lang w:val="en-GB"/>
        </w:rPr>
        <w:t xml:space="preserve"> </w:t>
      </w:r>
      <w:r w:rsidRPr="006263F9">
        <w:rPr>
          <w:rFonts w:ascii="Helvetica" w:hAnsi="Helvetica"/>
          <w:sz w:val="20"/>
          <w:szCs w:val="20"/>
          <w:lang w:val="en-GB"/>
        </w:rPr>
        <w:t xml:space="preserve">in marked contrast to the worldview of whatever cultures surround us. </w:t>
      </w:r>
    </w:p>
    <w:p w:rsidR="00AA464D" w:rsidRPr="006263F9" w:rsidRDefault="00AA464D" w:rsidP="0029490A">
      <w:pPr>
        <w:rPr>
          <w:rFonts w:ascii="Helvetica" w:hAnsi="Helvetica"/>
          <w:sz w:val="20"/>
          <w:szCs w:val="20"/>
        </w:rPr>
      </w:pPr>
    </w:p>
    <w:p w:rsidR="005B0D83" w:rsidRPr="006263F9" w:rsidRDefault="005B0D83" w:rsidP="0029490A">
      <w:pPr>
        <w:rPr>
          <w:rFonts w:ascii="Helvetica" w:hAnsi="Helvetica"/>
          <w:b/>
          <w:i/>
          <w:sz w:val="20"/>
          <w:szCs w:val="20"/>
          <w:lang w:val="en-GB"/>
        </w:rPr>
      </w:pPr>
      <w:r w:rsidRPr="006263F9">
        <w:rPr>
          <w:rFonts w:ascii="Helvetica" w:hAnsi="Helvetica"/>
          <w:b/>
          <w:i/>
          <w:sz w:val="20"/>
          <w:szCs w:val="20"/>
          <w:lang w:val="en-GB"/>
        </w:rPr>
        <w:t xml:space="preserve">b) </w:t>
      </w:r>
      <w:r w:rsidR="003D6EBC" w:rsidRPr="006263F9">
        <w:rPr>
          <w:rFonts w:ascii="Helvetica" w:hAnsi="Helvetica"/>
          <w:b/>
          <w:i/>
          <w:sz w:val="20"/>
          <w:szCs w:val="20"/>
          <w:lang w:val="en-GB"/>
        </w:rPr>
        <w:t xml:space="preserve">Biblical </w:t>
      </w:r>
      <w:proofErr w:type="spellStart"/>
      <w:r w:rsidR="00733150" w:rsidRPr="006263F9">
        <w:rPr>
          <w:rFonts w:ascii="Helvetica" w:hAnsi="Helvetica"/>
          <w:b/>
          <w:i/>
          <w:sz w:val="20"/>
          <w:szCs w:val="20"/>
          <w:lang w:val="en-GB"/>
        </w:rPr>
        <w:t>centering</w:t>
      </w:r>
      <w:proofErr w:type="spellEnd"/>
      <w:r w:rsidR="003D6EBC" w:rsidRPr="006263F9">
        <w:rPr>
          <w:rFonts w:ascii="Helvetica" w:hAnsi="Helvetica"/>
          <w:b/>
          <w:i/>
          <w:sz w:val="20"/>
          <w:szCs w:val="20"/>
          <w:lang w:val="en-GB"/>
        </w:rPr>
        <w:t xml:space="preserve"> of </w:t>
      </w:r>
      <w:r w:rsidR="00733150" w:rsidRPr="006263F9">
        <w:rPr>
          <w:rFonts w:ascii="Helvetica" w:hAnsi="Helvetica"/>
          <w:b/>
          <w:i/>
          <w:sz w:val="20"/>
          <w:szCs w:val="20"/>
          <w:lang w:val="en-GB"/>
        </w:rPr>
        <w:t>the</w:t>
      </w:r>
      <w:r w:rsidRPr="006263F9">
        <w:rPr>
          <w:rFonts w:ascii="Helvetica" w:hAnsi="Helvetica"/>
          <w:b/>
          <w:i/>
          <w:sz w:val="20"/>
          <w:szCs w:val="20"/>
          <w:lang w:val="en-GB"/>
        </w:rPr>
        <w:t xml:space="preserve"> </w:t>
      </w:r>
      <w:r w:rsidR="00733150" w:rsidRPr="006263F9">
        <w:rPr>
          <w:rFonts w:ascii="Helvetica" w:hAnsi="Helvetica"/>
          <w:b/>
          <w:i/>
          <w:sz w:val="20"/>
          <w:szCs w:val="20"/>
          <w:lang w:val="en-GB"/>
        </w:rPr>
        <w:t>whole curriculum</w:t>
      </w:r>
    </w:p>
    <w:p w:rsidR="005B0D83" w:rsidRPr="006263F9" w:rsidRDefault="005B0D83" w:rsidP="0029490A">
      <w:pPr>
        <w:rPr>
          <w:rFonts w:ascii="Helvetica" w:hAnsi="Helvetica"/>
          <w:b/>
          <w:i/>
          <w:sz w:val="20"/>
          <w:szCs w:val="20"/>
          <w:lang w:val="en-GB"/>
        </w:rPr>
      </w:pPr>
    </w:p>
    <w:p w:rsidR="005B0D83" w:rsidRPr="006263F9" w:rsidRDefault="005B0D83" w:rsidP="0029490A">
      <w:pPr>
        <w:rPr>
          <w:rFonts w:ascii="Helvetica" w:hAnsi="Helvetica"/>
          <w:sz w:val="20"/>
          <w:szCs w:val="20"/>
          <w:lang w:val="en-GB"/>
        </w:rPr>
      </w:pPr>
      <w:r w:rsidRPr="006263F9">
        <w:rPr>
          <w:rFonts w:ascii="Helvetica" w:hAnsi="Helvetica"/>
          <w:sz w:val="20"/>
          <w:szCs w:val="20"/>
          <w:lang w:val="en-GB"/>
        </w:rPr>
        <w:t>This may seem the more challenging task, since it is inviting those who are not biblical specialists, but te</w:t>
      </w:r>
      <w:r w:rsidR="00333FF7">
        <w:rPr>
          <w:rFonts w:ascii="Helvetica" w:hAnsi="Helvetica"/>
          <w:sz w:val="20"/>
          <w:szCs w:val="20"/>
          <w:lang w:val="en-GB"/>
        </w:rPr>
        <w:t xml:space="preserve">achers of systematic theology, ethics, </w:t>
      </w:r>
      <w:r w:rsidRPr="006263F9">
        <w:rPr>
          <w:rFonts w:ascii="Helvetica" w:hAnsi="Helvetica"/>
          <w:sz w:val="20"/>
          <w:szCs w:val="20"/>
          <w:lang w:val="en-GB"/>
        </w:rPr>
        <w:t xml:space="preserve">church history, pastoral studies, etc., </w:t>
      </w:r>
      <w:r w:rsidRPr="006263F9">
        <w:rPr>
          <w:rFonts w:ascii="Helvetica" w:hAnsi="Helvetica"/>
          <w:i/>
          <w:sz w:val="20"/>
          <w:szCs w:val="20"/>
          <w:lang w:val="en-GB"/>
        </w:rPr>
        <w:t>to see the overall biblical narrative as the governing paradigm</w:t>
      </w:r>
      <w:r w:rsidRPr="006263F9">
        <w:rPr>
          <w:rFonts w:ascii="Helvetica" w:hAnsi="Helvetica"/>
          <w:sz w:val="20"/>
          <w:szCs w:val="20"/>
          <w:lang w:val="en-GB"/>
        </w:rPr>
        <w:t>, for their disciplines.</w:t>
      </w:r>
      <w:r w:rsidR="009B6BD7" w:rsidRPr="006263F9">
        <w:rPr>
          <w:rStyle w:val="FootnoteReference"/>
          <w:rFonts w:ascii="Helvetica" w:hAnsi="Helvetica"/>
          <w:sz w:val="20"/>
          <w:szCs w:val="20"/>
          <w:lang w:val="en-GB"/>
        </w:rPr>
        <w:footnoteReference w:id="4"/>
      </w:r>
      <w:r w:rsidR="0014373A">
        <w:rPr>
          <w:rFonts w:ascii="Helvetica" w:hAnsi="Helvetica"/>
          <w:sz w:val="20"/>
          <w:szCs w:val="20"/>
          <w:lang w:val="en-GB"/>
        </w:rPr>
        <w:t xml:space="preserve"> </w:t>
      </w:r>
    </w:p>
    <w:p w:rsidR="005B0D83" w:rsidRPr="006263F9" w:rsidRDefault="005B0D83" w:rsidP="0029490A">
      <w:pPr>
        <w:rPr>
          <w:rFonts w:ascii="Helvetica" w:hAnsi="Helvetica"/>
          <w:sz w:val="20"/>
          <w:szCs w:val="20"/>
          <w:lang w:val="en-GB"/>
        </w:rPr>
      </w:pPr>
    </w:p>
    <w:p w:rsidR="005B0D83" w:rsidRPr="006263F9" w:rsidRDefault="005B0D83" w:rsidP="0029490A">
      <w:pPr>
        <w:rPr>
          <w:rFonts w:ascii="Helvetica" w:hAnsi="Helvetica"/>
          <w:sz w:val="20"/>
          <w:szCs w:val="20"/>
          <w:lang w:val="en-GB"/>
        </w:rPr>
      </w:pPr>
      <w:r w:rsidRPr="006263F9">
        <w:rPr>
          <w:rFonts w:ascii="Helvetica" w:hAnsi="Helvetica"/>
          <w:sz w:val="20"/>
          <w:szCs w:val="20"/>
          <w:lang w:val="en-GB"/>
        </w:rPr>
        <w:lastRenderedPageBreak/>
        <w:t>This does not mean that the Biblical Studies department simply takes over the whole curriculum</w:t>
      </w:r>
      <w:r w:rsidR="000F29EB" w:rsidRPr="006263F9">
        <w:rPr>
          <w:rFonts w:ascii="Helvetica" w:hAnsi="Helvetica"/>
          <w:sz w:val="20"/>
          <w:szCs w:val="20"/>
          <w:lang w:val="en-GB"/>
        </w:rPr>
        <w:t xml:space="preserve"> – any more than a missional integration means that the Mission Department takes over the whole faculty</w:t>
      </w:r>
      <w:r w:rsidRPr="006263F9">
        <w:rPr>
          <w:rFonts w:ascii="Helvetica" w:hAnsi="Helvetica"/>
          <w:sz w:val="20"/>
          <w:szCs w:val="20"/>
          <w:lang w:val="en-GB"/>
        </w:rPr>
        <w:t>!</w:t>
      </w:r>
      <w:r w:rsidR="0014373A">
        <w:rPr>
          <w:rFonts w:ascii="Helvetica" w:hAnsi="Helvetica"/>
          <w:sz w:val="20"/>
          <w:szCs w:val="20"/>
          <w:lang w:val="en-GB"/>
        </w:rPr>
        <w:t xml:space="preserve"> </w:t>
      </w:r>
      <w:r w:rsidRPr="006263F9">
        <w:rPr>
          <w:rFonts w:ascii="Helvetica" w:hAnsi="Helvetica"/>
          <w:sz w:val="20"/>
          <w:szCs w:val="20"/>
          <w:lang w:val="en-GB"/>
        </w:rPr>
        <w:t>Rather, it takes seriously our evangelical affirmation that the Bible is our sole authority for all our life and doctrine -</w:t>
      </w:r>
      <w:r w:rsidR="0014373A">
        <w:rPr>
          <w:rFonts w:ascii="Helvetica" w:hAnsi="Helvetica"/>
          <w:sz w:val="20"/>
          <w:szCs w:val="20"/>
          <w:lang w:val="en-GB"/>
        </w:rPr>
        <w:t xml:space="preserve"> </w:t>
      </w:r>
      <w:r w:rsidRPr="006263F9">
        <w:rPr>
          <w:rFonts w:ascii="Helvetica" w:hAnsi="Helvetica"/>
          <w:sz w:val="20"/>
          <w:szCs w:val="20"/>
          <w:lang w:val="en-GB"/>
        </w:rPr>
        <w:t xml:space="preserve">i.e. including all that we teach. </w:t>
      </w:r>
    </w:p>
    <w:p w:rsidR="005B0D83" w:rsidRPr="006263F9" w:rsidRDefault="005B0D83" w:rsidP="0029490A">
      <w:pPr>
        <w:rPr>
          <w:rFonts w:ascii="Helvetica" w:hAnsi="Helvetica"/>
          <w:sz w:val="20"/>
          <w:szCs w:val="20"/>
          <w:lang w:val="en-GB"/>
        </w:rPr>
      </w:pPr>
    </w:p>
    <w:p w:rsidR="005B0D83" w:rsidRPr="006263F9" w:rsidRDefault="005B0D83" w:rsidP="0029490A">
      <w:pPr>
        <w:rPr>
          <w:rFonts w:ascii="Helvetica" w:hAnsi="Helvetica"/>
          <w:sz w:val="20"/>
          <w:szCs w:val="20"/>
          <w:lang w:val="en-GB"/>
        </w:rPr>
      </w:pPr>
      <w:r w:rsidRPr="006263F9">
        <w:rPr>
          <w:rFonts w:ascii="Helvetica" w:hAnsi="Helvetica"/>
          <w:sz w:val="20"/>
          <w:szCs w:val="20"/>
          <w:lang w:val="en-GB"/>
        </w:rPr>
        <w:t>I</w:t>
      </w:r>
      <w:r w:rsidR="004F42CD" w:rsidRPr="006263F9">
        <w:rPr>
          <w:rFonts w:ascii="Helvetica" w:hAnsi="Helvetica"/>
          <w:sz w:val="20"/>
          <w:szCs w:val="20"/>
          <w:lang w:val="en-GB"/>
        </w:rPr>
        <w:t xml:space="preserve"> think this means, for example,</w:t>
      </w:r>
      <w:r w:rsidRPr="006263F9">
        <w:rPr>
          <w:rFonts w:ascii="Helvetica" w:hAnsi="Helvetica"/>
          <w:sz w:val="20"/>
          <w:szCs w:val="20"/>
          <w:lang w:val="en-GB"/>
        </w:rPr>
        <w:t xml:space="preserve"> that</w:t>
      </w:r>
      <w:r w:rsidR="00333FF7">
        <w:rPr>
          <w:rFonts w:ascii="Helvetica" w:hAnsi="Helvetica"/>
          <w:sz w:val="20"/>
          <w:szCs w:val="20"/>
          <w:lang w:val="en-GB"/>
        </w:rPr>
        <w:t xml:space="preserve"> the</w:t>
      </w:r>
      <w:r w:rsidRPr="006263F9">
        <w:rPr>
          <w:rFonts w:ascii="Helvetica" w:hAnsi="Helvetica"/>
          <w:sz w:val="20"/>
          <w:szCs w:val="20"/>
          <w:lang w:val="en-GB"/>
        </w:rPr>
        <w:t xml:space="preserve"> teaching of </w:t>
      </w:r>
      <w:r w:rsidR="004F42CD" w:rsidRPr="006263F9">
        <w:rPr>
          <w:rFonts w:ascii="Helvetica" w:hAnsi="Helvetica"/>
          <w:i/>
          <w:sz w:val="20"/>
          <w:szCs w:val="20"/>
          <w:lang w:val="en-GB"/>
        </w:rPr>
        <w:t>Christian</w:t>
      </w:r>
      <w:r w:rsidRPr="006263F9">
        <w:rPr>
          <w:rFonts w:ascii="Helvetica" w:hAnsi="Helvetica"/>
          <w:i/>
          <w:sz w:val="20"/>
          <w:szCs w:val="20"/>
          <w:lang w:val="en-GB"/>
        </w:rPr>
        <w:t xml:space="preserve"> doctrine</w:t>
      </w:r>
      <w:r w:rsidRPr="006263F9">
        <w:rPr>
          <w:rFonts w:ascii="Helvetica" w:hAnsi="Helvetica"/>
          <w:sz w:val="20"/>
          <w:szCs w:val="20"/>
          <w:lang w:val="en-GB"/>
        </w:rPr>
        <w:t xml:space="preserve"> </w:t>
      </w:r>
      <w:r w:rsidR="004F42CD" w:rsidRPr="006263F9">
        <w:rPr>
          <w:rFonts w:ascii="Helvetica" w:hAnsi="Helvetica"/>
          <w:sz w:val="20"/>
          <w:szCs w:val="20"/>
          <w:lang w:val="en-GB"/>
        </w:rPr>
        <w:t>should</w:t>
      </w:r>
      <w:r w:rsidRPr="006263F9">
        <w:rPr>
          <w:rFonts w:ascii="Helvetica" w:hAnsi="Helvetica"/>
          <w:sz w:val="20"/>
          <w:szCs w:val="20"/>
          <w:lang w:val="en-GB"/>
        </w:rPr>
        <w:t xml:space="preserve"> show how the grand house of Christian theology in fact reflects the implications of every part of the revelation contained within the great Bible story. </w:t>
      </w:r>
      <w:r w:rsidR="004F42CD" w:rsidRPr="006263F9">
        <w:rPr>
          <w:rFonts w:ascii="Helvetica" w:hAnsi="Helvetica"/>
          <w:sz w:val="20"/>
          <w:szCs w:val="20"/>
          <w:lang w:val="en-GB"/>
        </w:rPr>
        <w:t xml:space="preserve">Systematic theology simply draws out the systems and themes and their implications that are built upon the whole story of what God has done and will do, according to the </w:t>
      </w:r>
      <w:r w:rsidR="00333FF7">
        <w:rPr>
          <w:rFonts w:ascii="Helvetica" w:hAnsi="Helvetica"/>
          <w:sz w:val="20"/>
          <w:szCs w:val="20"/>
          <w:lang w:val="en-GB"/>
        </w:rPr>
        <w:t xml:space="preserve">whole </w:t>
      </w:r>
      <w:r w:rsidR="004F42CD" w:rsidRPr="006263F9">
        <w:rPr>
          <w:rFonts w:ascii="Helvetica" w:hAnsi="Helvetica"/>
          <w:sz w:val="20"/>
          <w:szCs w:val="20"/>
          <w:lang w:val="en-GB"/>
        </w:rPr>
        <w:t xml:space="preserve">Bible. </w:t>
      </w:r>
      <w:r w:rsidR="00333FF7">
        <w:rPr>
          <w:rFonts w:ascii="Helvetica" w:hAnsi="Helvetica"/>
          <w:sz w:val="20"/>
          <w:szCs w:val="20"/>
          <w:lang w:val="en-GB"/>
        </w:rPr>
        <w:t xml:space="preserve">Doctrines express the truth revealed and the life required by that story, but the story has pre-eminence. That’s why it is the “canon” of Scripture. </w:t>
      </w:r>
    </w:p>
    <w:p w:rsidR="005B0D83" w:rsidRPr="006263F9" w:rsidRDefault="005B0D83" w:rsidP="0029490A">
      <w:pPr>
        <w:rPr>
          <w:rFonts w:ascii="Helvetica" w:hAnsi="Helvetica"/>
          <w:sz w:val="20"/>
          <w:szCs w:val="20"/>
          <w:lang w:val="en-GB"/>
        </w:rPr>
      </w:pPr>
    </w:p>
    <w:p w:rsidR="005B0D83" w:rsidRPr="006263F9" w:rsidRDefault="005B0D83" w:rsidP="0029490A">
      <w:pPr>
        <w:rPr>
          <w:rFonts w:ascii="Helvetica" w:hAnsi="Helvetica"/>
          <w:sz w:val="20"/>
          <w:szCs w:val="20"/>
          <w:lang w:val="en-GB"/>
        </w:rPr>
      </w:pPr>
      <w:r w:rsidRPr="006263F9">
        <w:rPr>
          <w:rFonts w:ascii="Helvetica" w:hAnsi="Helvetica"/>
          <w:sz w:val="20"/>
          <w:szCs w:val="20"/>
          <w:lang w:val="en-GB"/>
        </w:rPr>
        <w:t>It means</w:t>
      </w:r>
      <w:r w:rsidR="004F42CD" w:rsidRPr="006263F9">
        <w:rPr>
          <w:rFonts w:ascii="Helvetica" w:hAnsi="Helvetica"/>
          <w:sz w:val="20"/>
          <w:szCs w:val="20"/>
          <w:lang w:val="en-GB"/>
        </w:rPr>
        <w:t>, for example,</w:t>
      </w:r>
      <w:r w:rsidRPr="006263F9">
        <w:rPr>
          <w:rFonts w:ascii="Helvetica" w:hAnsi="Helvetica"/>
          <w:sz w:val="20"/>
          <w:szCs w:val="20"/>
          <w:lang w:val="en-GB"/>
        </w:rPr>
        <w:t xml:space="preserve"> that </w:t>
      </w:r>
      <w:r w:rsidRPr="006263F9">
        <w:rPr>
          <w:rFonts w:ascii="Helvetica" w:hAnsi="Helvetica"/>
          <w:i/>
          <w:sz w:val="20"/>
          <w:szCs w:val="20"/>
          <w:lang w:val="en-GB"/>
        </w:rPr>
        <w:t>church history</w:t>
      </w:r>
      <w:r w:rsidRPr="006263F9">
        <w:rPr>
          <w:rFonts w:ascii="Helvetica" w:hAnsi="Helvetica"/>
          <w:sz w:val="20"/>
          <w:szCs w:val="20"/>
          <w:lang w:val="en-GB"/>
        </w:rPr>
        <w:t xml:space="preserve"> </w:t>
      </w:r>
      <w:r w:rsidR="004F42CD" w:rsidRPr="006263F9">
        <w:rPr>
          <w:rFonts w:ascii="Helvetica" w:hAnsi="Helvetica"/>
          <w:sz w:val="20"/>
          <w:szCs w:val="20"/>
          <w:lang w:val="en-GB"/>
        </w:rPr>
        <w:t>should be seen</w:t>
      </w:r>
      <w:r w:rsidRPr="006263F9">
        <w:rPr>
          <w:rFonts w:ascii="Helvetica" w:hAnsi="Helvetica"/>
          <w:sz w:val="20"/>
          <w:szCs w:val="20"/>
          <w:lang w:val="en-GB"/>
        </w:rPr>
        <w:t xml:space="preserve"> as the </w:t>
      </w:r>
      <w:r w:rsidR="004F42CD" w:rsidRPr="006263F9">
        <w:rPr>
          <w:rFonts w:ascii="Helvetica" w:hAnsi="Helvetica"/>
          <w:sz w:val="20"/>
          <w:szCs w:val="20"/>
          <w:lang w:val="en-GB"/>
        </w:rPr>
        <w:t>outworking of God’s mission in a</w:t>
      </w:r>
      <w:r w:rsidRPr="006263F9">
        <w:rPr>
          <w:rFonts w:ascii="Helvetica" w:hAnsi="Helvetica"/>
          <w:sz w:val="20"/>
          <w:szCs w:val="20"/>
          <w:lang w:val="en-GB"/>
        </w:rPr>
        <w:t>ct 5 of the Bible story</w:t>
      </w:r>
      <w:r w:rsidR="004F42CD" w:rsidRPr="006263F9">
        <w:rPr>
          <w:rFonts w:ascii="Helvetica" w:hAnsi="Helvetica"/>
          <w:sz w:val="20"/>
          <w:szCs w:val="20"/>
          <w:lang w:val="en-GB"/>
        </w:rPr>
        <w:t xml:space="preserve">. The church has been living in act 5 since the day of Pentecost. So we can study and evaluate the subsequent history of the church </w:t>
      </w:r>
      <w:r w:rsidRPr="006263F9">
        <w:rPr>
          <w:rFonts w:ascii="Helvetica" w:hAnsi="Helvetica"/>
          <w:sz w:val="20"/>
          <w:szCs w:val="20"/>
          <w:lang w:val="en-GB"/>
        </w:rPr>
        <w:t>in terms of its faithfulness or otherwise to the patterns already set</w:t>
      </w:r>
      <w:r w:rsidR="004F42CD" w:rsidRPr="006263F9">
        <w:rPr>
          <w:rFonts w:ascii="Helvetica" w:hAnsi="Helvetica"/>
          <w:sz w:val="20"/>
          <w:szCs w:val="20"/>
          <w:lang w:val="en-GB"/>
        </w:rPr>
        <w:t xml:space="preserve"> in a</w:t>
      </w:r>
      <w:r w:rsidRPr="006263F9">
        <w:rPr>
          <w:rFonts w:ascii="Helvetica" w:hAnsi="Helvetica"/>
          <w:sz w:val="20"/>
          <w:szCs w:val="20"/>
          <w:lang w:val="en-GB"/>
        </w:rPr>
        <w:t>cts</w:t>
      </w:r>
      <w:r w:rsidR="004F42CD" w:rsidRPr="006263F9">
        <w:rPr>
          <w:rFonts w:ascii="Helvetica" w:hAnsi="Helvetica"/>
          <w:sz w:val="20"/>
          <w:szCs w:val="20"/>
          <w:lang w:val="en-GB"/>
        </w:rPr>
        <w:t xml:space="preserve"> 1</w:t>
      </w:r>
      <w:r w:rsidR="0014373A">
        <w:rPr>
          <w:rFonts w:ascii="Helvetica" w:hAnsi="Helvetica"/>
          <w:sz w:val="20"/>
          <w:szCs w:val="20"/>
          <w:lang w:val="en-GB"/>
        </w:rPr>
        <w:t xml:space="preserve"> </w:t>
      </w:r>
      <w:r w:rsidR="004F42CD" w:rsidRPr="006263F9">
        <w:rPr>
          <w:rFonts w:ascii="Helvetica" w:hAnsi="Helvetica"/>
          <w:sz w:val="20"/>
          <w:szCs w:val="20"/>
          <w:lang w:val="en-GB"/>
        </w:rPr>
        <w:t>- 4 and the expectation of a</w:t>
      </w:r>
      <w:r w:rsidRPr="006263F9">
        <w:rPr>
          <w:rFonts w:ascii="Helvetica" w:hAnsi="Helvetica"/>
          <w:sz w:val="20"/>
          <w:szCs w:val="20"/>
          <w:lang w:val="en-GB"/>
        </w:rPr>
        <w:t xml:space="preserve">ct 6. </w:t>
      </w:r>
      <w:r w:rsidR="004F42CD" w:rsidRPr="006263F9">
        <w:rPr>
          <w:rFonts w:ascii="Helvetica" w:hAnsi="Helvetica"/>
          <w:sz w:val="20"/>
          <w:szCs w:val="20"/>
          <w:lang w:val="en-GB"/>
        </w:rPr>
        <w:t>We need to constantly assess the story of the church in the l</w:t>
      </w:r>
      <w:r w:rsidR="00333FF7">
        <w:rPr>
          <w:rFonts w:ascii="Helvetica" w:hAnsi="Helvetica"/>
          <w:sz w:val="20"/>
          <w:szCs w:val="20"/>
          <w:lang w:val="en-GB"/>
        </w:rPr>
        <w:t xml:space="preserve">ight of the story of the Bible – which is uncomfortable but necessary. </w:t>
      </w:r>
    </w:p>
    <w:p w:rsidR="005B0D83" w:rsidRPr="006263F9" w:rsidRDefault="005B0D83" w:rsidP="0029490A">
      <w:pPr>
        <w:rPr>
          <w:rFonts w:ascii="Helvetica" w:hAnsi="Helvetica"/>
          <w:sz w:val="20"/>
          <w:szCs w:val="20"/>
          <w:lang w:val="en-GB"/>
        </w:rPr>
      </w:pPr>
    </w:p>
    <w:p w:rsidR="005B0D83" w:rsidRPr="006263F9" w:rsidRDefault="005B0D83" w:rsidP="0029490A">
      <w:pPr>
        <w:rPr>
          <w:rFonts w:ascii="Helvetica" w:hAnsi="Helvetica"/>
          <w:sz w:val="20"/>
          <w:szCs w:val="20"/>
          <w:lang w:val="en-GB"/>
        </w:rPr>
      </w:pPr>
      <w:r w:rsidRPr="006263F9">
        <w:rPr>
          <w:rFonts w:ascii="Helvetica" w:hAnsi="Helvetica"/>
          <w:sz w:val="20"/>
          <w:szCs w:val="20"/>
          <w:lang w:val="en-GB"/>
        </w:rPr>
        <w:t>It means</w:t>
      </w:r>
      <w:r w:rsidR="004F42CD" w:rsidRPr="006263F9">
        <w:rPr>
          <w:rFonts w:ascii="Helvetica" w:hAnsi="Helvetica"/>
          <w:sz w:val="20"/>
          <w:szCs w:val="20"/>
          <w:lang w:val="en-GB"/>
        </w:rPr>
        <w:t xml:space="preserve">, for example, </w:t>
      </w:r>
      <w:r w:rsidRPr="006263F9">
        <w:rPr>
          <w:rFonts w:ascii="Helvetica" w:hAnsi="Helvetica"/>
          <w:sz w:val="20"/>
          <w:szCs w:val="20"/>
          <w:lang w:val="en-GB"/>
        </w:rPr>
        <w:t xml:space="preserve">that in </w:t>
      </w:r>
      <w:r w:rsidRPr="006263F9">
        <w:rPr>
          <w:rFonts w:ascii="Helvetica" w:hAnsi="Helvetica"/>
          <w:i/>
          <w:sz w:val="20"/>
          <w:szCs w:val="20"/>
          <w:lang w:val="en-GB"/>
        </w:rPr>
        <w:t>ethics</w:t>
      </w:r>
      <w:r w:rsidRPr="006263F9">
        <w:rPr>
          <w:rFonts w:ascii="Helvetica" w:hAnsi="Helvetica"/>
          <w:sz w:val="20"/>
          <w:szCs w:val="20"/>
          <w:lang w:val="en-GB"/>
        </w:rPr>
        <w:t xml:space="preserve">, we help </w:t>
      </w:r>
      <w:r w:rsidR="004F42CD" w:rsidRPr="006263F9">
        <w:rPr>
          <w:rFonts w:ascii="Helvetica" w:hAnsi="Helvetica"/>
          <w:sz w:val="20"/>
          <w:szCs w:val="20"/>
          <w:lang w:val="en-GB"/>
        </w:rPr>
        <w:t xml:space="preserve">our congregations and students </w:t>
      </w:r>
      <w:r w:rsidRPr="006263F9">
        <w:rPr>
          <w:rFonts w:ascii="Helvetica" w:hAnsi="Helvetica"/>
          <w:sz w:val="20"/>
          <w:szCs w:val="20"/>
          <w:lang w:val="en-GB"/>
        </w:rPr>
        <w:t>to bring every ethical issue into the light of every part of the Bible story -</w:t>
      </w:r>
      <w:r w:rsidR="0014373A">
        <w:rPr>
          <w:rFonts w:ascii="Helvetica" w:hAnsi="Helvetica"/>
          <w:sz w:val="20"/>
          <w:szCs w:val="20"/>
          <w:lang w:val="en-GB"/>
        </w:rPr>
        <w:t xml:space="preserve"> </w:t>
      </w:r>
      <w:r w:rsidR="004F42CD" w:rsidRPr="006263F9">
        <w:rPr>
          <w:rFonts w:ascii="Helvetica" w:hAnsi="Helvetica"/>
          <w:sz w:val="20"/>
          <w:szCs w:val="20"/>
          <w:lang w:val="en-GB"/>
        </w:rPr>
        <w:t xml:space="preserve">asking </w:t>
      </w:r>
      <w:r w:rsidRPr="006263F9">
        <w:rPr>
          <w:rFonts w:ascii="Helvetica" w:hAnsi="Helvetica"/>
          <w:sz w:val="20"/>
          <w:szCs w:val="20"/>
          <w:lang w:val="en-GB"/>
        </w:rPr>
        <w:t xml:space="preserve">what light is shed on the issue by the implications of the great facts and truths </w:t>
      </w:r>
      <w:r w:rsidR="004F42CD" w:rsidRPr="006263F9">
        <w:rPr>
          <w:rFonts w:ascii="Helvetica" w:hAnsi="Helvetica"/>
          <w:sz w:val="20"/>
          <w:szCs w:val="20"/>
          <w:lang w:val="en-GB"/>
        </w:rPr>
        <w:t>of each section -</w:t>
      </w:r>
      <w:r w:rsidR="0014373A">
        <w:rPr>
          <w:rFonts w:ascii="Helvetica" w:hAnsi="Helvetica"/>
          <w:sz w:val="20"/>
          <w:szCs w:val="20"/>
          <w:lang w:val="en-GB"/>
        </w:rPr>
        <w:t xml:space="preserve"> </w:t>
      </w:r>
      <w:r w:rsidR="004F42CD" w:rsidRPr="006263F9">
        <w:rPr>
          <w:rFonts w:ascii="Helvetica" w:hAnsi="Helvetica"/>
          <w:sz w:val="20"/>
          <w:szCs w:val="20"/>
          <w:lang w:val="en-GB"/>
        </w:rPr>
        <w:t>all six a</w:t>
      </w:r>
      <w:r w:rsidRPr="006263F9">
        <w:rPr>
          <w:rFonts w:ascii="Helvetica" w:hAnsi="Helvetica"/>
          <w:sz w:val="20"/>
          <w:szCs w:val="20"/>
          <w:lang w:val="en-GB"/>
        </w:rPr>
        <w:t>cts.</w:t>
      </w:r>
      <w:r w:rsidR="0014373A">
        <w:rPr>
          <w:rFonts w:ascii="Helvetica" w:hAnsi="Helvetica"/>
          <w:sz w:val="20"/>
          <w:szCs w:val="20"/>
          <w:lang w:val="en-GB"/>
        </w:rPr>
        <w:t xml:space="preserve"> </w:t>
      </w:r>
      <w:r w:rsidR="004F42CD" w:rsidRPr="006263F9">
        <w:rPr>
          <w:rFonts w:ascii="Helvetica" w:hAnsi="Helvetica"/>
          <w:sz w:val="20"/>
          <w:szCs w:val="20"/>
          <w:lang w:val="en-GB"/>
        </w:rPr>
        <w:t xml:space="preserve">That is, we help them to </w:t>
      </w:r>
      <w:r w:rsidR="004F42CD" w:rsidRPr="006263F9">
        <w:rPr>
          <w:rFonts w:ascii="Helvetica" w:hAnsi="Helvetica"/>
          <w:i/>
          <w:sz w:val="20"/>
          <w:szCs w:val="20"/>
          <w:lang w:val="en-GB"/>
        </w:rPr>
        <w:t xml:space="preserve">think biblically </w:t>
      </w:r>
      <w:r w:rsidR="004F42CD" w:rsidRPr="006263F9">
        <w:rPr>
          <w:rFonts w:ascii="Helvetica" w:hAnsi="Helvetica"/>
          <w:sz w:val="20"/>
          <w:szCs w:val="20"/>
          <w:lang w:val="en-GB"/>
        </w:rPr>
        <w:t xml:space="preserve">about any issue, rather than be given answers to every issue. </w:t>
      </w:r>
    </w:p>
    <w:p w:rsidR="004F42CD" w:rsidRPr="006263F9" w:rsidRDefault="004F42CD" w:rsidP="0029490A">
      <w:pPr>
        <w:rPr>
          <w:rFonts w:ascii="Helvetica" w:hAnsi="Helvetica"/>
          <w:sz w:val="20"/>
          <w:szCs w:val="20"/>
          <w:lang w:val="en-GB"/>
        </w:rPr>
      </w:pPr>
    </w:p>
    <w:p w:rsidR="004F42CD" w:rsidRPr="006263F9" w:rsidRDefault="004F42CD" w:rsidP="0029490A">
      <w:pPr>
        <w:rPr>
          <w:rFonts w:ascii="Helvetica" w:hAnsi="Helvetica"/>
          <w:sz w:val="20"/>
          <w:szCs w:val="20"/>
          <w:lang w:val="en-GB"/>
        </w:rPr>
      </w:pPr>
      <w:r w:rsidRPr="006263F9">
        <w:rPr>
          <w:rFonts w:ascii="Helvetica" w:hAnsi="Helvetica"/>
          <w:sz w:val="20"/>
          <w:szCs w:val="20"/>
          <w:lang w:val="en-GB"/>
        </w:rPr>
        <w:t>The problem is that, in theological education, we are tempted to multiply the number of bolt-on courses on this or that new social or ethical issue that has just arisen in the world. Something else becomes “a big issue”</w:t>
      </w:r>
      <w:r w:rsidR="00333FF7">
        <w:rPr>
          <w:rFonts w:ascii="Helvetica" w:hAnsi="Helvetica"/>
          <w:sz w:val="20"/>
          <w:szCs w:val="20"/>
          <w:lang w:val="en-GB"/>
        </w:rPr>
        <w:t xml:space="preserve"> in our context</w:t>
      </w:r>
      <w:r w:rsidRPr="006263F9">
        <w:rPr>
          <w:rFonts w:ascii="Helvetica" w:hAnsi="Helvetica"/>
          <w:sz w:val="20"/>
          <w:szCs w:val="20"/>
          <w:lang w:val="en-GB"/>
        </w:rPr>
        <w:t>, and we feel we must add a lecture course on it to our already over-burdened curriculum, often squeezing out the biblical courses to make room.</w:t>
      </w:r>
      <w:r w:rsidR="0014373A">
        <w:rPr>
          <w:rFonts w:ascii="Helvetica" w:hAnsi="Helvetica"/>
          <w:sz w:val="20"/>
          <w:szCs w:val="20"/>
          <w:lang w:val="en-GB"/>
        </w:rPr>
        <w:t xml:space="preserve"> </w:t>
      </w:r>
      <w:r w:rsidRPr="006263F9">
        <w:rPr>
          <w:rFonts w:ascii="Helvetica" w:hAnsi="Helvetica"/>
          <w:sz w:val="20"/>
          <w:szCs w:val="20"/>
          <w:lang w:val="en-GB"/>
        </w:rPr>
        <w:t xml:space="preserve">But of course, as soon as the students graduate and leave college some other “big issue” will hit them. Now they are stumped because they didn’t “take a course </w:t>
      </w:r>
      <w:r w:rsidR="00333FF7">
        <w:rPr>
          <w:rFonts w:ascii="Helvetica" w:hAnsi="Helvetica"/>
          <w:sz w:val="20"/>
          <w:szCs w:val="20"/>
          <w:lang w:val="en-GB"/>
        </w:rPr>
        <w:t>on</w:t>
      </w:r>
      <w:r w:rsidRPr="006263F9">
        <w:rPr>
          <w:rFonts w:ascii="Helvetica" w:hAnsi="Helvetica"/>
          <w:sz w:val="20"/>
          <w:szCs w:val="20"/>
          <w:lang w:val="en-GB"/>
        </w:rPr>
        <w:t xml:space="preserve"> that subject at seminary”.</w:t>
      </w:r>
      <w:r w:rsidR="0014373A">
        <w:rPr>
          <w:rFonts w:ascii="Helvetica" w:hAnsi="Helvetica"/>
          <w:sz w:val="20"/>
          <w:szCs w:val="20"/>
          <w:lang w:val="en-GB"/>
        </w:rPr>
        <w:t xml:space="preserve"> </w:t>
      </w:r>
    </w:p>
    <w:p w:rsidR="004F42CD" w:rsidRPr="006263F9" w:rsidRDefault="004F42CD" w:rsidP="0029490A">
      <w:pPr>
        <w:rPr>
          <w:rFonts w:ascii="Helvetica" w:hAnsi="Helvetica"/>
          <w:sz w:val="20"/>
          <w:szCs w:val="20"/>
          <w:lang w:val="en-GB"/>
        </w:rPr>
      </w:pPr>
    </w:p>
    <w:p w:rsidR="004F42CD" w:rsidRPr="006263F9" w:rsidRDefault="004F42CD" w:rsidP="0029490A">
      <w:pPr>
        <w:rPr>
          <w:rFonts w:ascii="Helvetica" w:hAnsi="Helvetica"/>
          <w:sz w:val="20"/>
          <w:szCs w:val="20"/>
          <w:lang w:val="en-GB"/>
        </w:rPr>
      </w:pPr>
      <w:r w:rsidRPr="006263F9">
        <w:rPr>
          <w:rFonts w:ascii="Helvetica" w:hAnsi="Helvetica"/>
          <w:sz w:val="20"/>
          <w:szCs w:val="20"/>
          <w:lang w:val="en-GB"/>
        </w:rPr>
        <w:t xml:space="preserve">Rather, we need to teach people how to </w:t>
      </w:r>
      <w:r w:rsidRPr="006263F9">
        <w:rPr>
          <w:rFonts w:ascii="Helvetica" w:hAnsi="Helvetica"/>
          <w:i/>
          <w:sz w:val="20"/>
          <w:szCs w:val="20"/>
          <w:lang w:val="en-GB"/>
        </w:rPr>
        <w:t>think biblically</w:t>
      </w:r>
      <w:r w:rsidRPr="006263F9">
        <w:rPr>
          <w:rFonts w:ascii="Helvetica" w:hAnsi="Helvetica"/>
          <w:sz w:val="20"/>
          <w:szCs w:val="20"/>
          <w:lang w:val="en-GB"/>
        </w:rPr>
        <w:t xml:space="preserve"> about any and every issue that will arise. They need to have learned how to bring every issue into the light of all the key points along the Bible narrative and how to hear the major “voices” of the biblical canon. The Bible may not have a direct answer (chapter and verse) to the new problem, but </w:t>
      </w:r>
      <w:r w:rsidR="00B9003E" w:rsidRPr="006263F9">
        <w:rPr>
          <w:rFonts w:ascii="Helvetica" w:hAnsi="Helvetica"/>
          <w:sz w:val="20"/>
          <w:szCs w:val="20"/>
          <w:lang w:val="en-GB"/>
        </w:rPr>
        <w:t xml:space="preserve">by </w:t>
      </w:r>
      <w:r w:rsidRPr="006263F9">
        <w:rPr>
          <w:rFonts w:ascii="Helvetica" w:hAnsi="Helvetica"/>
          <w:sz w:val="20"/>
          <w:szCs w:val="20"/>
          <w:lang w:val="en-GB"/>
        </w:rPr>
        <w:t xml:space="preserve">systematically shining the light of biblical revelation along the whole sweep of the canon on to the issue, </w:t>
      </w:r>
      <w:r w:rsidR="00B9003E" w:rsidRPr="006263F9">
        <w:rPr>
          <w:rFonts w:ascii="Helvetica" w:hAnsi="Helvetica"/>
          <w:sz w:val="20"/>
          <w:szCs w:val="20"/>
          <w:lang w:val="en-GB"/>
        </w:rPr>
        <w:t>they can</w:t>
      </w:r>
      <w:r w:rsidRPr="006263F9">
        <w:rPr>
          <w:rFonts w:ascii="Helvetica" w:hAnsi="Helvetica"/>
          <w:sz w:val="20"/>
          <w:szCs w:val="20"/>
          <w:lang w:val="en-GB"/>
        </w:rPr>
        <w:t xml:space="preserve"> generate a</w:t>
      </w:r>
      <w:r w:rsidR="00B9003E" w:rsidRPr="006263F9">
        <w:rPr>
          <w:rFonts w:ascii="Helvetica" w:hAnsi="Helvetica"/>
          <w:sz w:val="20"/>
          <w:szCs w:val="20"/>
          <w:lang w:val="en-GB"/>
        </w:rPr>
        <w:t>n informed ethical</w:t>
      </w:r>
      <w:r w:rsidRPr="006263F9">
        <w:rPr>
          <w:rFonts w:ascii="Helvetica" w:hAnsi="Helvetica"/>
          <w:sz w:val="20"/>
          <w:szCs w:val="20"/>
          <w:lang w:val="en-GB"/>
        </w:rPr>
        <w:t xml:space="preserve"> response that can have some claim to being “biblical”. </w:t>
      </w:r>
    </w:p>
    <w:p w:rsidR="004F42CD" w:rsidRPr="006263F9" w:rsidRDefault="004F42CD" w:rsidP="0029490A">
      <w:pPr>
        <w:rPr>
          <w:rFonts w:ascii="Helvetica" w:hAnsi="Helvetica"/>
          <w:sz w:val="20"/>
          <w:szCs w:val="20"/>
          <w:lang w:val="en-GB"/>
        </w:rPr>
      </w:pPr>
    </w:p>
    <w:p w:rsidR="004F42CD" w:rsidRPr="006263F9" w:rsidRDefault="004F42CD" w:rsidP="0029490A">
      <w:pPr>
        <w:rPr>
          <w:rFonts w:ascii="Helvetica" w:hAnsi="Helvetica"/>
          <w:sz w:val="20"/>
          <w:szCs w:val="20"/>
          <w:lang w:val="en-GB"/>
        </w:rPr>
      </w:pPr>
      <w:r w:rsidRPr="006263F9">
        <w:rPr>
          <w:rFonts w:ascii="Helvetica" w:hAnsi="Helvetica"/>
          <w:sz w:val="20"/>
          <w:szCs w:val="20"/>
          <w:lang w:val="en-GB"/>
        </w:rPr>
        <w:t>I would love to see such a “whole-Bible approach” become characteristic of all theological education – across all disciplines, and indeed, of all biblical preaching and teaching that is planned over time in our churches.</w:t>
      </w:r>
      <w:r w:rsidR="0014373A">
        <w:rPr>
          <w:rFonts w:ascii="Helvetica" w:hAnsi="Helvetica"/>
          <w:sz w:val="20"/>
          <w:szCs w:val="20"/>
          <w:lang w:val="en-GB"/>
        </w:rPr>
        <w:t xml:space="preserve"> </w:t>
      </w:r>
      <w:r w:rsidRPr="006263F9">
        <w:rPr>
          <w:rFonts w:ascii="Helvetica" w:hAnsi="Helvetica"/>
          <w:sz w:val="20"/>
          <w:szCs w:val="20"/>
          <w:lang w:val="en-GB"/>
        </w:rPr>
        <w:t>We should be learning together to read the Bible as a whole and to root our theology and our practice deeply in the “whole counsel of God.”</w:t>
      </w:r>
      <w:r w:rsidR="0014373A">
        <w:rPr>
          <w:rFonts w:ascii="Helvetica" w:hAnsi="Helvetica"/>
          <w:sz w:val="20"/>
          <w:szCs w:val="20"/>
          <w:lang w:val="en-GB"/>
        </w:rPr>
        <w:t xml:space="preserve"> </w:t>
      </w:r>
      <w:r w:rsidRPr="006263F9">
        <w:rPr>
          <w:rFonts w:ascii="Helvetica" w:hAnsi="Helvetica"/>
          <w:sz w:val="20"/>
          <w:szCs w:val="20"/>
          <w:lang w:val="en-GB"/>
        </w:rPr>
        <w:t xml:space="preserve">We need to help our students and congregations see that the Bible is not just an </w:t>
      </w:r>
      <w:r w:rsidRPr="006263F9">
        <w:rPr>
          <w:rFonts w:ascii="Helvetica" w:hAnsi="Helvetica"/>
          <w:i/>
          <w:sz w:val="20"/>
          <w:szCs w:val="20"/>
          <w:lang w:val="en-GB"/>
        </w:rPr>
        <w:t>object</w:t>
      </w:r>
      <w:r w:rsidRPr="006263F9">
        <w:rPr>
          <w:rFonts w:ascii="Helvetica" w:hAnsi="Helvetica"/>
          <w:sz w:val="20"/>
          <w:szCs w:val="20"/>
          <w:lang w:val="en-GB"/>
        </w:rPr>
        <w:t xml:space="preserve"> of their study (limited to when they are doing “Biblical Studies”, but rather that the Bible becomes the </w:t>
      </w:r>
      <w:r w:rsidRPr="006263F9">
        <w:rPr>
          <w:rFonts w:ascii="Helvetica" w:hAnsi="Helvetica"/>
          <w:i/>
          <w:sz w:val="20"/>
          <w:szCs w:val="20"/>
          <w:lang w:val="en-GB"/>
        </w:rPr>
        <w:t>subject</w:t>
      </w:r>
      <w:r w:rsidRPr="006263F9">
        <w:rPr>
          <w:rFonts w:ascii="Helvetica" w:hAnsi="Helvetica"/>
          <w:sz w:val="20"/>
          <w:szCs w:val="20"/>
          <w:lang w:val="en-GB"/>
        </w:rPr>
        <w:t xml:space="preserve"> of their thinking – about everything. That is to say, the Bible is not just something we “</w:t>
      </w:r>
      <w:r w:rsidRPr="006263F9">
        <w:rPr>
          <w:rFonts w:ascii="Helvetica" w:hAnsi="Helvetica"/>
          <w:i/>
          <w:sz w:val="20"/>
          <w:szCs w:val="20"/>
          <w:lang w:val="en-GB"/>
        </w:rPr>
        <w:t>think about</w:t>
      </w:r>
      <w:r w:rsidR="006E245B">
        <w:rPr>
          <w:rFonts w:ascii="Helvetica" w:hAnsi="Helvetica"/>
          <w:sz w:val="20"/>
          <w:szCs w:val="20"/>
          <w:lang w:val="en-GB"/>
        </w:rPr>
        <w:t xml:space="preserve">”, </w:t>
      </w:r>
      <w:r w:rsidRPr="006263F9">
        <w:rPr>
          <w:rFonts w:ascii="Helvetica" w:hAnsi="Helvetica"/>
          <w:sz w:val="20"/>
          <w:szCs w:val="20"/>
          <w:lang w:val="en-GB"/>
        </w:rPr>
        <w:t>but rather something we “</w:t>
      </w:r>
      <w:r w:rsidRPr="006263F9">
        <w:rPr>
          <w:rFonts w:ascii="Helvetica" w:hAnsi="Helvetica"/>
          <w:i/>
          <w:sz w:val="20"/>
          <w:szCs w:val="20"/>
          <w:lang w:val="en-GB"/>
        </w:rPr>
        <w:t>think with”.</w:t>
      </w:r>
      <w:r w:rsidRPr="006263F9">
        <w:rPr>
          <w:rFonts w:ascii="Helvetica" w:hAnsi="Helvetica"/>
          <w:sz w:val="20"/>
          <w:szCs w:val="20"/>
          <w:lang w:val="en-GB"/>
        </w:rPr>
        <w:t xml:space="preserve"> The Bible informs and guides the way we think about everything else – whether in the class-room or in all the rest of life in the world. </w:t>
      </w:r>
    </w:p>
    <w:p w:rsidR="004F42CD" w:rsidRPr="006263F9" w:rsidRDefault="004F42CD" w:rsidP="0029490A">
      <w:pPr>
        <w:rPr>
          <w:rFonts w:ascii="Helvetica" w:hAnsi="Helvetica"/>
          <w:sz w:val="20"/>
          <w:szCs w:val="20"/>
          <w:lang w:val="en-GB"/>
        </w:rPr>
      </w:pPr>
    </w:p>
    <w:p w:rsidR="000F29EB" w:rsidRPr="006263F9" w:rsidRDefault="004F42CD" w:rsidP="0029490A">
      <w:pPr>
        <w:rPr>
          <w:rFonts w:ascii="Helvetica" w:hAnsi="Helvetica"/>
          <w:sz w:val="20"/>
          <w:szCs w:val="20"/>
          <w:lang w:val="en-GB"/>
        </w:rPr>
      </w:pPr>
      <w:r w:rsidRPr="006263F9">
        <w:rPr>
          <w:rFonts w:ascii="Helvetica" w:hAnsi="Helvetica"/>
          <w:sz w:val="20"/>
          <w:szCs w:val="20"/>
          <w:lang w:val="en-GB"/>
        </w:rPr>
        <w:t xml:space="preserve">I’d like to </w:t>
      </w:r>
      <w:r w:rsidR="00AF2CC3" w:rsidRPr="006263F9">
        <w:rPr>
          <w:rFonts w:ascii="Helvetica" w:hAnsi="Helvetica"/>
          <w:sz w:val="20"/>
          <w:szCs w:val="20"/>
          <w:lang w:val="en-GB"/>
        </w:rPr>
        <w:t>finish by saying</w:t>
      </w:r>
      <w:r w:rsidRPr="006263F9">
        <w:rPr>
          <w:rFonts w:ascii="Helvetica" w:hAnsi="Helvetica"/>
          <w:sz w:val="20"/>
          <w:szCs w:val="20"/>
          <w:lang w:val="en-GB"/>
        </w:rPr>
        <w:t>, “I have a dream….”</w:t>
      </w:r>
      <w:r w:rsidR="0014373A">
        <w:rPr>
          <w:rFonts w:ascii="Helvetica" w:hAnsi="Helvetica"/>
          <w:sz w:val="20"/>
          <w:szCs w:val="20"/>
          <w:lang w:val="en-GB"/>
        </w:rPr>
        <w:t xml:space="preserve"> </w:t>
      </w:r>
      <w:r w:rsidRPr="006263F9">
        <w:rPr>
          <w:rFonts w:ascii="Helvetica" w:hAnsi="Helvetica"/>
          <w:sz w:val="20"/>
          <w:szCs w:val="20"/>
          <w:lang w:val="en-GB"/>
        </w:rPr>
        <w:t xml:space="preserve">At least, I once </w:t>
      </w:r>
      <w:r w:rsidRPr="006263F9">
        <w:rPr>
          <w:rFonts w:ascii="Helvetica" w:hAnsi="Helvetica"/>
          <w:i/>
          <w:sz w:val="20"/>
          <w:szCs w:val="20"/>
          <w:lang w:val="en-GB"/>
        </w:rPr>
        <w:t xml:space="preserve">had </w:t>
      </w:r>
      <w:r w:rsidRPr="006263F9">
        <w:rPr>
          <w:rFonts w:ascii="Helvetica" w:hAnsi="Helvetica"/>
          <w:sz w:val="20"/>
          <w:szCs w:val="20"/>
          <w:lang w:val="en-GB"/>
        </w:rPr>
        <w:t xml:space="preserve">a dream, which I used to muse upon when I was the principal of All Nations Christian College in the UK. I dreamt of a “Bible College” which would be exactly and only that – a place where we would teach and study </w:t>
      </w:r>
      <w:r w:rsidRPr="006E245B">
        <w:rPr>
          <w:rFonts w:ascii="Helvetica" w:hAnsi="Helvetica"/>
          <w:i/>
          <w:sz w:val="20"/>
          <w:szCs w:val="20"/>
          <w:lang w:val="en-GB"/>
        </w:rPr>
        <w:t>only the Bible</w:t>
      </w:r>
      <w:r w:rsidRPr="006263F9">
        <w:rPr>
          <w:rFonts w:ascii="Helvetica" w:hAnsi="Helvetica"/>
          <w:sz w:val="20"/>
          <w:szCs w:val="20"/>
          <w:lang w:val="en-GB"/>
        </w:rPr>
        <w:t xml:space="preserve"> together in depth, sequentially from the very beginning, and let everything else flow out of the exegesis, interpretation and a</w:t>
      </w:r>
      <w:r w:rsidR="006E245B">
        <w:rPr>
          <w:rFonts w:ascii="Helvetica" w:hAnsi="Helvetica"/>
          <w:sz w:val="20"/>
          <w:szCs w:val="20"/>
          <w:lang w:val="en-GB"/>
        </w:rPr>
        <w:t>pplication of the biblical text – inviting the experts in other disciplines to contribute as appropriate.</w:t>
      </w:r>
      <w:r w:rsidRPr="006263F9">
        <w:rPr>
          <w:rFonts w:ascii="Helvetica" w:hAnsi="Helvetica"/>
          <w:sz w:val="20"/>
          <w:szCs w:val="20"/>
          <w:lang w:val="en-GB"/>
        </w:rPr>
        <w:t xml:space="preserve"> And immediately you would be forced not only to be rooted in what the Bible says, but also </w:t>
      </w:r>
      <w:r w:rsidR="004039FF">
        <w:rPr>
          <w:rFonts w:ascii="Helvetica" w:hAnsi="Helvetica"/>
          <w:sz w:val="20"/>
          <w:szCs w:val="20"/>
          <w:lang w:val="en-GB"/>
        </w:rPr>
        <w:t xml:space="preserve">to </w:t>
      </w:r>
      <w:r w:rsidR="006E245B">
        <w:rPr>
          <w:rFonts w:ascii="Helvetica" w:hAnsi="Helvetica"/>
          <w:sz w:val="20"/>
          <w:szCs w:val="20"/>
          <w:lang w:val="en-GB"/>
        </w:rPr>
        <w:t>engage</w:t>
      </w:r>
      <w:r w:rsidRPr="006263F9">
        <w:rPr>
          <w:rFonts w:ascii="Helvetica" w:hAnsi="Helvetica"/>
          <w:sz w:val="20"/>
          <w:szCs w:val="20"/>
          <w:lang w:val="en-GB"/>
        </w:rPr>
        <w:t xml:space="preserve"> with all the issues that the Bible itself engages with. You would have to deal with </w:t>
      </w:r>
      <w:r w:rsidR="009911E9" w:rsidRPr="006263F9">
        <w:rPr>
          <w:rFonts w:ascii="Helvetica" w:hAnsi="Helvetica"/>
          <w:sz w:val="20"/>
          <w:szCs w:val="20"/>
          <w:lang w:val="en-GB"/>
        </w:rPr>
        <w:t xml:space="preserve">monotheism and </w:t>
      </w:r>
      <w:r w:rsidRPr="006263F9">
        <w:rPr>
          <w:rFonts w:ascii="Helvetica" w:hAnsi="Helvetica"/>
          <w:sz w:val="20"/>
          <w:szCs w:val="20"/>
          <w:lang w:val="en-GB"/>
        </w:rPr>
        <w:t xml:space="preserve">cosmology, issues of science and faith, the nature of humanity, </w:t>
      </w:r>
      <w:r w:rsidR="006E245B">
        <w:rPr>
          <w:rFonts w:ascii="Helvetica" w:hAnsi="Helvetica"/>
          <w:sz w:val="20"/>
          <w:szCs w:val="20"/>
          <w:lang w:val="en-GB"/>
        </w:rPr>
        <w:t xml:space="preserve">the meaning and purpose of </w:t>
      </w:r>
      <w:r w:rsidRPr="006263F9">
        <w:rPr>
          <w:rFonts w:ascii="Helvetica" w:hAnsi="Helvetica"/>
          <w:sz w:val="20"/>
          <w:szCs w:val="20"/>
          <w:lang w:val="en-GB"/>
        </w:rPr>
        <w:t>sex and marriage, the problem of evil, gender relations and disorder, creation care and ecological challenges, violence and corruption, ethnic diversity and conflict, urban developme</w:t>
      </w:r>
      <w:r w:rsidR="006E245B">
        <w:rPr>
          <w:rFonts w:ascii="Helvetica" w:hAnsi="Helvetica"/>
          <w:sz w:val="20"/>
          <w:szCs w:val="20"/>
          <w:lang w:val="en-GB"/>
        </w:rPr>
        <w:t>nt and cultural progress…</w:t>
      </w:r>
      <w:r w:rsidR="0014373A">
        <w:rPr>
          <w:rFonts w:ascii="Helvetica" w:hAnsi="Helvetica"/>
          <w:sz w:val="20"/>
          <w:szCs w:val="20"/>
          <w:lang w:val="en-GB"/>
        </w:rPr>
        <w:t xml:space="preserve"> </w:t>
      </w:r>
    </w:p>
    <w:p w:rsidR="000F29EB" w:rsidRPr="006263F9" w:rsidRDefault="000F29EB" w:rsidP="0029490A">
      <w:pPr>
        <w:rPr>
          <w:rFonts w:ascii="Helvetica" w:hAnsi="Helvetica"/>
          <w:sz w:val="20"/>
          <w:szCs w:val="20"/>
          <w:lang w:val="en-GB"/>
        </w:rPr>
      </w:pPr>
    </w:p>
    <w:p w:rsidR="00EB5833" w:rsidRPr="006263F9" w:rsidRDefault="000F29EB" w:rsidP="0029490A">
      <w:pPr>
        <w:rPr>
          <w:rFonts w:ascii="Helvetica" w:hAnsi="Helvetica"/>
          <w:sz w:val="20"/>
          <w:szCs w:val="20"/>
        </w:rPr>
      </w:pPr>
      <w:r w:rsidRPr="006263F9">
        <w:rPr>
          <w:rFonts w:ascii="Helvetica" w:hAnsi="Helvetica"/>
          <w:sz w:val="20"/>
          <w:szCs w:val="20"/>
          <w:lang w:val="en-GB"/>
        </w:rPr>
        <w:t xml:space="preserve">… </w:t>
      </w:r>
      <w:proofErr w:type="gramStart"/>
      <w:r w:rsidR="004F42CD" w:rsidRPr="006263F9">
        <w:rPr>
          <w:rFonts w:ascii="Helvetica" w:hAnsi="Helvetica"/>
          <w:sz w:val="20"/>
          <w:szCs w:val="20"/>
          <w:lang w:val="en-GB"/>
        </w:rPr>
        <w:t>and</w:t>
      </w:r>
      <w:proofErr w:type="gramEnd"/>
      <w:r w:rsidR="004F42CD" w:rsidRPr="006263F9">
        <w:rPr>
          <w:rFonts w:ascii="Helvetica" w:hAnsi="Helvetica"/>
          <w:sz w:val="20"/>
          <w:szCs w:val="20"/>
          <w:lang w:val="en-GB"/>
        </w:rPr>
        <w:t xml:space="preserve"> that’s before you even get past Genesis 1-11</w:t>
      </w:r>
      <w:r w:rsidR="009911E9" w:rsidRPr="006263F9">
        <w:rPr>
          <w:rFonts w:ascii="Helvetica" w:hAnsi="Helvetica"/>
          <w:sz w:val="20"/>
          <w:szCs w:val="20"/>
          <w:lang w:val="en-GB"/>
        </w:rPr>
        <w:t>!</w:t>
      </w:r>
    </w:p>
    <w:sectPr w:rsidR="00EB5833" w:rsidRPr="006263F9" w:rsidSect="0014373A">
      <w:headerReference w:type="even" r:id="rId7"/>
      <w:headerReference w:type="default" r:id="rId8"/>
      <w:pgSz w:w="11900"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DCE" w:rsidRDefault="00457DCE" w:rsidP="0095728E">
      <w:r>
        <w:separator/>
      </w:r>
    </w:p>
  </w:endnote>
  <w:endnote w:type="continuationSeparator" w:id="0">
    <w:p w:rsidR="00457DCE" w:rsidRDefault="00457DCE" w:rsidP="00957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DCE" w:rsidRDefault="00457DCE" w:rsidP="0095728E">
      <w:r>
        <w:separator/>
      </w:r>
    </w:p>
  </w:footnote>
  <w:footnote w:type="continuationSeparator" w:id="0">
    <w:p w:rsidR="00457DCE" w:rsidRDefault="00457DCE" w:rsidP="0095728E">
      <w:r>
        <w:continuationSeparator/>
      </w:r>
    </w:p>
  </w:footnote>
  <w:footnote w:id="1">
    <w:p w:rsidR="00DE041B" w:rsidRDefault="00DE041B">
      <w:pPr>
        <w:pStyle w:val="FootnoteText"/>
      </w:pPr>
      <w:r>
        <w:rPr>
          <w:rStyle w:val="FootnoteReference"/>
        </w:rPr>
        <w:footnoteRef/>
      </w:r>
      <w:r>
        <w:t xml:space="preserve"> Cape Town Commitment IIE.1</w:t>
      </w:r>
    </w:p>
  </w:footnote>
  <w:footnote w:id="2">
    <w:p w:rsidR="00DE041B" w:rsidRDefault="00DE041B">
      <w:pPr>
        <w:pStyle w:val="FootnoteText"/>
      </w:pPr>
      <w:r>
        <w:rPr>
          <w:rStyle w:val="FootnoteReference"/>
        </w:rPr>
        <w:footnoteRef/>
      </w:r>
      <w:r>
        <w:t xml:space="preserve"> These questions were very much to the fore at the Triennial Conference of the International Council for Evangelical Theological Education (ICETE), in Antalya, Turkey, 2015. See </w:t>
      </w:r>
      <w:hyperlink r:id="rId1" w:history="1">
        <w:r w:rsidRPr="006434C9">
          <w:rPr>
            <w:rStyle w:val="Hyperlink"/>
          </w:rPr>
          <w:t>http://www.icete-edu.org/antalya/index.htm</w:t>
        </w:r>
      </w:hyperlink>
      <w:r>
        <w:t>.</w:t>
      </w:r>
      <w:r w:rsidR="0014373A">
        <w:t xml:space="preserve"> </w:t>
      </w:r>
      <w:r>
        <w:t xml:space="preserve">The materials from the conference are available at: </w:t>
      </w:r>
      <w:hyperlink r:id="rId2" w:history="1">
        <w:r w:rsidRPr="006434C9">
          <w:rPr>
            <w:rStyle w:val="Hyperlink"/>
          </w:rPr>
          <w:t>http://theologicaleducation.net/articles/index.htm?category_id=77</w:t>
        </w:r>
      </w:hyperlink>
    </w:p>
  </w:footnote>
  <w:footnote w:id="3">
    <w:p w:rsidR="00DE041B" w:rsidRPr="005F2996" w:rsidRDefault="00DE041B" w:rsidP="00FC4260">
      <w:pPr>
        <w:pStyle w:val="FootnoteText"/>
      </w:pPr>
      <w:r>
        <w:rPr>
          <w:rStyle w:val="FootnoteReference"/>
        </w:rPr>
        <w:footnoteRef/>
      </w:r>
      <w:r>
        <w:t xml:space="preserve"> </w:t>
      </w:r>
      <w:proofErr w:type="gramStart"/>
      <w:r>
        <w:t xml:space="preserve">John Stott, </w:t>
      </w:r>
      <w:r>
        <w:rPr>
          <w:i/>
        </w:rPr>
        <w:t xml:space="preserve">The Contemporary Christian, </w:t>
      </w:r>
      <w:r>
        <w:t xml:space="preserve">(IVP, 1991), pp. </w:t>
      </w:r>
      <w:r>
        <w:rPr>
          <w:b/>
        </w:rPr>
        <w:t xml:space="preserve">XXX, </w:t>
      </w:r>
      <w:r>
        <w:t>italics original.</w:t>
      </w:r>
      <w:proofErr w:type="gramEnd"/>
      <w:r>
        <w:t xml:space="preserve"> </w:t>
      </w:r>
    </w:p>
  </w:footnote>
  <w:footnote w:id="4">
    <w:p w:rsidR="00DE041B" w:rsidRDefault="00DE041B">
      <w:pPr>
        <w:pStyle w:val="FootnoteText"/>
      </w:pPr>
      <w:r>
        <w:rPr>
          <w:rStyle w:val="FootnoteReference"/>
        </w:rPr>
        <w:footnoteRef/>
      </w:r>
      <w:r>
        <w:t xml:space="preserve"> On this point, see for much more thorough analysis, Michael W. </w:t>
      </w:r>
      <w:proofErr w:type="spellStart"/>
      <w:r>
        <w:t>Goheen</w:t>
      </w:r>
      <w:proofErr w:type="spellEnd"/>
      <w:r>
        <w:t xml:space="preserve">, “A </w:t>
      </w:r>
      <w:proofErr w:type="spellStart"/>
      <w:r>
        <w:t>Missional</w:t>
      </w:r>
      <w:proofErr w:type="spellEnd"/>
      <w:r>
        <w:t xml:space="preserve"> Reading of Scripture for Theological Education and Curriculum,” in Michael W. </w:t>
      </w:r>
      <w:proofErr w:type="spellStart"/>
      <w:r>
        <w:t>Goheen</w:t>
      </w:r>
      <w:proofErr w:type="spellEnd"/>
      <w:r>
        <w:t xml:space="preserve"> (ed.), </w:t>
      </w:r>
      <w:r>
        <w:rPr>
          <w:i/>
        </w:rPr>
        <w:t xml:space="preserve">Reading the Bible </w:t>
      </w:r>
      <w:proofErr w:type="spellStart"/>
      <w:r>
        <w:rPr>
          <w:i/>
        </w:rPr>
        <w:t>Missionally</w:t>
      </w:r>
      <w:proofErr w:type="spellEnd"/>
      <w:r>
        <w:rPr>
          <w:i/>
        </w:rPr>
        <w:t xml:space="preserve"> </w:t>
      </w:r>
      <w:r>
        <w:t xml:space="preserve">(Grand Rapids: </w:t>
      </w:r>
      <w:proofErr w:type="spellStart"/>
      <w:r>
        <w:t>Eerdmans</w:t>
      </w:r>
      <w:proofErr w:type="spellEnd"/>
      <w:r>
        <w:t>, 2016) pp. 299-329.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1B" w:rsidRDefault="00242F44" w:rsidP="00A27E27">
    <w:pPr>
      <w:pStyle w:val="Header"/>
      <w:framePr w:wrap="none" w:vAnchor="text" w:hAnchor="margin" w:xAlign="right" w:y="1"/>
      <w:rPr>
        <w:rStyle w:val="PageNumber"/>
      </w:rPr>
    </w:pPr>
    <w:r>
      <w:rPr>
        <w:rStyle w:val="PageNumber"/>
      </w:rPr>
      <w:fldChar w:fldCharType="begin"/>
    </w:r>
    <w:r w:rsidR="00DE041B">
      <w:rPr>
        <w:rStyle w:val="PageNumber"/>
      </w:rPr>
      <w:instrText xml:space="preserve">PAGE  </w:instrText>
    </w:r>
    <w:r>
      <w:rPr>
        <w:rStyle w:val="PageNumber"/>
      </w:rPr>
      <w:fldChar w:fldCharType="end"/>
    </w:r>
  </w:p>
  <w:p w:rsidR="00DE041B" w:rsidRDefault="00DE041B" w:rsidP="009572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1B" w:rsidRDefault="00242F44" w:rsidP="00A27E27">
    <w:pPr>
      <w:pStyle w:val="Header"/>
      <w:framePr w:wrap="none" w:vAnchor="text" w:hAnchor="margin" w:xAlign="right" w:y="1"/>
      <w:rPr>
        <w:rStyle w:val="PageNumber"/>
      </w:rPr>
    </w:pPr>
    <w:r>
      <w:rPr>
        <w:rStyle w:val="PageNumber"/>
      </w:rPr>
      <w:fldChar w:fldCharType="begin"/>
    </w:r>
    <w:r w:rsidR="00DE041B">
      <w:rPr>
        <w:rStyle w:val="PageNumber"/>
      </w:rPr>
      <w:instrText xml:space="preserve">PAGE  </w:instrText>
    </w:r>
    <w:r>
      <w:rPr>
        <w:rStyle w:val="PageNumber"/>
      </w:rPr>
      <w:fldChar w:fldCharType="separate"/>
    </w:r>
    <w:r w:rsidR="0014373A">
      <w:rPr>
        <w:rStyle w:val="PageNumber"/>
        <w:noProof/>
      </w:rPr>
      <w:t>12</w:t>
    </w:r>
    <w:r>
      <w:rPr>
        <w:rStyle w:val="PageNumber"/>
      </w:rPr>
      <w:fldChar w:fldCharType="end"/>
    </w:r>
  </w:p>
  <w:p w:rsidR="00DE041B" w:rsidRDefault="00DE041B" w:rsidP="009572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A16"/>
    <w:multiLevelType w:val="hybridMultilevel"/>
    <w:tmpl w:val="4BE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55124"/>
    <w:multiLevelType w:val="hybridMultilevel"/>
    <w:tmpl w:val="4400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0965"/>
    <w:multiLevelType w:val="hybridMultilevel"/>
    <w:tmpl w:val="2360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80EB5"/>
    <w:multiLevelType w:val="hybridMultilevel"/>
    <w:tmpl w:val="D522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67371"/>
    <w:multiLevelType w:val="hybridMultilevel"/>
    <w:tmpl w:val="E89436B6"/>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356F33"/>
    <w:multiLevelType w:val="hybridMultilevel"/>
    <w:tmpl w:val="07C80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81734"/>
    <w:multiLevelType w:val="hybridMultilevel"/>
    <w:tmpl w:val="9B50F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FF4B46"/>
    <w:multiLevelType w:val="hybridMultilevel"/>
    <w:tmpl w:val="7D28F022"/>
    <w:lvl w:ilvl="0" w:tplc="5330ABF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F6071"/>
    <w:multiLevelType w:val="hybridMultilevel"/>
    <w:tmpl w:val="DB888D0A"/>
    <w:lvl w:ilvl="0" w:tplc="2F4E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863BA"/>
    <w:multiLevelType w:val="hybridMultilevel"/>
    <w:tmpl w:val="3204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F3810"/>
    <w:multiLevelType w:val="hybridMultilevel"/>
    <w:tmpl w:val="F0C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F11F1"/>
    <w:multiLevelType w:val="hybridMultilevel"/>
    <w:tmpl w:val="F37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F4A5D"/>
    <w:multiLevelType w:val="hybridMultilevel"/>
    <w:tmpl w:val="FEA00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A01F1"/>
    <w:multiLevelType w:val="hybridMultilevel"/>
    <w:tmpl w:val="6FBAC0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CB2005"/>
    <w:multiLevelType w:val="hybridMultilevel"/>
    <w:tmpl w:val="C9D0DAD4"/>
    <w:lvl w:ilvl="0" w:tplc="78921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00EA1"/>
    <w:multiLevelType w:val="hybridMultilevel"/>
    <w:tmpl w:val="E70449F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29347E"/>
    <w:multiLevelType w:val="hybridMultilevel"/>
    <w:tmpl w:val="108AF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35772"/>
    <w:multiLevelType w:val="hybridMultilevel"/>
    <w:tmpl w:val="DB74A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E668C"/>
    <w:multiLevelType w:val="hybridMultilevel"/>
    <w:tmpl w:val="8418F428"/>
    <w:lvl w:ilvl="0" w:tplc="B1DA8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D7825"/>
    <w:multiLevelType w:val="hybridMultilevel"/>
    <w:tmpl w:val="0F603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73EC0"/>
    <w:multiLevelType w:val="hybridMultilevel"/>
    <w:tmpl w:val="3C08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67C1E"/>
    <w:multiLevelType w:val="hybridMultilevel"/>
    <w:tmpl w:val="E20ED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
  </w:num>
  <w:num w:numId="5">
    <w:abstractNumId w:val="2"/>
  </w:num>
  <w:num w:numId="6">
    <w:abstractNumId w:val="18"/>
  </w:num>
  <w:num w:numId="7">
    <w:abstractNumId w:val="6"/>
  </w:num>
  <w:num w:numId="8">
    <w:abstractNumId w:val="21"/>
  </w:num>
  <w:num w:numId="9">
    <w:abstractNumId w:val="11"/>
  </w:num>
  <w:num w:numId="10">
    <w:abstractNumId w:val="9"/>
  </w:num>
  <w:num w:numId="11">
    <w:abstractNumId w:val="0"/>
  </w:num>
  <w:num w:numId="12">
    <w:abstractNumId w:val="3"/>
  </w:num>
  <w:num w:numId="13">
    <w:abstractNumId w:val="10"/>
  </w:num>
  <w:num w:numId="14">
    <w:abstractNumId w:val="17"/>
  </w:num>
  <w:num w:numId="15">
    <w:abstractNumId w:val="20"/>
  </w:num>
  <w:num w:numId="16">
    <w:abstractNumId w:val="19"/>
  </w:num>
  <w:num w:numId="17">
    <w:abstractNumId w:val="4"/>
  </w:num>
  <w:num w:numId="18">
    <w:abstractNumId w:val="13"/>
  </w:num>
  <w:num w:numId="19">
    <w:abstractNumId w:val="16"/>
  </w:num>
  <w:num w:numId="20">
    <w:abstractNumId w:val="15"/>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1E2A"/>
    <w:rsid w:val="00005B64"/>
    <w:rsid w:val="00034ABC"/>
    <w:rsid w:val="0005758F"/>
    <w:rsid w:val="0006106E"/>
    <w:rsid w:val="000665AE"/>
    <w:rsid w:val="000C218A"/>
    <w:rsid w:val="000D0BD1"/>
    <w:rsid w:val="000E3CC9"/>
    <w:rsid w:val="000F29EB"/>
    <w:rsid w:val="000F35AC"/>
    <w:rsid w:val="000F5854"/>
    <w:rsid w:val="0011195F"/>
    <w:rsid w:val="0014373A"/>
    <w:rsid w:val="00154001"/>
    <w:rsid w:val="001B0E47"/>
    <w:rsid w:val="002137DC"/>
    <w:rsid w:val="00242F44"/>
    <w:rsid w:val="0029490A"/>
    <w:rsid w:val="002C5C90"/>
    <w:rsid w:val="002C6F06"/>
    <w:rsid w:val="002D5E28"/>
    <w:rsid w:val="00320208"/>
    <w:rsid w:val="00333FF7"/>
    <w:rsid w:val="00353731"/>
    <w:rsid w:val="00367570"/>
    <w:rsid w:val="003B2E98"/>
    <w:rsid w:val="003D6EBC"/>
    <w:rsid w:val="003E328B"/>
    <w:rsid w:val="004039FF"/>
    <w:rsid w:val="00404689"/>
    <w:rsid w:val="00405D9F"/>
    <w:rsid w:val="00457DCE"/>
    <w:rsid w:val="004E3130"/>
    <w:rsid w:val="004E409A"/>
    <w:rsid w:val="004F28E9"/>
    <w:rsid w:val="004F42CD"/>
    <w:rsid w:val="00557910"/>
    <w:rsid w:val="0058396F"/>
    <w:rsid w:val="005946E2"/>
    <w:rsid w:val="005A44CE"/>
    <w:rsid w:val="005A506E"/>
    <w:rsid w:val="005B0D83"/>
    <w:rsid w:val="005D20AF"/>
    <w:rsid w:val="005F1E2A"/>
    <w:rsid w:val="005F7716"/>
    <w:rsid w:val="00610E27"/>
    <w:rsid w:val="00620E6D"/>
    <w:rsid w:val="006263F9"/>
    <w:rsid w:val="00636F22"/>
    <w:rsid w:val="00651FC9"/>
    <w:rsid w:val="00666F0C"/>
    <w:rsid w:val="00675CA7"/>
    <w:rsid w:val="00677AA6"/>
    <w:rsid w:val="0068216E"/>
    <w:rsid w:val="006C5B95"/>
    <w:rsid w:val="006C6374"/>
    <w:rsid w:val="006E245B"/>
    <w:rsid w:val="00733150"/>
    <w:rsid w:val="00781A5E"/>
    <w:rsid w:val="007914CE"/>
    <w:rsid w:val="00803758"/>
    <w:rsid w:val="00844BBB"/>
    <w:rsid w:val="00847DD3"/>
    <w:rsid w:val="00850323"/>
    <w:rsid w:val="00870078"/>
    <w:rsid w:val="008A0D25"/>
    <w:rsid w:val="008B6FFB"/>
    <w:rsid w:val="008F3D75"/>
    <w:rsid w:val="00937BD7"/>
    <w:rsid w:val="00955780"/>
    <w:rsid w:val="0095728E"/>
    <w:rsid w:val="00963C1E"/>
    <w:rsid w:val="009716C5"/>
    <w:rsid w:val="009743BD"/>
    <w:rsid w:val="00977A88"/>
    <w:rsid w:val="009911E9"/>
    <w:rsid w:val="009A23D3"/>
    <w:rsid w:val="009B6BD7"/>
    <w:rsid w:val="009C3C17"/>
    <w:rsid w:val="009E5375"/>
    <w:rsid w:val="00A02693"/>
    <w:rsid w:val="00A2092D"/>
    <w:rsid w:val="00A27E27"/>
    <w:rsid w:val="00A470D3"/>
    <w:rsid w:val="00A702BA"/>
    <w:rsid w:val="00A82EB7"/>
    <w:rsid w:val="00A921ED"/>
    <w:rsid w:val="00A94FAC"/>
    <w:rsid w:val="00AA464D"/>
    <w:rsid w:val="00AD3B45"/>
    <w:rsid w:val="00AF2CC3"/>
    <w:rsid w:val="00B11F8C"/>
    <w:rsid w:val="00B33FFA"/>
    <w:rsid w:val="00B64E91"/>
    <w:rsid w:val="00B67D04"/>
    <w:rsid w:val="00B7749C"/>
    <w:rsid w:val="00B9003E"/>
    <w:rsid w:val="00B933E7"/>
    <w:rsid w:val="00BA6904"/>
    <w:rsid w:val="00BB25CC"/>
    <w:rsid w:val="00CB0CBF"/>
    <w:rsid w:val="00CB4452"/>
    <w:rsid w:val="00CC4A03"/>
    <w:rsid w:val="00CD558B"/>
    <w:rsid w:val="00CD55DE"/>
    <w:rsid w:val="00D24805"/>
    <w:rsid w:val="00D26319"/>
    <w:rsid w:val="00D434C3"/>
    <w:rsid w:val="00D90B91"/>
    <w:rsid w:val="00DC2C69"/>
    <w:rsid w:val="00DE041B"/>
    <w:rsid w:val="00DE07FD"/>
    <w:rsid w:val="00DF783C"/>
    <w:rsid w:val="00E31D7F"/>
    <w:rsid w:val="00EB57DC"/>
    <w:rsid w:val="00EB5833"/>
    <w:rsid w:val="00EC340A"/>
    <w:rsid w:val="00EC5A40"/>
    <w:rsid w:val="00EC7C02"/>
    <w:rsid w:val="00F00CE0"/>
    <w:rsid w:val="00F1579F"/>
    <w:rsid w:val="00F17E80"/>
    <w:rsid w:val="00F529B7"/>
    <w:rsid w:val="00F63C62"/>
    <w:rsid w:val="00F96F48"/>
    <w:rsid w:val="00FB7F83"/>
    <w:rsid w:val="00FC4260"/>
    <w:rsid w:val="00FD6957"/>
    <w:rsid w:val="00FE1A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28E"/>
    <w:pPr>
      <w:tabs>
        <w:tab w:val="center" w:pos="4513"/>
        <w:tab w:val="right" w:pos="9026"/>
      </w:tabs>
    </w:pPr>
  </w:style>
  <w:style w:type="character" w:customStyle="1" w:styleId="HeaderChar">
    <w:name w:val="Header Char"/>
    <w:basedOn w:val="DefaultParagraphFont"/>
    <w:link w:val="Header"/>
    <w:uiPriority w:val="99"/>
    <w:rsid w:val="0095728E"/>
  </w:style>
  <w:style w:type="character" w:styleId="PageNumber">
    <w:name w:val="page number"/>
    <w:basedOn w:val="DefaultParagraphFont"/>
    <w:uiPriority w:val="99"/>
    <w:semiHidden/>
    <w:unhideWhenUsed/>
    <w:rsid w:val="0095728E"/>
  </w:style>
  <w:style w:type="paragraph" w:styleId="ListParagraph">
    <w:name w:val="List Paragraph"/>
    <w:basedOn w:val="Normal"/>
    <w:uiPriority w:val="34"/>
    <w:qFormat/>
    <w:rsid w:val="00EB5833"/>
    <w:pPr>
      <w:ind w:left="720"/>
      <w:contextualSpacing/>
    </w:pPr>
  </w:style>
  <w:style w:type="character" w:styleId="Hyperlink">
    <w:name w:val="Hyperlink"/>
    <w:basedOn w:val="DefaultParagraphFont"/>
    <w:uiPriority w:val="99"/>
    <w:unhideWhenUsed/>
    <w:rsid w:val="000C218A"/>
    <w:rPr>
      <w:color w:val="0563C1" w:themeColor="hyperlink"/>
      <w:u w:val="single"/>
    </w:rPr>
  </w:style>
  <w:style w:type="paragraph" w:styleId="FootnoteText">
    <w:name w:val="footnote text"/>
    <w:basedOn w:val="Normal"/>
    <w:link w:val="FootnoteTextChar"/>
    <w:uiPriority w:val="99"/>
    <w:unhideWhenUsed/>
    <w:rsid w:val="00B933E7"/>
    <w:rPr>
      <w:rFonts w:ascii="Helvetica" w:hAnsi="Helvetica"/>
      <w:sz w:val="20"/>
    </w:rPr>
  </w:style>
  <w:style w:type="character" w:customStyle="1" w:styleId="FootnoteTextChar">
    <w:name w:val="Footnote Text Char"/>
    <w:basedOn w:val="DefaultParagraphFont"/>
    <w:link w:val="FootnoteText"/>
    <w:uiPriority w:val="99"/>
    <w:rsid w:val="00B933E7"/>
    <w:rPr>
      <w:rFonts w:ascii="Helvetica" w:hAnsi="Helvetica"/>
      <w:sz w:val="20"/>
    </w:rPr>
  </w:style>
  <w:style w:type="character" w:styleId="FootnoteReference">
    <w:name w:val="footnote reference"/>
    <w:uiPriority w:val="99"/>
    <w:unhideWhenUsed/>
    <w:rsid w:val="00FC42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28E"/>
    <w:pPr>
      <w:tabs>
        <w:tab w:val="center" w:pos="4513"/>
        <w:tab w:val="right" w:pos="9026"/>
      </w:tabs>
    </w:pPr>
  </w:style>
  <w:style w:type="character" w:customStyle="1" w:styleId="HeaderChar">
    <w:name w:val="Header Char"/>
    <w:basedOn w:val="DefaultParagraphFont"/>
    <w:link w:val="Header"/>
    <w:uiPriority w:val="99"/>
    <w:rsid w:val="0095728E"/>
  </w:style>
  <w:style w:type="character" w:styleId="PageNumber">
    <w:name w:val="page number"/>
    <w:basedOn w:val="DefaultParagraphFont"/>
    <w:uiPriority w:val="99"/>
    <w:semiHidden/>
    <w:unhideWhenUsed/>
    <w:rsid w:val="0095728E"/>
  </w:style>
  <w:style w:type="paragraph" w:styleId="ListParagraph">
    <w:name w:val="List Paragraph"/>
    <w:basedOn w:val="Normal"/>
    <w:uiPriority w:val="34"/>
    <w:qFormat/>
    <w:rsid w:val="00EB5833"/>
    <w:pPr>
      <w:ind w:left="720"/>
      <w:contextualSpacing/>
    </w:pPr>
  </w:style>
  <w:style w:type="character" w:styleId="Hyperlink">
    <w:name w:val="Hyperlink"/>
    <w:basedOn w:val="DefaultParagraphFont"/>
    <w:uiPriority w:val="99"/>
    <w:unhideWhenUsed/>
    <w:rsid w:val="000C218A"/>
    <w:rPr>
      <w:color w:val="0563C1" w:themeColor="hyperlink"/>
      <w:u w:val="single"/>
    </w:rPr>
  </w:style>
  <w:style w:type="paragraph" w:styleId="FootnoteText">
    <w:name w:val="footnote text"/>
    <w:basedOn w:val="Normal"/>
    <w:link w:val="FootnoteTextChar"/>
    <w:uiPriority w:val="99"/>
    <w:unhideWhenUsed/>
    <w:rsid w:val="00B933E7"/>
    <w:rPr>
      <w:rFonts w:ascii="Helvetica" w:hAnsi="Helvetica"/>
      <w:sz w:val="20"/>
    </w:rPr>
  </w:style>
  <w:style w:type="character" w:customStyle="1" w:styleId="FootnoteTextChar">
    <w:name w:val="Footnote Text Char"/>
    <w:basedOn w:val="DefaultParagraphFont"/>
    <w:link w:val="FootnoteText"/>
    <w:uiPriority w:val="99"/>
    <w:rsid w:val="00B933E7"/>
    <w:rPr>
      <w:rFonts w:ascii="Helvetica" w:hAnsi="Helvetica"/>
      <w:sz w:val="20"/>
    </w:rPr>
  </w:style>
  <w:style w:type="character" w:styleId="FootnoteReference">
    <w:name w:val="footnote reference"/>
    <w:uiPriority w:val="99"/>
    <w:unhideWhenUsed/>
    <w:rsid w:val="00FC4260"/>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heologicaleducation.net/articles/index.htm?category_id=77" TargetMode="External"/><Relationship Id="rId1" Type="http://schemas.openxmlformats.org/officeDocument/2006/relationships/hyperlink" Target="http://www.icete-edu.org/antaly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12</Pages>
  <Words>7399</Words>
  <Characters>42178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Langham Partnership International</Company>
  <LinksUpToDate>false</LinksUpToDate>
  <CharactersWithSpaces>49479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Work</cp:lastModifiedBy>
  <cp:revision>12</cp:revision>
  <cp:lastPrinted>2017-08-29T15:01:00Z</cp:lastPrinted>
  <dcterms:created xsi:type="dcterms:W3CDTF">2017-08-22T09:22:00Z</dcterms:created>
  <dcterms:modified xsi:type="dcterms:W3CDTF">2017-08-29T15:18:00Z</dcterms:modified>
</cp:coreProperties>
</file>