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B3" w:rsidRPr="00980FCB" w:rsidRDefault="00393DB3" w:rsidP="00393DB3">
      <w:pPr>
        <w:jc w:val="center"/>
        <w:rPr>
          <w:rFonts w:asciiTheme="majorHAnsi" w:hAnsiTheme="majorHAnsi" w:cs="Times New Roman"/>
          <w:sz w:val="32"/>
          <w:szCs w:val="32"/>
        </w:rPr>
      </w:pPr>
      <w:r w:rsidRPr="00980FCB">
        <w:rPr>
          <w:rFonts w:asciiTheme="majorHAnsi" w:hAnsiTheme="majorHAnsi" w:cs="Times New Roman"/>
          <w:sz w:val="32"/>
          <w:szCs w:val="32"/>
        </w:rPr>
        <w:t>LOI CONSULTATION</w:t>
      </w:r>
    </w:p>
    <w:p w:rsidR="00393DB3" w:rsidRPr="00980FCB" w:rsidRDefault="00393DB3" w:rsidP="00393DB3">
      <w:pPr>
        <w:jc w:val="center"/>
        <w:rPr>
          <w:rFonts w:asciiTheme="majorHAnsi" w:hAnsiTheme="majorHAnsi" w:cs="Times New Roman"/>
          <w:sz w:val="32"/>
          <w:szCs w:val="32"/>
        </w:rPr>
      </w:pPr>
      <w:proofErr w:type="spellStart"/>
      <w:r w:rsidRPr="00980FCB">
        <w:rPr>
          <w:rFonts w:asciiTheme="majorHAnsi" w:hAnsiTheme="majorHAnsi" w:cs="Times New Roman"/>
          <w:sz w:val="32"/>
          <w:szCs w:val="32"/>
        </w:rPr>
        <w:t>St.Vlash</w:t>
      </w:r>
      <w:proofErr w:type="spellEnd"/>
      <w:r w:rsidRPr="00980FCB">
        <w:rPr>
          <w:rFonts w:asciiTheme="majorHAnsi" w:hAnsiTheme="majorHAnsi" w:cs="Times New Roman"/>
          <w:sz w:val="32"/>
          <w:szCs w:val="32"/>
        </w:rPr>
        <w:t>, Albania</w:t>
      </w:r>
    </w:p>
    <w:p w:rsidR="00393DB3" w:rsidRPr="00980FCB" w:rsidRDefault="00393DB3" w:rsidP="00393DB3">
      <w:pPr>
        <w:jc w:val="center"/>
        <w:rPr>
          <w:rFonts w:asciiTheme="majorHAnsi" w:hAnsiTheme="majorHAnsi" w:cs="Times New Roman"/>
          <w:sz w:val="48"/>
          <w:szCs w:val="48"/>
        </w:rPr>
      </w:pPr>
      <w:r w:rsidRPr="00980FCB">
        <w:rPr>
          <w:rFonts w:asciiTheme="majorHAnsi" w:hAnsiTheme="majorHAnsi" w:cs="Times New Roman"/>
          <w:sz w:val="48"/>
          <w:szCs w:val="48"/>
        </w:rPr>
        <w:t xml:space="preserve">OPENING </w:t>
      </w:r>
      <w:proofErr w:type="gramStart"/>
      <w:r w:rsidRPr="00980FCB">
        <w:rPr>
          <w:rFonts w:asciiTheme="majorHAnsi" w:hAnsiTheme="majorHAnsi" w:cs="Times New Roman"/>
          <w:sz w:val="48"/>
          <w:szCs w:val="48"/>
        </w:rPr>
        <w:t>REMARKS</w:t>
      </w:r>
      <w:r w:rsidR="00980FCB">
        <w:rPr>
          <w:rFonts w:asciiTheme="majorHAnsi" w:hAnsiTheme="majorHAnsi" w:cs="Times New Roman"/>
          <w:sz w:val="48"/>
          <w:szCs w:val="48"/>
        </w:rPr>
        <w:t xml:space="preserve"> :</w:t>
      </w:r>
      <w:proofErr w:type="gramEnd"/>
      <w:r w:rsidRPr="00980FCB">
        <w:rPr>
          <w:rFonts w:asciiTheme="majorHAnsi" w:hAnsiTheme="majorHAnsi" w:cs="Times New Roman"/>
          <w:sz w:val="48"/>
          <w:szCs w:val="48"/>
        </w:rPr>
        <w:t xml:space="preserve"> Grace Mathews</w:t>
      </w:r>
    </w:p>
    <w:p w:rsidR="00393DB3" w:rsidRPr="00980FCB" w:rsidRDefault="00393DB3">
      <w:pPr>
        <w:rPr>
          <w:rFonts w:asciiTheme="majorHAnsi" w:hAnsiTheme="majorHAnsi" w:cs="Times New Roman"/>
          <w:sz w:val="48"/>
          <w:szCs w:val="48"/>
        </w:rPr>
      </w:pPr>
    </w:p>
    <w:p w:rsidR="00BC79DF" w:rsidRPr="00980FCB" w:rsidRDefault="00E45762" w:rsidP="00980FCB">
      <w:pPr>
        <w:jc w:val="both"/>
        <w:rPr>
          <w:rFonts w:asciiTheme="majorHAnsi" w:hAnsiTheme="majorHAnsi" w:cs="Times New Roman"/>
          <w:sz w:val="26"/>
          <w:szCs w:val="26"/>
        </w:rPr>
      </w:pPr>
      <w:r w:rsidRPr="00980FCB">
        <w:rPr>
          <w:rFonts w:asciiTheme="majorHAnsi" w:hAnsiTheme="majorHAnsi" w:cs="Times New Roman"/>
          <w:sz w:val="26"/>
          <w:szCs w:val="26"/>
        </w:rPr>
        <w:t xml:space="preserve">Your </w:t>
      </w:r>
      <w:r w:rsidR="00393DB3" w:rsidRPr="00980FCB">
        <w:rPr>
          <w:rFonts w:asciiTheme="majorHAnsi" w:hAnsiTheme="majorHAnsi" w:cs="Times New Roman"/>
          <w:sz w:val="26"/>
          <w:szCs w:val="26"/>
        </w:rPr>
        <w:t>beatitud</w:t>
      </w:r>
      <w:r w:rsidR="001F7CAF" w:rsidRPr="00980FCB">
        <w:rPr>
          <w:rFonts w:asciiTheme="majorHAnsi" w:hAnsiTheme="majorHAnsi" w:cs="Times New Roman"/>
          <w:sz w:val="26"/>
          <w:szCs w:val="26"/>
        </w:rPr>
        <w:t xml:space="preserve">e, Archbishop </w:t>
      </w:r>
      <w:proofErr w:type="spellStart"/>
      <w:r w:rsidR="001F7CAF" w:rsidRPr="00980FCB">
        <w:rPr>
          <w:rFonts w:asciiTheme="majorHAnsi" w:hAnsiTheme="majorHAnsi" w:cs="Times New Roman"/>
          <w:sz w:val="26"/>
          <w:szCs w:val="26"/>
        </w:rPr>
        <w:t>Anastasios</w:t>
      </w:r>
      <w:proofErr w:type="spellEnd"/>
      <w:r w:rsidR="001F7CAF" w:rsidRPr="00980FCB">
        <w:rPr>
          <w:rFonts w:asciiTheme="majorHAnsi" w:hAnsiTheme="majorHAnsi" w:cs="Times New Roman"/>
          <w:sz w:val="26"/>
          <w:szCs w:val="26"/>
        </w:rPr>
        <w:t>, Your G</w:t>
      </w:r>
      <w:r w:rsidR="00393DB3" w:rsidRPr="00980FCB">
        <w:rPr>
          <w:rFonts w:asciiTheme="majorHAnsi" w:hAnsiTheme="majorHAnsi" w:cs="Times New Roman"/>
          <w:sz w:val="26"/>
          <w:szCs w:val="26"/>
        </w:rPr>
        <w:t xml:space="preserve">races, </w:t>
      </w:r>
      <w:r w:rsidRPr="00980FCB">
        <w:rPr>
          <w:rFonts w:asciiTheme="majorHAnsi" w:hAnsiTheme="majorHAnsi" w:cs="Times New Roman"/>
          <w:sz w:val="26"/>
          <w:szCs w:val="26"/>
        </w:rPr>
        <w:t>Bishops</w:t>
      </w:r>
      <w:r w:rsidR="00393DB3" w:rsidRPr="00980FCB">
        <w:rPr>
          <w:rFonts w:asciiTheme="majorHAnsi" w:hAnsiTheme="majorHAnsi" w:cs="Times New Roman"/>
          <w:sz w:val="26"/>
          <w:szCs w:val="26"/>
        </w:rPr>
        <w:t xml:space="preserve"> from Albania, Egypt and India,</w:t>
      </w:r>
      <w:r w:rsidR="00930988" w:rsidRPr="00980FCB">
        <w:rPr>
          <w:rFonts w:asciiTheme="majorHAnsi" w:hAnsiTheme="majorHAnsi" w:cs="Times New Roman"/>
          <w:sz w:val="26"/>
          <w:szCs w:val="26"/>
        </w:rPr>
        <w:t xml:space="preserve"> </w:t>
      </w:r>
      <w:r w:rsidR="00393DB3" w:rsidRPr="00980FCB">
        <w:rPr>
          <w:rFonts w:asciiTheme="majorHAnsi" w:hAnsiTheme="majorHAnsi" w:cs="Times New Roman"/>
          <w:sz w:val="26"/>
          <w:szCs w:val="26"/>
        </w:rPr>
        <w:t>E</w:t>
      </w:r>
      <w:r w:rsidR="00131AF6" w:rsidRPr="00980FCB">
        <w:rPr>
          <w:rFonts w:asciiTheme="majorHAnsi" w:hAnsiTheme="majorHAnsi" w:cs="Times New Roman"/>
          <w:sz w:val="26"/>
          <w:szCs w:val="26"/>
        </w:rPr>
        <w:t>vangelical</w:t>
      </w:r>
      <w:r w:rsidR="00393DB3" w:rsidRPr="00980FCB">
        <w:rPr>
          <w:rFonts w:asciiTheme="majorHAnsi" w:hAnsiTheme="majorHAnsi" w:cs="Times New Roman"/>
          <w:sz w:val="26"/>
          <w:szCs w:val="26"/>
        </w:rPr>
        <w:t xml:space="preserve"> and O</w:t>
      </w:r>
      <w:r w:rsidR="008301A2" w:rsidRPr="00980FCB">
        <w:rPr>
          <w:rFonts w:asciiTheme="majorHAnsi" w:hAnsiTheme="majorHAnsi" w:cs="Times New Roman"/>
          <w:sz w:val="26"/>
          <w:szCs w:val="26"/>
        </w:rPr>
        <w:t>rthodox</w:t>
      </w:r>
      <w:r w:rsidR="00131AF6" w:rsidRPr="00980FCB">
        <w:rPr>
          <w:rFonts w:asciiTheme="majorHAnsi" w:hAnsiTheme="majorHAnsi" w:cs="Times New Roman"/>
          <w:sz w:val="26"/>
          <w:szCs w:val="26"/>
        </w:rPr>
        <w:t xml:space="preserve"> </w:t>
      </w:r>
      <w:r w:rsidR="00393DB3" w:rsidRPr="00980FCB">
        <w:rPr>
          <w:rFonts w:asciiTheme="majorHAnsi" w:hAnsiTheme="majorHAnsi" w:cs="Times New Roman"/>
          <w:sz w:val="26"/>
          <w:szCs w:val="26"/>
        </w:rPr>
        <w:t>clergy,</w:t>
      </w:r>
      <w:r w:rsidR="008C7183" w:rsidRPr="00980FCB">
        <w:rPr>
          <w:rFonts w:asciiTheme="majorHAnsi" w:hAnsiTheme="majorHAnsi" w:cs="Times New Roman"/>
          <w:sz w:val="26"/>
          <w:szCs w:val="26"/>
        </w:rPr>
        <w:t xml:space="preserve"> </w:t>
      </w:r>
      <w:r w:rsidR="00131AF6" w:rsidRPr="00980FCB">
        <w:rPr>
          <w:rFonts w:asciiTheme="majorHAnsi" w:hAnsiTheme="majorHAnsi" w:cs="Times New Roman"/>
          <w:sz w:val="26"/>
          <w:szCs w:val="26"/>
        </w:rPr>
        <w:t>leaders</w:t>
      </w:r>
      <w:r w:rsidR="001B67BB" w:rsidRPr="00980FCB">
        <w:rPr>
          <w:rFonts w:asciiTheme="majorHAnsi" w:hAnsiTheme="majorHAnsi" w:cs="Times New Roman"/>
          <w:sz w:val="26"/>
          <w:szCs w:val="26"/>
        </w:rPr>
        <w:t xml:space="preserve"> and friends</w:t>
      </w:r>
      <w:r w:rsidRPr="00980FCB">
        <w:rPr>
          <w:rFonts w:asciiTheme="majorHAnsi" w:hAnsiTheme="majorHAnsi" w:cs="Times New Roman"/>
          <w:sz w:val="26"/>
          <w:szCs w:val="26"/>
        </w:rPr>
        <w:t>. It is a great privilege to be here in the beautiful surrou</w:t>
      </w:r>
      <w:r w:rsidR="008301A2" w:rsidRPr="00980FCB">
        <w:rPr>
          <w:rFonts w:asciiTheme="majorHAnsi" w:hAnsiTheme="majorHAnsi" w:cs="Times New Roman"/>
          <w:sz w:val="26"/>
          <w:szCs w:val="26"/>
        </w:rPr>
        <w:t>n</w:t>
      </w:r>
      <w:r w:rsidR="004F2275" w:rsidRPr="00980FCB">
        <w:rPr>
          <w:rFonts w:asciiTheme="majorHAnsi" w:hAnsiTheme="majorHAnsi" w:cs="Times New Roman"/>
          <w:sz w:val="26"/>
          <w:szCs w:val="26"/>
        </w:rPr>
        <w:t xml:space="preserve">dings of </w:t>
      </w:r>
      <w:proofErr w:type="spellStart"/>
      <w:r w:rsidR="004F2275" w:rsidRPr="00980FCB">
        <w:rPr>
          <w:rFonts w:asciiTheme="majorHAnsi" w:hAnsiTheme="majorHAnsi" w:cs="Times New Roman"/>
          <w:sz w:val="26"/>
          <w:szCs w:val="26"/>
        </w:rPr>
        <w:t>St.V</w:t>
      </w:r>
      <w:r w:rsidR="00393DB3" w:rsidRPr="00980FCB">
        <w:rPr>
          <w:rFonts w:asciiTheme="majorHAnsi" w:hAnsiTheme="majorHAnsi" w:cs="Times New Roman"/>
          <w:sz w:val="26"/>
          <w:szCs w:val="26"/>
        </w:rPr>
        <w:t>lash</w:t>
      </w:r>
      <w:proofErr w:type="spellEnd"/>
      <w:r w:rsidR="00131AF6" w:rsidRPr="00980FCB">
        <w:rPr>
          <w:rFonts w:asciiTheme="majorHAnsi" w:hAnsiTheme="majorHAnsi" w:cs="Times New Roman"/>
          <w:sz w:val="26"/>
          <w:szCs w:val="26"/>
        </w:rPr>
        <w:t xml:space="preserve">. The fact that we </w:t>
      </w:r>
      <w:r w:rsidR="00163545" w:rsidRPr="00980FCB">
        <w:rPr>
          <w:rFonts w:asciiTheme="majorHAnsi" w:hAnsiTheme="majorHAnsi" w:cs="Times New Roman"/>
          <w:sz w:val="26"/>
          <w:szCs w:val="26"/>
        </w:rPr>
        <w:t>have met again is</w:t>
      </w:r>
      <w:r w:rsidRPr="00980FCB">
        <w:rPr>
          <w:rFonts w:asciiTheme="majorHAnsi" w:hAnsiTheme="majorHAnsi" w:cs="Times New Roman"/>
          <w:sz w:val="26"/>
          <w:szCs w:val="26"/>
        </w:rPr>
        <w:t xml:space="preserve"> t</w:t>
      </w:r>
      <w:r w:rsidR="00163545" w:rsidRPr="00980FCB">
        <w:rPr>
          <w:rFonts w:asciiTheme="majorHAnsi" w:hAnsiTheme="majorHAnsi" w:cs="Times New Roman"/>
          <w:sz w:val="26"/>
          <w:szCs w:val="26"/>
        </w:rPr>
        <w:t>estimony of the deep desire</w:t>
      </w:r>
      <w:r w:rsidRPr="00980FCB">
        <w:rPr>
          <w:rFonts w:asciiTheme="majorHAnsi" w:hAnsiTheme="majorHAnsi" w:cs="Times New Roman"/>
          <w:sz w:val="26"/>
          <w:szCs w:val="26"/>
        </w:rPr>
        <w:t xml:space="preserve"> in our midst to</w:t>
      </w:r>
      <w:r w:rsidR="00131AF6" w:rsidRPr="00980FCB">
        <w:rPr>
          <w:rFonts w:asciiTheme="majorHAnsi" w:hAnsiTheme="majorHAnsi" w:cs="Times New Roman"/>
          <w:sz w:val="26"/>
          <w:szCs w:val="26"/>
        </w:rPr>
        <w:t xml:space="preserve"> birth into reality that which</w:t>
      </w:r>
      <w:r w:rsidRPr="00980FCB">
        <w:rPr>
          <w:rFonts w:asciiTheme="majorHAnsi" w:hAnsiTheme="majorHAnsi" w:cs="Times New Roman"/>
          <w:sz w:val="26"/>
          <w:szCs w:val="26"/>
        </w:rPr>
        <w:t xml:space="preserve"> we have spent much time preac</w:t>
      </w:r>
      <w:r w:rsidR="00131AF6" w:rsidRPr="00980FCB">
        <w:rPr>
          <w:rFonts w:asciiTheme="majorHAnsi" w:hAnsiTheme="majorHAnsi" w:cs="Times New Roman"/>
          <w:sz w:val="26"/>
          <w:szCs w:val="26"/>
        </w:rPr>
        <w:t>h</w:t>
      </w:r>
      <w:r w:rsidR="008C7183" w:rsidRPr="00980FCB">
        <w:rPr>
          <w:rFonts w:asciiTheme="majorHAnsi" w:hAnsiTheme="majorHAnsi" w:cs="Times New Roman"/>
          <w:sz w:val="26"/>
          <w:szCs w:val="26"/>
        </w:rPr>
        <w:t>ing</w:t>
      </w:r>
      <w:r w:rsidRPr="00980FCB">
        <w:rPr>
          <w:rFonts w:asciiTheme="majorHAnsi" w:hAnsiTheme="majorHAnsi" w:cs="Times New Roman"/>
          <w:sz w:val="26"/>
          <w:szCs w:val="26"/>
        </w:rPr>
        <w:t>, main</w:t>
      </w:r>
      <w:r w:rsidR="00393DB3" w:rsidRPr="00980FCB">
        <w:rPr>
          <w:rFonts w:asciiTheme="majorHAnsi" w:hAnsiTheme="majorHAnsi" w:cs="Times New Roman"/>
          <w:sz w:val="26"/>
          <w:szCs w:val="26"/>
        </w:rPr>
        <w:t>ly the reconciling love of the T</w:t>
      </w:r>
      <w:r w:rsidRPr="00980FCB">
        <w:rPr>
          <w:rFonts w:asciiTheme="majorHAnsi" w:hAnsiTheme="majorHAnsi" w:cs="Times New Roman"/>
          <w:sz w:val="26"/>
          <w:szCs w:val="26"/>
        </w:rPr>
        <w:t>riune</w:t>
      </w:r>
      <w:r w:rsidR="00131AF6" w:rsidRPr="00980FCB">
        <w:rPr>
          <w:rFonts w:asciiTheme="majorHAnsi" w:hAnsiTheme="majorHAnsi" w:cs="Times New Roman"/>
          <w:sz w:val="26"/>
          <w:szCs w:val="26"/>
        </w:rPr>
        <w:t xml:space="preserve"> God in the person of our Lord J</w:t>
      </w:r>
      <w:r w:rsidR="008C7183" w:rsidRPr="00980FCB">
        <w:rPr>
          <w:rFonts w:asciiTheme="majorHAnsi" w:hAnsiTheme="majorHAnsi" w:cs="Times New Roman"/>
          <w:sz w:val="26"/>
          <w:szCs w:val="26"/>
        </w:rPr>
        <w:t xml:space="preserve">esus Christ. </w:t>
      </w:r>
      <w:r w:rsidRPr="00980FCB">
        <w:rPr>
          <w:rFonts w:asciiTheme="majorHAnsi" w:hAnsiTheme="majorHAnsi" w:cs="Times New Roman"/>
          <w:sz w:val="26"/>
          <w:szCs w:val="26"/>
        </w:rPr>
        <w:t xml:space="preserve">It is my fervent prayer and </w:t>
      </w:r>
      <w:proofErr w:type="gramStart"/>
      <w:r w:rsidRPr="00980FCB">
        <w:rPr>
          <w:rFonts w:asciiTheme="majorHAnsi" w:hAnsiTheme="majorHAnsi" w:cs="Times New Roman"/>
          <w:sz w:val="26"/>
          <w:szCs w:val="26"/>
        </w:rPr>
        <w:t>hope</w:t>
      </w:r>
      <w:proofErr w:type="gramEnd"/>
      <w:r w:rsidRPr="00980FCB">
        <w:rPr>
          <w:rFonts w:asciiTheme="majorHAnsi" w:hAnsiTheme="majorHAnsi" w:cs="Times New Roman"/>
          <w:sz w:val="26"/>
          <w:szCs w:val="26"/>
        </w:rPr>
        <w:t xml:space="preserve"> that over the next several days as we pray, study, discuss and talk with one another</w:t>
      </w:r>
      <w:r w:rsidR="00393DB3" w:rsidRPr="00980FCB">
        <w:rPr>
          <w:rFonts w:asciiTheme="majorHAnsi" w:hAnsiTheme="majorHAnsi" w:cs="Times New Roman"/>
          <w:sz w:val="26"/>
          <w:szCs w:val="26"/>
        </w:rPr>
        <w:t>,</w:t>
      </w:r>
      <w:r w:rsidRPr="00980FCB">
        <w:rPr>
          <w:rFonts w:asciiTheme="majorHAnsi" w:hAnsiTheme="majorHAnsi" w:cs="Times New Roman"/>
          <w:sz w:val="26"/>
          <w:szCs w:val="26"/>
        </w:rPr>
        <w:t xml:space="preserve"> that the walls of ancient hostilities, differences and hurts will c</w:t>
      </w:r>
      <w:r w:rsidR="00131AF6" w:rsidRPr="00980FCB">
        <w:rPr>
          <w:rFonts w:asciiTheme="majorHAnsi" w:hAnsiTheme="majorHAnsi" w:cs="Times New Roman"/>
          <w:sz w:val="26"/>
          <w:szCs w:val="26"/>
        </w:rPr>
        <w:t xml:space="preserve">rumble </w:t>
      </w:r>
      <w:r w:rsidRPr="00980FCB">
        <w:rPr>
          <w:rFonts w:asciiTheme="majorHAnsi" w:hAnsiTheme="majorHAnsi" w:cs="Times New Roman"/>
          <w:sz w:val="26"/>
          <w:szCs w:val="26"/>
        </w:rPr>
        <w:t>under the force of the prayers of God’s saints</w:t>
      </w:r>
      <w:r w:rsidR="00393DB3" w:rsidRPr="00980FCB">
        <w:rPr>
          <w:rFonts w:asciiTheme="majorHAnsi" w:hAnsiTheme="majorHAnsi" w:cs="Times New Roman"/>
          <w:sz w:val="26"/>
          <w:szCs w:val="26"/>
        </w:rPr>
        <w:t>,</w:t>
      </w:r>
      <w:r w:rsidRPr="00980FCB">
        <w:rPr>
          <w:rFonts w:asciiTheme="majorHAnsi" w:hAnsiTheme="majorHAnsi" w:cs="Times New Roman"/>
          <w:sz w:val="26"/>
          <w:szCs w:val="26"/>
        </w:rPr>
        <w:t xml:space="preserve"> who have dedicated themselves to a new chapter in the relationship of our ancient communities.</w:t>
      </w:r>
    </w:p>
    <w:p w:rsidR="00BC79DF" w:rsidRPr="00980FCB" w:rsidRDefault="00BC79DF" w:rsidP="00980FCB">
      <w:pPr>
        <w:jc w:val="both"/>
        <w:rPr>
          <w:rFonts w:asciiTheme="majorHAnsi" w:hAnsiTheme="majorHAnsi" w:cs="Times New Roman"/>
          <w:sz w:val="26"/>
          <w:szCs w:val="26"/>
        </w:rPr>
      </w:pPr>
    </w:p>
    <w:p w:rsidR="00BC79DF" w:rsidRPr="00980FCB" w:rsidRDefault="00BC79DF" w:rsidP="00980FCB">
      <w:pPr>
        <w:jc w:val="both"/>
        <w:rPr>
          <w:rFonts w:asciiTheme="majorHAnsi" w:hAnsiTheme="majorHAnsi" w:cs="Times New Roman"/>
          <w:sz w:val="26"/>
          <w:szCs w:val="26"/>
        </w:rPr>
      </w:pPr>
      <w:r w:rsidRPr="00980FCB">
        <w:rPr>
          <w:rFonts w:asciiTheme="majorHAnsi" w:hAnsiTheme="majorHAnsi" w:cs="Times New Roman"/>
          <w:sz w:val="26"/>
          <w:szCs w:val="26"/>
        </w:rPr>
        <w:t xml:space="preserve">The theme of the </w:t>
      </w:r>
      <w:r w:rsidR="00393DB3" w:rsidRPr="00980FCB">
        <w:rPr>
          <w:rFonts w:asciiTheme="majorHAnsi" w:hAnsiTheme="majorHAnsi" w:cs="Times New Roman"/>
          <w:sz w:val="26"/>
          <w:szCs w:val="26"/>
        </w:rPr>
        <w:t xml:space="preserve">Lausanne </w:t>
      </w:r>
      <w:r w:rsidRPr="00980FCB">
        <w:rPr>
          <w:rFonts w:asciiTheme="majorHAnsi" w:hAnsiTheme="majorHAnsi" w:cs="Times New Roman"/>
          <w:sz w:val="26"/>
          <w:szCs w:val="26"/>
        </w:rPr>
        <w:t>C</w:t>
      </w:r>
      <w:r w:rsidR="00393DB3" w:rsidRPr="00980FCB">
        <w:rPr>
          <w:rFonts w:asciiTheme="majorHAnsi" w:hAnsiTheme="majorHAnsi" w:cs="Times New Roman"/>
          <w:sz w:val="26"/>
          <w:szCs w:val="26"/>
        </w:rPr>
        <w:t xml:space="preserve">ape Town 2010 Congress (CT 2010) </w:t>
      </w:r>
      <w:r w:rsidRPr="00980FCB">
        <w:rPr>
          <w:rFonts w:asciiTheme="majorHAnsi" w:hAnsiTheme="majorHAnsi" w:cs="Times New Roman"/>
          <w:sz w:val="26"/>
          <w:szCs w:val="26"/>
        </w:rPr>
        <w:t>was</w:t>
      </w:r>
      <w:r w:rsidR="00393DB3" w:rsidRPr="00980FCB">
        <w:rPr>
          <w:rFonts w:asciiTheme="majorHAnsi" w:hAnsiTheme="majorHAnsi" w:cs="Times New Roman"/>
          <w:sz w:val="26"/>
          <w:szCs w:val="26"/>
        </w:rPr>
        <w:t xml:space="preserve">, </w:t>
      </w:r>
      <w:proofErr w:type="gramStart"/>
      <w:r w:rsidR="00393DB3" w:rsidRPr="00980FCB">
        <w:rPr>
          <w:rFonts w:asciiTheme="majorHAnsi" w:hAnsiTheme="majorHAnsi" w:cs="Times New Roman"/>
          <w:sz w:val="26"/>
          <w:szCs w:val="26"/>
        </w:rPr>
        <w:t>“ Christ</w:t>
      </w:r>
      <w:proofErr w:type="gramEnd"/>
      <w:r w:rsidR="00393DB3" w:rsidRPr="00980FCB">
        <w:rPr>
          <w:rFonts w:asciiTheme="majorHAnsi" w:hAnsiTheme="majorHAnsi" w:cs="Times New Roman"/>
          <w:sz w:val="26"/>
          <w:szCs w:val="26"/>
        </w:rPr>
        <w:t xml:space="preserve"> in God Reconciling the World to H</w:t>
      </w:r>
      <w:r w:rsidRPr="00980FCB">
        <w:rPr>
          <w:rFonts w:asciiTheme="majorHAnsi" w:hAnsiTheme="majorHAnsi" w:cs="Times New Roman"/>
          <w:sz w:val="26"/>
          <w:szCs w:val="26"/>
        </w:rPr>
        <w:t xml:space="preserve">imself.”  Out of </w:t>
      </w:r>
      <w:r w:rsidR="00393DB3" w:rsidRPr="00980FCB">
        <w:rPr>
          <w:rFonts w:asciiTheme="majorHAnsi" w:hAnsiTheme="majorHAnsi" w:cs="Times New Roman"/>
          <w:sz w:val="26"/>
          <w:szCs w:val="26"/>
        </w:rPr>
        <w:t>CT 2010</w:t>
      </w:r>
      <w:r w:rsidR="00B66085" w:rsidRPr="00980FCB">
        <w:rPr>
          <w:rFonts w:asciiTheme="majorHAnsi" w:hAnsiTheme="majorHAnsi" w:cs="Times New Roman"/>
          <w:sz w:val="26"/>
          <w:szCs w:val="26"/>
        </w:rPr>
        <w:t>,</w:t>
      </w:r>
      <w:r w:rsidRPr="00980FCB">
        <w:rPr>
          <w:rFonts w:asciiTheme="majorHAnsi" w:hAnsiTheme="majorHAnsi" w:cs="Times New Roman"/>
          <w:sz w:val="26"/>
          <w:szCs w:val="26"/>
        </w:rPr>
        <w:t xml:space="preserve"> came many initiatives</w:t>
      </w:r>
      <w:r w:rsidR="00393DB3" w:rsidRPr="00980FCB">
        <w:rPr>
          <w:rFonts w:asciiTheme="majorHAnsi" w:hAnsiTheme="majorHAnsi" w:cs="Times New Roman"/>
          <w:sz w:val="26"/>
          <w:szCs w:val="26"/>
        </w:rPr>
        <w:t>,</w:t>
      </w:r>
      <w:r w:rsidRPr="00980FCB">
        <w:rPr>
          <w:rFonts w:asciiTheme="majorHAnsi" w:hAnsiTheme="majorHAnsi" w:cs="Times New Roman"/>
          <w:sz w:val="26"/>
          <w:szCs w:val="26"/>
        </w:rPr>
        <w:t xml:space="preserve"> </w:t>
      </w:r>
      <w:r w:rsidR="00163545" w:rsidRPr="00980FCB">
        <w:rPr>
          <w:rFonts w:asciiTheme="majorHAnsi" w:hAnsiTheme="majorHAnsi" w:cs="Times New Roman"/>
          <w:sz w:val="26"/>
          <w:szCs w:val="26"/>
        </w:rPr>
        <w:t>which emphasize a broad sense of unity and partnership</w:t>
      </w:r>
      <w:r w:rsidR="00393DB3" w:rsidRPr="00980FCB">
        <w:rPr>
          <w:rFonts w:asciiTheme="majorHAnsi" w:hAnsiTheme="majorHAnsi" w:cs="Times New Roman"/>
          <w:sz w:val="26"/>
          <w:szCs w:val="26"/>
        </w:rPr>
        <w:t xml:space="preserve"> </w:t>
      </w:r>
      <w:r w:rsidR="001B5E7F" w:rsidRPr="00980FCB">
        <w:rPr>
          <w:rFonts w:asciiTheme="majorHAnsi" w:hAnsiTheme="majorHAnsi" w:cs="Times New Roman"/>
          <w:sz w:val="26"/>
          <w:szCs w:val="26"/>
        </w:rPr>
        <w:t xml:space="preserve">– </w:t>
      </w:r>
      <w:r w:rsidR="00973908" w:rsidRPr="00980FCB">
        <w:rPr>
          <w:rFonts w:asciiTheme="majorHAnsi" w:hAnsiTheme="majorHAnsi" w:cs="Times New Roman"/>
          <w:sz w:val="26"/>
          <w:szCs w:val="26"/>
        </w:rPr>
        <w:t xml:space="preserve">the </w:t>
      </w:r>
      <w:r w:rsidR="001B5E7F" w:rsidRPr="00980FCB">
        <w:rPr>
          <w:rFonts w:asciiTheme="majorHAnsi" w:hAnsiTheme="majorHAnsi" w:cs="Times New Roman"/>
          <w:sz w:val="26"/>
          <w:szCs w:val="26"/>
        </w:rPr>
        <w:t>Lausanne-Orthodox Initiative (</w:t>
      </w:r>
      <w:r w:rsidR="00B66085" w:rsidRPr="00980FCB">
        <w:rPr>
          <w:rFonts w:asciiTheme="majorHAnsi" w:hAnsiTheme="majorHAnsi" w:cs="Times New Roman"/>
          <w:sz w:val="26"/>
          <w:szCs w:val="26"/>
        </w:rPr>
        <w:t>LOI</w:t>
      </w:r>
      <w:r w:rsidR="001B5E7F" w:rsidRPr="00980FCB">
        <w:rPr>
          <w:rFonts w:asciiTheme="majorHAnsi" w:hAnsiTheme="majorHAnsi" w:cs="Times New Roman"/>
          <w:sz w:val="26"/>
          <w:szCs w:val="26"/>
        </w:rPr>
        <w:t>)</w:t>
      </w:r>
      <w:r w:rsidR="00B66085" w:rsidRPr="00980FCB">
        <w:rPr>
          <w:rFonts w:asciiTheme="majorHAnsi" w:hAnsiTheme="majorHAnsi" w:cs="Times New Roman"/>
          <w:sz w:val="26"/>
          <w:szCs w:val="26"/>
        </w:rPr>
        <w:t xml:space="preserve"> being one of</w:t>
      </w:r>
      <w:r w:rsidR="00163545" w:rsidRPr="00980FCB">
        <w:rPr>
          <w:rFonts w:asciiTheme="majorHAnsi" w:hAnsiTheme="majorHAnsi" w:cs="Times New Roman"/>
          <w:sz w:val="26"/>
          <w:szCs w:val="26"/>
        </w:rPr>
        <w:t xml:space="preserve"> them</w:t>
      </w:r>
      <w:r w:rsidRPr="00980FCB">
        <w:rPr>
          <w:rFonts w:asciiTheme="majorHAnsi" w:hAnsiTheme="majorHAnsi" w:cs="Times New Roman"/>
          <w:sz w:val="26"/>
          <w:szCs w:val="26"/>
        </w:rPr>
        <w:t>.</w:t>
      </w:r>
      <w:r w:rsidR="001B5E7F" w:rsidRPr="00980FCB">
        <w:rPr>
          <w:rFonts w:asciiTheme="majorHAnsi" w:hAnsiTheme="majorHAnsi" w:cs="Times New Roman"/>
          <w:sz w:val="26"/>
          <w:szCs w:val="26"/>
        </w:rPr>
        <w:t xml:space="preserve"> </w:t>
      </w:r>
      <w:r w:rsidRPr="00980FCB">
        <w:rPr>
          <w:rFonts w:asciiTheme="majorHAnsi" w:hAnsiTheme="majorHAnsi" w:cs="Times New Roman"/>
          <w:color w:val="00008E"/>
          <w:sz w:val="26"/>
          <w:szCs w:val="26"/>
        </w:rPr>
        <w:t xml:space="preserve">The goal of </w:t>
      </w:r>
      <w:proofErr w:type="gramStart"/>
      <w:r w:rsidRPr="00980FCB">
        <w:rPr>
          <w:rFonts w:asciiTheme="majorHAnsi" w:hAnsiTheme="majorHAnsi" w:cs="Times New Roman"/>
          <w:color w:val="00008E"/>
          <w:sz w:val="26"/>
          <w:szCs w:val="26"/>
        </w:rPr>
        <w:t xml:space="preserve">the </w:t>
      </w:r>
      <w:r w:rsidR="001B5E7F" w:rsidRPr="00980FCB">
        <w:rPr>
          <w:rFonts w:asciiTheme="majorHAnsi" w:hAnsiTheme="majorHAnsi" w:cs="Times New Roman"/>
          <w:color w:val="00008E"/>
          <w:sz w:val="26"/>
          <w:szCs w:val="26"/>
        </w:rPr>
        <w:t xml:space="preserve"> LOI</w:t>
      </w:r>
      <w:proofErr w:type="gramEnd"/>
      <w:r w:rsidR="001B5E7F" w:rsidRPr="00980FCB">
        <w:rPr>
          <w:rFonts w:asciiTheme="majorHAnsi" w:hAnsiTheme="majorHAnsi" w:cs="Times New Roman"/>
          <w:color w:val="00008E"/>
          <w:sz w:val="26"/>
          <w:szCs w:val="26"/>
        </w:rPr>
        <w:t>,</w:t>
      </w:r>
      <w:r w:rsidRPr="00980FCB">
        <w:rPr>
          <w:rFonts w:asciiTheme="majorHAnsi" w:hAnsiTheme="majorHAnsi" w:cs="Times New Roman"/>
          <w:color w:val="00008E"/>
          <w:sz w:val="26"/>
          <w:szCs w:val="26"/>
        </w:rPr>
        <w:t xml:space="preserve"> </w:t>
      </w:r>
      <w:r w:rsidR="001B5E7F" w:rsidRPr="00980FCB">
        <w:rPr>
          <w:rFonts w:asciiTheme="majorHAnsi" w:hAnsiTheme="majorHAnsi" w:cs="Times New Roman"/>
          <w:color w:val="00008E"/>
          <w:sz w:val="26"/>
          <w:szCs w:val="26"/>
        </w:rPr>
        <w:t>“ I</w:t>
      </w:r>
      <w:r w:rsidRPr="00980FCB">
        <w:rPr>
          <w:rFonts w:asciiTheme="majorHAnsi" w:hAnsiTheme="majorHAnsi" w:cs="Times New Roman"/>
          <w:color w:val="00008E"/>
          <w:sz w:val="26"/>
          <w:szCs w:val="26"/>
        </w:rPr>
        <w:t>s to reflect constructively on the history of relationships between Orthodox and Evangelicals in order to work towards better understanding, and encourage reconciliation and healing where wounds exist. Through this process Evangelicals and Orthodox will be mutually enriched and strengthened in the work of mission, working towards mutual respect, support and cooperation</w:t>
      </w:r>
      <w:r w:rsidR="00B66085" w:rsidRPr="00980FCB">
        <w:rPr>
          <w:rFonts w:asciiTheme="majorHAnsi" w:hAnsiTheme="majorHAnsi" w:cs="Times New Roman"/>
          <w:color w:val="00008E"/>
          <w:sz w:val="26"/>
          <w:szCs w:val="26"/>
        </w:rPr>
        <w:t>,</w:t>
      </w:r>
      <w:r w:rsidRPr="00980FCB">
        <w:rPr>
          <w:rFonts w:asciiTheme="majorHAnsi" w:hAnsiTheme="majorHAnsi" w:cs="Times New Roman"/>
          <w:color w:val="00008E"/>
          <w:sz w:val="26"/>
          <w:szCs w:val="26"/>
        </w:rPr>
        <w:t xml:space="preserve"> in the spirit of our Lord’s </w:t>
      </w:r>
      <w:r w:rsidR="00354807" w:rsidRPr="00980FCB">
        <w:rPr>
          <w:rFonts w:asciiTheme="majorHAnsi" w:hAnsiTheme="majorHAnsi" w:cs="Times New Roman"/>
          <w:color w:val="00008E"/>
          <w:sz w:val="26"/>
          <w:szCs w:val="26"/>
        </w:rPr>
        <w:t>Prayer</w:t>
      </w:r>
      <w:r w:rsidRPr="00980FCB">
        <w:rPr>
          <w:rFonts w:asciiTheme="majorHAnsi" w:hAnsiTheme="majorHAnsi" w:cs="Times New Roman"/>
          <w:color w:val="00008E"/>
          <w:sz w:val="26"/>
          <w:szCs w:val="26"/>
        </w:rPr>
        <w:t xml:space="preserve"> for His Church</w:t>
      </w:r>
      <w:r w:rsidR="00B66085" w:rsidRPr="00980FCB">
        <w:rPr>
          <w:rFonts w:asciiTheme="majorHAnsi" w:hAnsiTheme="majorHAnsi" w:cs="Times New Roman"/>
          <w:color w:val="00008E"/>
          <w:sz w:val="26"/>
          <w:szCs w:val="26"/>
        </w:rPr>
        <w:t>,</w:t>
      </w:r>
      <w:r w:rsidRPr="00980FCB">
        <w:rPr>
          <w:rFonts w:asciiTheme="majorHAnsi" w:hAnsiTheme="majorHAnsi" w:cs="Times New Roman"/>
          <w:color w:val="00008E"/>
          <w:sz w:val="26"/>
          <w:szCs w:val="26"/>
        </w:rPr>
        <w:t xml:space="preserve"> in John 17."</w:t>
      </w:r>
      <w:r w:rsidRPr="00980FCB">
        <w:rPr>
          <w:rFonts w:asciiTheme="majorHAnsi" w:hAnsiTheme="majorHAnsi" w:cs="Times New Roman"/>
          <w:sz w:val="26"/>
          <w:szCs w:val="26"/>
        </w:rPr>
        <w:t xml:space="preserve">  </w:t>
      </w:r>
    </w:p>
    <w:p w:rsidR="00BC79DF" w:rsidRPr="00980FCB" w:rsidRDefault="00BC79DF" w:rsidP="00980FCB">
      <w:pPr>
        <w:jc w:val="both"/>
        <w:rPr>
          <w:rFonts w:asciiTheme="majorHAnsi" w:hAnsiTheme="majorHAnsi" w:cs="Times New Roman"/>
          <w:sz w:val="26"/>
          <w:szCs w:val="26"/>
        </w:rPr>
      </w:pPr>
    </w:p>
    <w:p w:rsidR="00BC79DF" w:rsidRPr="00980FCB" w:rsidRDefault="00BC79DF" w:rsidP="00980FCB">
      <w:pPr>
        <w:widowControl w:val="0"/>
        <w:autoSpaceDE w:val="0"/>
        <w:autoSpaceDN w:val="0"/>
        <w:adjustRightInd w:val="0"/>
        <w:spacing w:after="240"/>
        <w:jc w:val="both"/>
        <w:rPr>
          <w:rFonts w:asciiTheme="majorHAnsi" w:hAnsiTheme="majorHAnsi" w:cs="Times New Roman"/>
          <w:sz w:val="26"/>
          <w:szCs w:val="26"/>
        </w:rPr>
      </w:pPr>
      <w:r w:rsidRPr="00980FCB">
        <w:rPr>
          <w:rFonts w:asciiTheme="majorHAnsi" w:hAnsiTheme="majorHAnsi" w:cs="Times New Roman"/>
          <w:sz w:val="26"/>
          <w:szCs w:val="26"/>
        </w:rPr>
        <w:t xml:space="preserve"> </w:t>
      </w:r>
      <w:r w:rsidR="00E45762" w:rsidRPr="00980FCB">
        <w:rPr>
          <w:rFonts w:asciiTheme="majorHAnsi" w:hAnsiTheme="majorHAnsi" w:cs="Times New Roman"/>
          <w:sz w:val="26"/>
          <w:szCs w:val="26"/>
        </w:rPr>
        <w:t>The question has often been raise</w:t>
      </w:r>
      <w:r w:rsidR="008A6454" w:rsidRPr="00980FCB">
        <w:rPr>
          <w:rFonts w:asciiTheme="majorHAnsi" w:hAnsiTheme="majorHAnsi" w:cs="Times New Roman"/>
          <w:sz w:val="26"/>
          <w:szCs w:val="26"/>
        </w:rPr>
        <w:t>d as to what kind of unity is e</w:t>
      </w:r>
      <w:r w:rsidR="00E45762" w:rsidRPr="00980FCB">
        <w:rPr>
          <w:rFonts w:asciiTheme="majorHAnsi" w:hAnsiTheme="majorHAnsi" w:cs="Times New Roman"/>
          <w:sz w:val="26"/>
          <w:szCs w:val="26"/>
        </w:rPr>
        <w:t>nvisaged for the church. As far back as the 1920s among the pletho</w:t>
      </w:r>
      <w:r w:rsidR="001B5E7F" w:rsidRPr="00980FCB">
        <w:rPr>
          <w:rFonts w:asciiTheme="majorHAnsi" w:hAnsiTheme="majorHAnsi" w:cs="Times New Roman"/>
          <w:sz w:val="26"/>
          <w:szCs w:val="26"/>
        </w:rPr>
        <w:t>ra of denominations and mission</w:t>
      </w:r>
      <w:r w:rsidR="00E45762" w:rsidRPr="00980FCB">
        <w:rPr>
          <w:rFonts w:asciiTheme="majorHAnsi" w:hAnsiTheme="majorHAnsi" w:cs="Times New Roman"/>
          <w:sz w:val="26"/>
          <w:szCs w:val="26"/>
        </w:rPr>
        <w:t>s activit</w:t>
      </w:r>
      <w:r w:rsidR="008A6454" w:rsidRPr="00980FCB">
        <w:rPr>
          <w:rFonts w:asciiTheme="majorHAnsi" w:hAnsiTheme="majorHAnsi" w:cs="Times New Roman"/>
          <w:sz w:val="26"/>
          <w:szCs w:val="26"/>
        </w:rPr>
        <w:t>i</w:t>
      </w:r>
      <w:r w:rsidR="00E45762" w:rsidRPr="00980FCB">
        <w:rPr>
          <w:rFonts w:asciiTheme="majorHAnsi" w:hAnsiTheme="majorHAnsi" w:cs="Times New Roman"/>
          <w:sz w:val="26"/>
          <w:szCs w:val="26"/>
        </w:rPr>
        <w:t>es</w:t>
      </w:r>
      <w:r w:rsidR="001B5E7F" w:rsidRPr="00980FCB">
        <w:rPr>
          <w:rFonts w:asciiTheme="majorHAnsi" w:hAnsiTheme="majorHAnsi" w:cs="Times New Roman"/>
          <w:sz w:val="26"/>
          <w:szCs w:val="26"/>
        </w:rPr>
        <w:t>,</w:t>
      </w:r>
      <w:r w:rsidR="00E45762" w:rsidRPr="00980FCB">
        <w:rPr>
          <w:rFonts w:asciiTheme="majorHAnsi" w:hAnsiTheme="majorHAnsi" w:cs="Times New Roman"/>
          <w:sz w:val="26"/>
          <w:szCs w:val="26"/>
        </w:rPr>
        <w:t xml:space="preserve"> the question of church unity was brought to the fore. Perhaps it is time again</w:t>
      </w:r>
      <w:r w:rsidR="001B5E7F" w:rsidRPr="00980FCB">
        <w:rPr>
          <w:rFonts w:asciiTheme="majorHAnsi" w:hAnsiTheme="majorHAnsi" w:cs="Times New Roman"/>
          <w:sz w:val="26"/>
          <w:szCs w:val="26"/>
        </w:rPr>
        <w:t xml:space="preserve"> to go back to that passage of S</w:t>
      </w:r>
      <w:r w:rsidR="00E45762" w:rsidRPr="00980FCB">
        <w:rPr>
          <w:rFonts w:asciiTheme="majorHAnsi" w:hAnsiTheme="majorHAnsi" w:cs="Times New Roman"/>
          <w:sz w:val="26"/>
          <w:szCs w:val="26"/>
        </w:rPr>
        <w:t>cripture in John 17: 21 which formed the core of much of the biblical search for a definition of church unity.</w:t>
      </w:r>
    </w:p>
    <w:p w:rsidR="00FD516F" w:rsidRPr="00980FCB" w:rsidRDefault="00FD516F" w:rsidP="00980FCB">
      <w:pPr>
        <w:widowControl w:val="0"/>
        <w:autoSpaceDE w:val="0"/>
        <w:autoSpaceDN w:val="0"/>
        <w:adjustRightInd w:val="0"/>
        <w:spacing w:after="240"/>
        <w:jc w:val="both"/>
        <w:rPr>
          <w:rFonts w:asciiTheme="majorHAnsi" w:hAnsiTheme="majorHAnsi" w:cs="Times New Roman"/>
          <w:sz w:val="26"/>
          <w:szCs w:val="26"/>
        </w:rPr>
      </w:pPr>
      <w:r w:rsidRPr="00980FCB">
        <w:rPr>
          <w:rFonts w:asciiTheme="majorHAnsi" w:hAnsiTheme="majorHAnsi" w:cs="Times New Roman"/>
          <w:sz w:val="26"/>
          <w:szCs w:val="26"/>
        </w:rPr>
        <w:t>(John 17:20-23 –NIV).</w:t>
      </w:r>
    </w:p>
    <w:p w:rsidR="00FD516F" w:rsidRPr="00980FCB" w:rsidRDefault="001B5E7F" w:rsidP="00980FCB">
      <w:pPr>
        <w:widowControl w:val="0"/>
        <w:autoSpaceDE w:val="0"/>
        <w:autoSpaceDN w:val="0"/>
        <w:adjustRightInd w:val="0"/>
        <w:spacing w:after="240"/>
        <w:jc w:val="both"/>
        <w:rPr>
          <w:rFonts w:asciiTheme="majorHAnsi" w:hAnsiTheme="majorHAnsi" w:cs="Times New Roman"/>
          <w:sz w:val="26"/>
          <w:szCs w:val="26"/>
        </w:rPr>
      </w:pPr>
      <w:r w:rsidRPr="00980FCB">
        <w:rPr>
          <w:rFonts w:asciiTheme="majorHAnsi" w:hAnsiTheme="majorHAnsi" w:cs="Times New Roman"/>
          <w:sz w:val="26"/>
          <w:szCs w:val="26"/>
        </w:rPr>
        <w:t>“</w:t>
      </w:r>
      <w:r w:rsidR="00FD516F" w:rsidRPr="00980FCB">
        <w:rPr>
          <w:rFonts w:asciiTheme="majorHAnsi" w:hAnsiTheme="majorHAnsi" w:cs="Times New Roman"/>
          <w:sz w:val="26"/>
          <w:szCs w:val="26"/>
        </w:rPr>
        <w:t xml:space="preserve">My prayer is not for them alone, I pray also for those who will believe in me through their message, that all of them may be one, Father, just as you are in me and I am in you. May they also be in us so that the world may believe that you have sent </w:t>
      </w:r>
      <w:proofErr w:type="gramStart"/>
      <w:r w:rsidR="00FD516F" w:rsidRPr="00980FCB">
        <w:rPr>
          <w:rFonts w:asciiTheme="majorHAnsi" w:hAnsiTheme="majorHAnsi" w:cs="Times New Roman"/>
          <w:sz w:val="26"/>
          <w:szCs w:val="26"/>
        </w:rPr>
        <w:t>me.</w:t>
      </w:r>
      <w:proofErr w:type="gramEnd"/>
      <w:r w:rsidR="00FD516F" w:rsidRPr="00980FCB">
        <w:rPr>
          <w:rFonts w:asciiTheme="majorHAnsi" w:hAnsiTheme="majorHAnsi" w:cs="Times New Roman"/>
          <w:sz w:val="26"/>
          <w:szCs w:val="26"/>
        </w:rPr>
        <w:t xml:space="preserve"> I have given them the glory that you gave me, that they may be one as we are one. </w:t>
      </w:r>
      <w:proofErr w:type="gramStart"/>
      <w:r w:rsidR="00FD516F" w:rsidRPr="00980FCB">
        <w:rPr>
          <w:rFonts w:asciiTheme="majorHAnsi" w:hAnsiTheme="majorHAnsi" w:cs="Times New Roman"/>
          <w:sz w:val="26"/>
          <w:szCs w:val="26"/>
        </w:rPr>
        <w:t>I in them and you in me.</w:t>
      </w:r>
      <w:proofErr w:type="gramEnd"/>
      <w:r w:rsidR="00FD516F" w:rsidRPr="00980FCB">
        <w:rPr>
          <w:rFonts w:asciiTheme="majorHAnsi" w:hAnsiTheme="majorHAnsi" w:cs="Times New Roman"/>
          <w:sz w:val="26"/>
          <w:szCs w:val="26"/>
        </w:rPr>
        <w:t xml:space="preserve"> May they be brought to complete unity to let the world know that you sent me and have loved them even as you have loved </w:t>
      </w:r>
      <w:proofErr w:type="gramStart"/>
      <w:r w:rsidR="00FD516F" w:rsidRPr="00980FCB">
        <w:rPr>
          <w:rFonts w:asciiTheme="majorHAnsi" w:hAnsiTheme="majorHAnsi" w:cs="Times New Roman"/>
          <w:sz w:val="26"/>
          <w:szCs w:val="26"/>
        </w:rPr>
        <w:t>me.</w:t>
      </w:r>
      <w:proofErr w:type="gramEnd"/>
      <w:r w:rsidR="00FD516F" w:rsidRPr="00980FCB">
        <w:rPr>
          <w:rFonts w:asciiTheme="majorHAnsi" w:hAnsiTheme="majorHAnsi" w:cs="Times New Roman"/>
          <w:sz w:val="26"/>
          <w:szCs w:val="26"/>
        </w:rPr>
        <w:t>”</w:t>
      </w:r>
    </w:p>
    <w:p w:rsidR="001B7D8F" w:rsidRPr="00980FCB" w:rsidRDefault="001B5E7F" w:rsidP="00980FCB">
      <w:pPr>
        <w:widowControl w:val="0"/>
        <w:autoSpaceDE w:val="0"/>
        <w:autoSpaceDN w:val="0"/>
        <w:adjustRightInd w:val="0"/>
        <w:spacing w:after="240"/>
        <w:jc w:val="both"/>
        <w:rPr>
          <w:rFonts w:asciiTheme="majorHAnsi" w:hAnsiTheme="majorHAnsi" w:cs="Times New Roman"/>
          <w:sz w:val="26"/>
          <w:szCs w:val="26"/>
        </w:rPr>
      </w:pPr>
      <w:r w:rsidRPr="00980FCB">
        <w:rPr>
          <w:rFonts w:asciiTheme="majorHAnsi" w:hAnsiTheme="majorHAnsi" w:cs="Times New Roman"/>
          <w:sz w:val="26"/>
          <w:szCs w:val="26"/>
        </w:rPr>
        <w:lastRenderedPageBreak/>
        <w:t xml:space="preserve">In this passage, </w:t>
      </w:r>
      <w:r w:rsidR="00FD516F" w:rsidRPr="00980FCB">
        <w:rPr>
          <w:rFonts w:asciiTheme="majorHAnsi" w:hAnsiTheme="majorHAnsi" w:cs="Times New Roman"/>
          <w:sz w:val="26"/>
          <w:szCs w:val="26"/>
        </w:rPr>
        <w:t>Jesus sees the perfecting in oneness of the disciples as proof that the Father has sent the Son and that the Father loves the disciples in the same manner as the Father loves the Son.</w:t>
      </w:r>
      <w:r w:rsidR="00646F23" w:rsidRPr="00980FCB">
        <w:rPr>
          <w:rFonts w:asciiTheme="majorHAnsi" w:hAnsiTheme="majorHAnsi" w:cs="Times New Roman"/>
          <w:sz w:val="26"/>
          <w:szCs w:val="26"/>
        </w:rPr>
        <w:t xml:space="preserve"> </w:t>
      </w:r>
      <w:r w:rsidRPr="00980FCB">
        <w:rPr>
          <w:rFonts w:asciiTheme="majorHAnsi" w:hAnsiTheme="majorHAnsi" w:cs="Times New Roman"/>
          <w:sz w:val="26"/>
          <w:szCs w:val="26"/>
        </w:rPr>
        <w:t>The unity between the Triune Godhea</w:t>
      </w:r>
      <w:r w:rsidR="00973908" w:rsidRPr="00980FCB">
        <w:rPr>
          <w:rFonts w:asciiTheme="majorHAnsi" w:hAnsiTheme="majorHAnsi" w:cs="Times New Roman"/>
          <w:sz w:val="26"/>
          <w:szCs w:val="26"/>
        </w:rPr>
        <w:t xml:space="preserve">d and the disciples is a unity </w:t>
      </w:r>
      <w:r w:rsidR="00646F23" w:rsidRPr="00980FCB">
        <w:rPr>
          <w:rFonts w:asciiTheme="majorHAnsi" w:hAnsiTheme="majorHAnsi" w:cs="Times New Roman"/>
          <w:sz w:val="26"/>
          <w:szCs w:val="26"/>
        </w:rPr>
        <w:t xml:space="preserve">that reveals God’s own being. It is a unity of </w:t>
      </w:r>
      <w:r w:rsidRPr="00980FCB">
        <w:rPr>
          <w:rFonts w:asciiTheme="majorHAnsi" w:hAnsiTheme="majorHAnsi" w:cs="Times New Roman"/>
          <w:sz w:val="26"/>
          <w:szCs w:val="26"/>
        </w:rPr>
        <w:t>‘</w:t>
      </w:r>
      <w:r w:rsidR="00646F23" w:rsidRPr="00980FCB">
        <w:rPr>
          <w:rFonts w:asciiTheme="majorHAnsi" w:hAnsiTheme="majorHAnsi" w:cs="Times New Roman"/>
          <w:sz w:val="26"/>
          <w:szCs w:val="26"/>
        </w:rPr>
        <w:t>doing</w:t>
      </w:r>
      <w:r w:rsidRPr="00980FCB">
        <w:rPr>
          <w:rFonts w:asciiTheme="majorHAnsi" w:hAnsiTheme="majorHAnsi" w:cs="Times New Roman"/>
          <w:sz w:val="26"/>
          <w:szCs w:val="26"/>
        </w:rPr>
        <w:t>’</w:t>
      </w:r>
      <w:r w:rsidR="00805A86" w:rsidRPr="00980FCB">
        <w:rPr>
          <w:rFonts w:asciiTheme="majorHAnsi" w:hAnsiTheme="majorHAnsi" w:cs="Times New Roman"/>
          <w:sz w:val="26"/>
          <w:szCs w:val="26"/>
        </w:rPr>
        <w:t xml:space="preserve"> </w:t>
      </w:r>
      <w:r w:rsidR="00414637" w:rsidRPr="00980FCB">
        <w:rPr>
          <w:rFonts w:asciiTheme="majorHAnsi" w:hAnsiTheme="majorHAnsi" w:cs="Times New Roman"/>
          <w:sz w:val="26"/>
          <w:szCs w:val="26"/>
        </w:rPr>
        <w:t xml:space="preserve">that is </w:t>
      </w:r>
      <w:r w:rsidR="00805A86" w:rsidRPr="00980FCB">
        <w:rPr>
          <w:rFonts w:asciiTheme="majorHAnsi" w:hAnsiTheme="majorHAnsi" w:cs="Times New Roman"/>
          <w:sz w:val="26"/>
          <w:szCs w:val="26"/>
        </w:rPr>
        <w:t xml:space="preserve">ultimately expressed in the Cross. </w:t>
      </w:r>
      <w:r w:rsidRPr="00980FCB">
        <w:rPr>
          <w:rFonts w:asciiTheme="majorHAnsi" w:hAnsiTheme="majorHAnsi" w:cs="Times New Roman"/>
          <w:sz w:val="26"/>
          <w:szCs w:val="26"/>
        </w:rPr>
        <w:t xml:space="preserve">The Father and Son share one purpose. </w:t>
      </w:r>
      <w:r w:rsidR="00805A86" w:rsidRPr="00980FCB">
        <w:rPr>
          <w:rFonts w:asciiTheme="majorHAnsi" w:hAnsiTheme="majorHAnsi" w:cs="Times New Roman"/>
          <w:sz w:val="26"/>
          <w:szCs w:val="26"/>
        </w:rPr>
        <w:t xml:space="preserve">Likewise, Christian unity is a unity of purpose. </w:t>
      </w:r>
      <w:r w:rsidR="0016493F" w:rsidRPr="00980FCB">
        <w:rPr>
          <w:rFonts w:asciiTheme="majorHAnsi" w:hAnsiTheme="majorHAnsi" w:cs="Times New Roman"/>
          <w:sz w:val="26"/>
          <w:szCs w:val="26"/>
        </w:rPr>
        <w:t xml:space="preserve">We are different but one in the life He gave us. </w:t>
      </w:r>
      <w:r w:rsidR="00044065" w:rsidRPr="00980FCB">
        <w:rPr>
          <w:rFonts w:asciiTheme="majorHAnsi" w:hAnsiTheme="majorHAnsi" w:cs="Times New Roman"/>
          <w:sz w:val="26"/>
          <w:szCs w:val="26"/>
        </w:rPr>
        <w:t>As part of God’s family we</w:t>
      </w:r>
      <w:r w:rsidR="00805A86" w:rsidRPr="00980FCB">
        <w:rPr>
          <w:rFonts w:asciiTheme="majorHAnsi" w:hAnsiTheme="majorHAnsi" w:cs="Times New Roman"/>
          <w:sz w:val="26"/>
          <w:szCs w:val="26"/>
        </w:rPr>
        <w:t xml:space="preserve"> share God’s purposes. </w:t>
      </w:r>
      <w:r w:rsidR="001B7D8F" w:rsidRPr="00980FCB">
        <w:rPr>
          <w:rFonts w:asciiTheme="majorHAnsi" w:hAnsiTheme="majorHAnsi" w:cs="Times New Roman"/>
          <w:sz w:val="26"/>
          <w:szCs w:val="26"/>
        </w:rPr>
        <w:t>When there</w:t>
      </w:r>
      <w:r w:rsidRPr="00980FCB">
        <w:rPr>
          <w:rFonts w:asciiTheme="majorHAnsi" w:hAnsiTheme="majorHAnsi" w:cs="Times New Roman"/>
          <w:sz w:val="26"/>
          <w:szCs w:val="26"/>
        </w:rPr>
        <w:t xml:space="preserve"> is unity, we share one purpose</w:t>
      </w:r>
      <w:r w:rsidR="001B7D8F" w:rsidRPr="00980FCB">
        <w:rPr>
          <w:rFonts w:asciiTheme="majorHAnsi" w:hAnsiTheme="majorHAnsi" w:cs="Times New Roman"/>
          <w:sz w:val="26"/>
          <w:szCs w:val="26"/>
        </w:rPr>
        <w:t xml:space="preserve">, agenda and mission. </w:t>
      </w:r>
    </w:p>
    <w:p w:rsidR="00C908FA" w:rsidRPr="00980FCB" w:rsidRDefault="007D08CF" w:rsidP="00980FCB">
      <w:pPr>
        <w:widowControl w:val="0"/>
        <w:autoSpaceDE w:val="0"/>
        <w:autoSpaceDN w:val="0"/>
        <w:adjustRightInd w:val="0"/>
        <w:spacing w:after="240"/>
        <w:jc w:val="both"/>
        <w:rPr>
          <w:rFonts w:asciiTheme="majorHAnsi" w:hAnsiTheme="majorHAnsi" w:cs="Times New Roman"/>
          <w:sz w:val="26"/>
          <w:szCs w:val="26"/>
        </w:rPr>
      </w:pPr>
      <w:r w:rsidRPr="00980FCB">
        <w:rPr>
          <w:rFonts w:asciiTheme="majorHAnsi" w:hAnsiTheme="majorHAnsi" w:cs="Times New Roman"/>
          <w:sz w:val="26"/>
          <w:szCs w:val="26"/>
        </w:rPr>
        <w:t>This unity is one that also</w:t>
      </w:r>
      <w:r w:rsidR="003378D9" w:rsidRPr="00980FCB">
        <w:rPr>
          <w:rFonts w:asciiTheme="majorHAnsi" w:hAnsiTheme="majorHAnsi" w:cs="Times New Roman"/>
          <w:sz w:val="26"/>
          <w:szCs w:val="26"/>
        </w:rPr>
        <w:t xml:space="preserve"> reveals God’s glory</w:t>
      </w:r>
      <w:r w:rsidRPr="00980FCB">
        <w:rPr>
          <w:rFonts w:asciiTheme="majorHAnsi" w:hAnsiTheme="majorHAnsi" w:cs="Times New Roman"/>
          <w:sz w:val="26"/>
          <w:szCs w:val="26"/>
        </w:rPr>
        <w:t xml:space="preserve"> in the incarnation of the Son</w:t>
      </w:r>
      <w:r w:rsidR="003378D9" w:rsidRPr="00980FCB">
        <w:rPr>
          <w:rFonts w:asciiTheme="majorHAnsi" w:hAnsiTheme="majorHAnsi" w:cs="Times New Roman"/>
          <w:sz w:val="26"/>
          <w:szCs w:val="26"/>
        </w:rPr>
        <w:t xml:space="preserve">. The disciples witnessed this glory and now it is intended </w:t>
      </w:r>
      <w:r w:rsidRPr="00980FCB">
        <w:rPr>
          <w:rFonts w:asciiTheme="majorHAnsi" w:hAnsiTheme="majorHAnsi" w:cs="Times New Roman"/>
          <w:sz w:val="26"/>
          <w:szCs w:val="26"/>
        </w:rPr>
        <w:t>for us to bear witness to this glory and</w:t>
      </w:r>
      <w:r w:rsidR="00044065" w:rsidRPr="00980FCB">
        <w:rPr>
          <w:rFonts w:asciiTheme="majorHAnsi" w:hAnsiTheme="majorHAnsi" w:cs="Times New Roman"/>
          <w:sz w:val="26"/>
          <w:szCs w:val="26"/>
        </w:rPr>
        <w:t xml:space="preserve"> to sha</w:t>
      </w:r>
      <w:r w:rsidRPr="00980FCB">
        <w:rPr>
          <w:rFonts w:asciiTheme="majorHAnsi" w:hAnsiTheme="majorHAnsi" w:cs="Times New Roman"/>
          <w:sz w:val="26"/>
          <w:szCs w:val="26"/>
        </w:rPr>
        <w:t xml:space="preserve">re it with </w:t>
      </w:r>
      <w:r w:rsidR="00C96FC2" w:rsidRPr="00980FCB">
        <w:rPr>
          <w:rFonts w:asciiTheme="majorHAnsi" w:hAnsiTheme="majorHAnsi" w:cs="Times New Roman"/>
          <w:sz w:val="26"/>
          <w:szCs w:val="26"/>
        </w:rPr>
        <w:t>the world. T</w:t>
      </w:r>
      <w:r w:rsidRPr="00980FCB">
        <w:rPr>
          <w:rFonts w:asciiTheme="majorHAnsi" w:hAnsiTheme="majorHAnsi" w:cs="Times New Roman"/>
          <w:sz w:val="26"/>
          <w:szCs w:val="26"/>
        </w:rPr>
        <w:t>hose who hear and</w:t>
      </w:r>
      <w:r w:rsidR="00C96FC2" w:rsidRPr="00980FCB">
        <w:rPr>
          <w:rFonts w:asciiTheme="majorHAnsi" w:hAnsiTheme="majorHAnsi" w:cs="Times New Roman"/>
          <w:sz w:val="26"/>
          <w:szCs w:val="26"/>
        </w:rPr>
        <w:t xml:space="preserve"> believe now</w:t>
      </w:r>
      <w:r w:rsidR="00973908" w:rsidRPr="00980FCB">
        <w:rPr>
          <w:rFonts w:asciiTheme="majorHAnsi" w:hAnsiTheme="majorHAnsi" w:cs="Times New Roman"/>
          <w:sz w:val="26"/>
          <w:szCs w:val="26"/>
        </w:rPr>
        <w:t>,</w:t>
      </w:r>
      <w:r w:rsidR="00C96FC2" w:rsidRPr="00980FCB">
        <w:rPr>
          <w:rFonts w:asciiTheme="majorHAnsi" w:hAnsiTheme="majorHAnsi" w:cs="Times New Roman"/>
          <w:sz w:val="26"/>
          <w:szCs w:val="26"/>
        </w:rPr>
        <w:t xml:space="preserve"> also </w:t>
      </w:r>
      <w:r w:rsidR="00305102" w:rsidRPr="00980FCB">
        <w:rPr>
          <w:rFonts w:asciiTheme="majorHAnsi" w:hAnsiTheme="majorHAnsi" w:cs="Times New Roman"/>
          <w:sz w:val="26"/>
          <w:szCs w:val="26"/>
        </w:rPr>
        <w:t>come to live in this unity.</w:t>
      </w:r>
      <w:r w:rsidR="00C6027C" w:rsidRPr="00980FCB">
        <w:rPr>
          <w:rFonts w:asciiTheme="majorHAnsi" w:hAnsiTheme="majorHAnsi" w:cs="Times New Roman"/>
          <w:sz w:val="26"/>
          <w:szCs w:val="26"/>
        </w:rPr>
        <w:t xml:space="preserve"> </w:t>
      </w:r>
      <w:bookmarkStart w:id="0" w:name="_GoBack"/>
      <w:bookmarkEnd w:id="0"/>
      <w:r w:rsidR="00FD516F" w:rsidRPr="00980FCB">
        <w:rPr>
          <w:rFonts w:asciiTheme="majorHAnsi" w:hAnsiTheme="majorHAnsi" w:cs="Times New Roman"/>
          <w:sz w:val="26"/>
          <w:szCs w:val="26"/>
        </w:rPr>
        <w:t>The essenc</w:t>
      </w:r>
      <w:r w:rsidR="00973908" w:rsidRPr="00980FCB">
        <w:rPr>
          <w:rFonts w:asciiTheme="majorHAnsi" w:hAnsiTheme="majorHAnsi" w:cs="Times New Roman"/>
          <w:sz w:val="26"/>
          <w:szCs w:val="26"/>
        </w:rPr>
        <w:t>e of the ‘oneness’ between the T</w:t>
      </w:r>
      <w:r w:rsidR="00FD516F" w:rsidRPr="00980FCB">
        <w:rPr>
          <w:rFonts w:asciiTheme="majorHAnsi" w:hAnsiTheme="majorHAnsi" w:cs="Times New Roman"/>
          <w:sz w:val="26"/>
          <w:szCs w:val="26"/>
        </w:rPr>
        <w:t>riune Godhead and the believing community in the Gospel of John is love (agape), which manifests itself in the ultimate expression of love –the sacrificial, reconciling death of Jesus on behalf of those who believe. Thus, the oneness/unity witnessed to by the believing community is the presence of the reconciling</w:t>
      </w:r>
      <w:r w:rsidR="00C96FC2" w:rsidRPr="00980FCB">
        <w:rPr>
          <w:rFonts w:asciiTheme="majorHAnsi" w:hAnsiTheme="majorHAnsi" w:cs="Times New Roman"/>
          <w:sz w:val="26"/>
          <w:szCs w:val="26"/>
        </w:rPr>
        <w:t xml:space="preserve">, redemptive love of Jesus, </w:t>
      </w:r>
      <w:r w:rsidR="00FD516F" w:rsidRPr="00980FCB">
        <w:rPr>
          <w:rFonts w:asciiTheme="majorHAnsi" w:hAnsiTheme="majorHAnsi" w:cs="Times New Roman"/>
          <w:sz w:val="26"/>
          <w:szCs w:val="26"/>
        </w:rPr>
        <w:t>which forms the heart of the ‘sending’ of the Son by the Father.</w:t>
      </w:r>
    </w:p>
    <w:p w:rsidR="00FD516F" w:rsidRPr="00980FCB" w:rsidRDefault="00FD516F" w:rsidP="00980FCB">
      <w:pPr>
        <w:widowControl w:val="0"/>
        <w:autoSpaceDE w:val="0"/>
        <w:autoSpaceDN w:val="0"/>
        <w:adjustRightInd w:val="0"/>
        <w:spacing w:after="240"/>
        <w:jc w:val="both"/>
        <w:rPr>
          <w:rFonts w:asciiTheme="majorHAnsi" w:hAnsiTheme="majorHAnsi" w:cs="Times New Roman"/>
          <w:sz w:val="26"/>
          <w:szCs w:val="26"/>
        </w:rPr>
      </w:pPr>
      <w:r w:rsidRPr="00980FCB">
        <w:rPr>
          <w:rFonts w:asciiTheme="majorHAnsi" w:hAnsiTheme="majorHAnsi" w:cs="Times New Roman"/>
          <w:sz w:val="26"/>
          <w:szCs w:val="26"/>
        </w:rPr>
        <w:t xml:space="preserve">From this </w:t>
      </w:r>
      <w:r w:rsidR="00C96FC2" w:rsidRPr="00980FCB">
        <w:rPr>
          <w:rFonts w:asciiTheme="majorHAnsi" w:hAnsiTheme="majorHAnsi" w:cs="Times New Roman"/>
          <w:sz w:val="26"/>
          <w:szCs w:val="26"/>
        </w:rPr>
        <w:t>understanding of John 17</w:t>
      </w:r>
      <w:r w:rsidR="0077606B" w:rsidRPr="00980FCB">
        <w:rPr>
          <w:rFonts w:asciiTheme="majorHAnsi" w:hAnsiTheme="majorHAnsi" w:cs="Times New Roman"/>
          <w:sz w:val="26"/>
          <w:szCs w:val="26"/>
        </w:rPr>
        <w:t>: 20-23</w:t>
      </w:r>
      <w:proofErr w:type="gramStart"/>
      <w:r w:rsidR="0077606B" w:rsidRPr="00980FCB">
        <w:rPr>
          <w:rFonts w:asciiTheme="majorHAnsi" w:hAnsiTheme="majorHAnsi" w:cs="Times New Roman"/>
          <w:sz w:val="26"/>
          <w:szCs w:val="26"/>
        </w:rPr>
        <w:t xml:space="preserve">, </w:t>
      </w:r>
      <w:r w:rsidRPr="00980FCB">
        <w:rPr>
          <w:rFonts w:asciiTheme="majorHAnsi" w:hAnsiTheme="majorHAnsi" w:cs="Times New Roman"/>
          <w:sz w:val="26"/>
          <w:szCs w:val="26"/>
        </w:rPr>
        <w:t xml:space="preserve"> we</w:t>
      </w:r>
      <w:proofErr w:type="gramEnd"/>
      <w:r w:rsidRPr="00980FCB">
        <w:rPr>
          <w:rFonts w:asciiTheme="majorHAnsi" w:hAnsiTheme="majorHAnsi" w:cs="Times New Roman"/>
          <w:sz w:val="26"/>
          <w:szCs w:val="26"/>
        </w:rPr>
        <w:t xml:space="preserve"> may venture</w:t>
      </w:r>
      <w:r w:rsidR="00C96FC2" w:rsidRPr="00980FCB">
        <w:rPr>
          <w:rFonts w:asciiTheme="majorHAnsi" w:hAnsiTheme="majorHAnsi" w:cs="Times New Roman"/>
          <w:sz w:val="26"/>
          <w:szCs w:val="26"/>
        </w:rPr>
        <w:t xml:space="preserve"> to say</w:t>
      </w:r>
      <w:r w:rsidRPr="00980FCB">
        <w:rPr>
          <w:rFonts w:asciiTheme="majorHAnsi" w:hAnsiTheme="majorHAnsi" w:cs="Times New Roman"/>
          <w:sz w:val="26"/>
          <w:szCs w:val="26"/>
        </w:rPr>
        <w:t xml:space="preserve"> that organizational, ecclesiastical or denominational unity is not what is being considered in this passage. Rather, the emphasis is on the divine activity (love/agape) of the Father through the Son to make known the Father’s will and purpose to be achieved through the redemptive, reconciling death and resurrection work of the Son. This ‘work’ in turn spurs redeemed, reconciled believers to show forth the love of God in community</w:t>
      </w:r>
      <w:r w:rsidR="00970E28" w:rsidRPr="00980FCB">
        <w:rPr>
          <w:rFonts w:asciiTheme="majorHAnsi" w:hAnsiTheme="majorHAnsi" w:cs="Times New Roman"/>
          <w:sz w:val="26"/>
          <w:szCs w:val="26"/>
        </w:rPr>
        <w:t xml:space="preserve"> and to proclaim Jesus as Lord </w:t>
      </w:r>
      <w:r w:rsidRPr="00980FCB">
        <w:rPr>
          <w:rFonts w:asciiTheme="majorHAnsi" w:hAnsiTheme="majorHAnsi" w:cs="Times New Roman"/>
          <w:sz w:val="26"/>
          <w:szCs w:val="26"/>
        </w:rPr>
        <w:t>God</w:t>
      </w:r>
      <w:r w:rsidR="00970E28" w:rsidRPr="00980FCB">
        <w:rPr>
          <w:rFonts w:asciiTheme="majorHAnsi" w:hAnsiTheme="majorHAnsi" w:cs="Times New Roman"/>
          <w:sz w:val="26"/>
          <w:szCs w:val="26"/>
        </w:rPr>
        <w:t xml:space="preserve">. </w:t>
      </w:r>
      <w:r w:rsidRPr="00980FCB">
        <w:rPr>
          <w:rFonts w:asciiTheme="majorHAnsi" w:hAnsiTheme="majorHAnsi" w:cs="Times New Roman"/>
          <w:sz w:val="26"/>
          <w:szCs w:val="26"/>
        </w:rPr>
        <w:t>Thus, believing communities that exemplify and commit to this dual dimension of love, and who confess</w:t>
      </w:r>
      <w:r w:rsidR="00C96FC2" w:rsidRPr="00980FCB">
        <w:rPr>
          <w:rFonts w:asciiTheme="majorHAnsi" w:hAnsiTheme="majorHAnsi" w:cs="Times New Roman"/>
          <w:sz w:val="26"/>
          <w:szCs w:val="26"/>
        </w:rPr>
        <w:t xml:space="preserve"> and proclaim the T</w:t>
      </w:r>
      <w:r w:rsidRPr="00980FCB">
        <w:rPr>
          <w:rFonts w:asciiTheme="majorHAnsi" w:hAnsiTheme="majorHAnsi" w:cs="Times New Roman"/>
          <w:sz w:val="26"/>
          <w:szCs w:val="26"/>
        </w:rPr>
        <w:t>riune God, form the basis of the ‘unity’ that our Lord prayed for.</w:t>
      </w:r>
      <w:r w:rsidR="008301A2" w:rsidRPr="00980FCB">
        <w:rPr>
          <w:rFonts w:asciiTheme="majorHAnsi" w:hAnsiTheme="majorHAnsi" w:cs="Times New Roman"/>
          <w:sz w:val="26"/>
          <w:szCs w:val="26"/>
        </w:rPr>
        <w:t xml:space="preserve"> </w:t>
      </w:r>
      <w:r w:rsidR="001F78DB" w:rsidRPr="00980FCB">
        <w:rPr>
          <w:rFonts w:asciiTheme="majorHAnsi" w:hAnsiTheme="majorHAnsi" w:cs="Times New Roman"/>
          <w:sz w:val="26"/>
          <w:szCs w:val="26"/>
        </w:rPr>
        <w:t xml:space="preserve"> </w:t>
      </w:r>
      <w:r w:rsidR="00D734C0" w:rsidRPr="00980FCB">
        <w:rPr>
          <w:rFonts w:asciiTheme="majorHAnsi" w:hAnsiTheme="majorHAnsi" w:cs="Times New Roman"/>
          <w:sz w:val="26"/>
          <w:szCs w:val="26"/>
        </w:rPr>
        <w:t xml:space="preserve"> ‘L</w:t>
      </w:r>
      <w:r w:rsidRPr="00980FCB">
        <w:rPr>
          <w:rFonts w:asciiTheme="majorHAnsi" w:hAnsiTheme="majorHAnsi" w:cs="Times New Roman"/>
          <w:sz w:val="26"/>
          <w:szCs w:val="26"/>
        </w:rPr>
        <w:t>ove’ in both its ve</w:t>
      </w:r>
      <w:r w:rsidR="00AA6F84" w:rsidRPr="00980FCB">
        <w:rPr>
          <w:rFonts w:asciiTheme="majorHAnsi" w:hAnsiTheme="majorHAnsi" w:cs="Times New Roman"/>
          <w:sz w:val="26"/>
          <w:szCs w:val="26"/>
        </w:rPr>
        <w:t>rtical and horizontal dimension</w:t>
      </w:r>
      <w:r w:rsidR="00400820" w:rsidRPr="00980FCB">
        <w:rPr>
          <w:rFonts w:asciiTheme="majorHAnsi" w:hAnsiTheme="majorHAnsi" w:cs="Times New Roman"/>
          <w:sz w:val="26"/>
          <w:szCs w:val="26"/>
        </w:rPr>
        <w:t xml:space="preserve"> is the key to unity. </w:t>
      </w:r>
      <w:r w:rsidR="00805A86" w:rsidRPr="00980FCB">
        <w:rPr>
          <w:rFonts w:asciiTheme="majorHAnsi" w:hAnsiTheme="majorHAnsi" w:cs="Times New Roman"/>
          <w:sz w:val="26"/>
          <w:szCs w:val="26"/>
        </w:rPr>
        <w:t>Mission should</w:t>
      </w:r>
      <w:r w:rsidRPr="00980FCB">
        <w:rPr>
          <w:rFonts w:asciiTheme="majorHAnsi" w:hAnsiTheme="majorHAnsi" w:cs="Times New Roman"/>
          <w:sz w:val="26"/>
          <w:szCs w:val="26"/>
        </w:rPr>
        <w:t xml:space="preserve"> </w:t>
      </w:r>
      <w:r w:rsidR="00C1777A" w:rsidRPr="00980FCB">
        <w:rPr>
          <w:rFonts w:asciiTheme="majorHAnsi" w:hAnsiTheme="majorHAnsi" w:cs="Times New Roman"/>
          <w:sz w:val="26"/>
          <w:szCs w:val="26"/>
        </w:rPr>
        <w:t xml:space="preserve">therefore </w:t>
      </w:r>
      <w:r w:rsidRPr="00980FCB">
        <w:rPr>
          <w:rFonts w:asciiTheme="majorHAnsi" w:hAnsiTheme="majorHAnsi" w:cs="Times New Roman"/>
          <w:sz w:val="26"/>
          <w:szCs w:val="26"/>
        </w:rPr>
        <w:t>encompass both Discipleship and reconciliation.</w:t>
      </w:r>
    </w:p>
    <w:p w:rsidR="001D4A21" w:rsidRPr="00980FCB" w:rsidRDefault="001D4A21" w:rsidP="00980FCB">
      <w:pPr>
        <w:jc w:val="both"/>
        <w:rPr>
          <w:rFonts w:asciiTheme="majorHAnsi" w:hAnsiTheme="majorHAnsi" w:cs="Times New Roman"/>
          <w:sz w:val="26"/>
          <w:szCs w:val="26"/>
        </w:rPr>
      </w:pPr>
      <w:r w:rsidRPr="00980FCB">
        <w:rPr>
          <w:rFonts w:asciiTheme="majorHAnsi" w:hAnsiTheme="majorHAnsi" w:cs="Times New Roman"/>
          <w:sz w:val="26"/>
          <w:szCs w:val="26"/>
        </w:rPr>
        <w:t>In the Conclusion of The Cape Town Commitment, we read:</w:t>
      </w:r>
    </w:p>
    <w:p w:rsidR="00DD3B21" w:rsidRPr="00980FCB" w:rsidRDefault="00DD3B21" w:rsidP="00980FCB">
      <w:pPr>
        <w:jc w:val="both"/>
        <w:rPr>
          <w:rFonts w:asciiTheme="majorHAnsi" w:hAnsiTheme="majorHAnsi" w:cs="Times New Roman"/>
          <w:sz w:val="26"/>
          <w:szCs w:val="26"/>
        </w:rPr>
      </w:pPr>
    </w:p>
    <w:p w:rsidR="001D4A21" w:rsidRPr="00980FCB" w:rsidRDefault="001D4A21" w:rsidP="00980FCB">
      <w:pPr>
        <w:jc w:val="both"/>
        <w:rPr>
          <w:rFonts w:asciiTheme="majorHAnsi" w:hAnsiTheme="majorHAnsi" w:cs="Times New Roman"/>
          <w:sz w:val="26"/>
          <w:szCs w:val="26"/>
        </w:rPr>
      </w:pPr>
      <w:r w:rsidRPr="00980FCB">
        <w:rPr>
          <w:rFonts w:asciiTheme="majorHAnsi" w:hAnsiTheme="majorHAnsi" w:cs="Times New Roman"/>
          <w:sz w:val="26"/>
          <w:szCs w:val="26"/>
        </w:rPr>
        <w:t xml:space="preserve">‘Discipleship and reconciliation are indispensable to our mission. We lament the scandal of our shallowness and lack of discipleship, and the scandal of our disunity and lack of love. For both seriously damage our witness to the gospel. </w:t>
      </w:r>
    </w:p>
    <w:p w:rsidR="00DD3B21" w:rsidRPr="00980FCB" w:rsidRDefault="00DD3B21" w:rsidP="00980FCB">
      <w:pPr>
        <w:jc w:val="both"/>
        <w:rPr>
          <w:rFonts w:asciiTheme="majorHAnsi" w:hAnsiTheme="majorHAnsi" w:cs="Times New Roman"/>
          <w:sz w:val="26"/>
          <w:szCs w:val="26"/>
        </w:rPr>
      </w:pPr>
    </w:p>
    <w:p w:rsidR="001D4A21" w:rsidRPr="00980FCB" w:rsidRDefault="001D4A21" w:rsidP="00980FCB">
      <w:pPr>
        <w:jc w:val="both"/>
        <w:rPr>
          <w:rFonts w:asciiTheme="majorHAnsi" w:hAnsiTheme="majorHAnsi" w:cs="Times New Roman"/>
          <w:sz w:val="26"/>
          <w:szCs w:val="26"/>
        </w:rPr>
      </w:pPr>
      <w:r w:rsidRPr="00980FCB">
        <w:rPr>
          <w:rFonts w:asciiTheme="majorHAnsi" w:hAnsiTheme="majorHAnsi" w:cs="Times New Roman"/>
          <w:sz w:val="26"/>
          <w:szCs w:val="26"/>
        </w:rPr>
        <w:t>We discern the voice of the Lord Jesus Christ in these two challenges because they correspond to two of Christ’s most emphatic words to the Church as recorded in the gospels. In Matthew’s gospel, Jesus gave us our primary mandate – to make disciples among all nations. In John’s gospel, Jesus gave us our primary method – to love one another so that the world will know we are disciples of Jesus.</w:t>
      </w:r>
    </w:p>
    <w:p w:rsidR="00DD3B21" w:rsidRPr="00980FCB" w:rsidRDefault="00DD3B21" w:rsidP="00980FCB">
      <w:pPr>
        <w:jc w:val="both"/>
        <w:rPr>
          <w:rFonts w:asciiTheme="majorHAnsi" w:hAnsiTheme="majorHAnsi" w:cs="Times New Roman"/>
          <w:sz w:val="26"/>
          <w:szCs w:val="26"/>
        </w:rPr>
      </w:pPr>
    </w:p>
    <w:p w:rsidR="001D4A21" w:rsidRDefault="001D4A21" w:rsidP="00980FCB">
      <w:pPr>
        <w:jc w:val="both"/>
        <w:rPr>
          <w:rFonts w:asciiTheme="majorHAnsi" w:hAnsiTheme="majorHAnsi" w:cs="Times New Roman"/>
          <w:sz w:val="26"/>
          <w:szCs w:val="26"/>
        </w:rPr>
      </w:pPr>
      <w:r w:rsidRPr="00980FCB">
        <w:rPr>
          <w:rFonts w:asciiTheme="majorHAnsi" w:hAnsiTheme="majorHAnsi" w:cs="Times New Roman"/>
          <w:sz w:val="26"/>
          <w:szCs w:val="26"/>
        </w:rPr>
        <w:t>When Christians live in the reconciled unity of love by the power of the Holy Spirit, the world will come to know Jesus, whose disciples we are, and come to know the Father who sent him.’</w:t>
      </w:r>
    </w:p>
    <w:p w:rsidR="00980FCB" w:rsidRPr="00980FCB" w:rsidRDefault="00980FCB" w:rsidP="00980FCB">
      <w:pPr>
        <w:jc w:val="both"/>
        <w:rPr>
          <w:rFonts w:asciiTheme="majorHAnsi" w:hAnsiTheme="majorHAnsi" w:cs="Times New Roman"/>
          <w:sz w:val="26"/>
          <w:szCs w:val="26"/>
        </w:rPr>
      </w:pPr>
    </w:p>
    <w:p w:rsidR="0077606B" w:rsidRPr="00980FCB" w:rsidRDefault="001D4A21" w:rsidP="00980FCB">
      <w:pPr>
        <w:widowControl w:val="0"/>
        <w:autoSpaceDE w:val="0"/>
        <w:autoSpaceDN w:val="0"/>
        <w:adjustRightInd w:val="0"/>
        <w:spacing w:after="240"/>
        <w:jc w:val="both"/>
        <w:rPr>
          <w:rFonts w:asciiTheme="majorHAnsi" w:hAnsiTheme="majorHAnsi" w:cs="Times New Roman"/>
          <w:sz w:val="26"/>
          <w:szCs w:val="26"/>
        </w:rPr>
      </w:pPr>
      <w:r w:rsidRPr="00980FCB">
        <w:rPr>
          <w:rFonts w:asciiTheme="majorHAnsi" w:hAnsiTheme="majorHAnsi" w:cs="Times New Roman"/>
          <w:sz w:val="26"/>
          <w:szCs w:val="26"/>
        </w:rPr>
        <w:t>T</w:t>
      </w:r>
      <w:r w:rsidR="0077606B" w:rsidRPr="00980FCB">
        <w:rPr>
          <w:rFonts w:asciiTheme="majorHAnsi" w:hAnsiTheme="majorHAnsi" w:cs="Times New Roman"/>
          <w:sz w:val="26"/>
          <w:szCs w:val="26"/>
        </w:rPr>
        <w:t xml:space="preserve">he Lausanne Covenant </w:t>
      </w:r>
      <w:r w:rsidR="00B278B6" w:rsidRPr="00980FCB">
        <w:rPr>
          <w:rFonts w:asciiTheme="majorHAnsi" w:hAnsiTheme="majorHAnsi" w:cs="Times New Roman"/>
          <w:sz w:val="26"/>
          <w:szCs w:val="26"/>
        </w:rPr>
        <w:t>emphasiz</w:t>
      </w:r>
      <w:r w:rsidRPr="00980FCB">
        <w:rPr>
          <w:rFonts w:asciiTheme="majorHAnsi" w:hAnsiTheme="majorHAnsi" w:cs="Times New Roman"/>
          <w:sz w:val="26"/>
          <w:szCs w:val="26"/>
        </w:rPr>
        <w:t>es</w:t>
      </w:r>
      <w:r w:rsidR="0077606B" w:rsidRPr="00980FCB">
        <w:rPr>
          <w:rFonts w:asciiTheme="majorHAnsi" w:hAnsiTheme="majorHAnsi" w:cs="Times New Roman"/>
          <w:sz w:val="26"/>
          <w:szCs w:val="26"/>
        </w:rPr>
        <w:t xml:space="preserve"> this understanding when it </w:t>
      </w:r>
      <w:r w:rsidR="0077606B" w:rsidRPr="00980FCB">
        <w:rPr>
          <w:rFonts w:asciiTheme="majorHAnsi" w:hAnsiTheme="majorHAnsi" w:cs="Times New Roman"/>
          <w:color w:val="3D3D3D"/>
          <w:sz w:val="26"/>
          <w:szCs w:val="26"/>
        </w:rPr>
        <w:t>states</w:t>
      </w:r>
      <w:proofErr w:type="gramStart"/>
      <w:r w:rsidR="0077606B" w:rsidRPr="00980FCB">
        <w:rPr>
          <w:rFonts w:asciiTheme="majorHAnsi" w:hAnsiTheme="majorHAnsi" w:cs="Times New Roman"/>
          <w:color w:val="3D3D3D"/>
          <w:sz w:val="26"/>
          <w:szCs w:val="26"/>
        </w:rPr>
        <w:t xml:space="preserve">, </w:t>
      </w:r>
      <w:r w:rsidR="0077606B" w:rsidRPr="00980FCB">
        <w:rPr>
          <w:rFonts w:asciiTheme="majorHAnsi" w:hAnsiTheme="majorHAnsi" w:cs="Verdana"/>
          <w:color w:val="3D3D3D"/>
          <w:sz w:val="26"/>
          <w:szCs w:val="26"/>
        </w:rPr>
        <w:t xml:space="preserve"> </w:t>
      </w:r>
      <w:r w:rsidR="0077606B" w:rsidRPr="00980FCB">
        <w:rPr>
          <w:rFonts w:asciiTheme="majorHAnsi" w:hAnsiTheme="majorHAnsi" w:cs="Times New Roman"/>
          <w:color w:val="3D3D3D"/>
          <w:sz w:val="26"/>
          <w:szCs w:val="26"/>
        </w:rPr>
        <w:t>“</w:t>
      </w:r>
      <w:proofErr w:type="gramEnd"/>
      <w:r w:rsidR="0077606B" w:rsidRPr="00980FCB">
        <w:rPr>
          <w:rFonts w:asciiTheme="majorHAnsi" w:hAnsiTheme="majorHAnsi" w:cs="Times New Roman"/>
          <w:color w:val="3D3D3D"/>
          <w:sz w:val="26"/>
          <w:szCs w:val="26"/>
        </w:rPr>
        <w:t>We affirm that the Church's visible unity in truth is God's  purpose. Evangelism also summons us to unity, because our oneness strengthens our witness, just as our disunity undermines our gospel of reconciliation.”</w:t>
      </w:r>
    </w:p>
    <w:p w:rsidR="000566C2" w:rsidRPr="00980FCB" w:rsidRDefault="00E45762" w:rsidP="00980FCB">
      <w:pPr>
        <w:jc w:val="both"/>
        <w:rPr>
          <w:rFonts w:asciiTheme="majorHAnsi" w:hAnsiTheme="majorHAnsi" w:cs="Times New Roman"/>
          <w:sz w:val="26"/>
          <w:szCs w:val="26"/>
        </w:rPr>
      </w:pPr>
      <w:r w:rsidRPr="00980FCB">
        <w:rPr>
          <w:rFonts w:asciiTheme="majorHAnsi" w:hAnsiTheme="majorHAnsi" w:cs="Times New Roman"/>
          <w:sz w:val="26"/>
          <w:szCs w:val="26"/>
        </w:rPr>
        <w:t xml:space="preserve">In a recent visit to Rwanda, I witnessed firsthand of the redeeming power of the gospel of Jesus Christ when lived out in the midst of the witnessing communities of the church. </w:t>
      </w:r>
      <w:r w:rsidR="005F08BA" w:rsidRPr="00980FCB">
        <w:rPr>
          <w:rFonts w:asciiTheme="majorHAnsi" w:hAnsiTheme="majorHAnsi" w:cs="Times New Roman"/>
          <w:sz w:val="26"/>
          <w:szCs w:val="26"/>
        </w:rPr>
        <w:t xml:space="preserve">We all watched with horror </w:t>
      </w:r>
      <w:r w:rsidRPr="00980FCB">
        <w:rPr>
          <w:rFonts w:asciiTheme="majorHAnsi" w:hAnsiTheme="majorHAnsi" w:cs="Times New Roman"/>
          <w:sz w:val="26"/>
          <w:szCs w:val="26"/>
        </w:rPr>
        <w:t>in</w:t>
      </w:r>
      <w:r w:rsidR="00404990" w:rsidRPr="00980FCB">
        <w:rPr>
          <w:rFonts w:asciiTheme="majorHAnsi" w:hAnsiTheme="majorHAnsi" w:cs="Times New Roman"/>
          <w:sz w:val="26"/>
          <w:szCs w:val="26"/>
        </w:rPr>
        <w:t xml:space="preserve"> 1994</w:t>
      </w:r>
      <w:r w:rsidR="005F08BA" w:rsidRPr="00980FCB">
        <w:rPr>
          <w:rFonts w:asciiTheme="majorHAnsi" w:hAnsiTheme="majorHAnsi" w:cs="Times New Roman"/>
          <w:sz w:val="26"/>
          <w:szCs w:val="26"/>
        </w:rPr>
        <w:t>,</w:t>
      </w:r>
      <w:r w:rsidR="00404990" w:rsidRPr="00980FCB">
        <w:rPr>
          <w:rFonts w:asciiTheme="majorHAnsi" w:hAnsiTheme="majorHAnsi" w:cs="Times New Roman"/>
          <w:sz w:val="26"/>
          <w:szCs w:val="26"/>
        </w:rPr>
        <w:t xml:space="preserve"> in the genocide that gripped Rwanda </w:t>
      </w:r>
      <w:r w:rsidR="005F08BA" w:rsidRPr="00980FCB">
        <w:rPr>
          <w:rFonts w:asciiTheme="majorHAnsi" w:hAnsiTheme="majorHAnsi" w:cs="Times New Roman"/>
          <w:sz w:val="26"/>
          <w:szCs w:val="26"/>
        </w:rPr>
        <w:t xml:space="preserve">how </w:t>
      </w:r>
      <w:r w:rsidR="00404990" w:rsidRPr="00980FCB">
        <w:rPr>
          <w:rFonts w:asciiTheme="majorHAnsi" w:hAnsiTheme="majorHAnsi" w:cs="Times New Roman"/>
          <w:sz w:val="26"/>
          <w:szCs w:val="26"/>
        </w:rPr>
        <w:t>the church was ca</w:t>
      </w:r>
      <w:r w:rsidR="00C1777A" w:rsidRPr="00980FCB">
        <w:rPr>
          <w:rFonts w:asciiTheme="majorHAnsi" w:hAnsiTheme="majorHAnsi" w:cs="Times New Roman"/>
          <w:sz w:val="26"/>
          <w:szCs w:val="26"/>
        </w:rPr>
        <w:t xml:space="preserve">ught </w:t>
      </w:r>
      <w:r w:rsidR="005F08BA" w:rsidRPr="00980FCB">
        <w:rPr>
          <w:rFonts w:asciiTheme="majorHAnsi" w:hAnsiTheme="majorHAnsi" w:cs="Times New Roman"/>
          <w:sz w:val="26"/>
          <w:szCs w:val="26"/>
        </w:rPr>
        <w:t>up in the evil</w:t>
      </w:r>
      <w:r w:rsidR="008A6454" w:rsidRPr="00980FCB">
        <w:rPr>
          <w:rFonts w:asciiTheme="majorHAnsi" w:hAnsiTheme="majorHAnsi" w:cs="Times New Roman"/>
          <w:sz w:val="26"/>
          <w:szCs w:val="26"/>
        </w:rPr>
        <w:t xml:space="preserve"> of the</w:t>
      </w:r>
      <w:r w:rsidR="00404990" w:rsidRPr="00980FCB">
        <w:rPr>
          <w:rFonts w:asciiTheme="majorHAnsi" w:hAnsiTheme="majorHAnsi" w:cs="Times New Roman"/>
          <w:sz w:val="26"/>
          <w:szCs w:val="26"/>
        </w:rPr>
        <w:t xml:space="preserve"> violence. An </w:t>
      </w:r>
      <w:r w:rsidR="00354807" w:rsidRPr="00980FCB">
        <w:rPr>
          <w:rFonts w:asciiTheme="majorHAnsi" w:hAnsiTheme="majorHAnsi" w:cs="Times New Roman"/>
          <w:sz w:val="26"/>
          <w:szCs w:val="26"/>
        </w:rPr>
        <w:t>institution, which</w:t>
      </w:r>
      <w:r w:rsidR="008A6454" w:rsidRPr="00980FCB">
        <w:rPr>
          <w:rFonts w:asciiTheme="majorHAnsi" w:hAnsiTheme="majorHAnsi" w:cs="Times New Roman"/>
          <w:sz w:val="26"/>
          <w:szCs w:val="26"/>
        </w:rPr>
        <w:t xml:space="preserve"> was to be the sanctuary </w:t>
      </w:r>
      <w:r w:rsidR="00404990" w:rsidRPr="00980FCB">
        <w:rPr>
          <w:rFonts w:asciiTheme="majorHAnsi" w:hAnsiTheme="majorHAnsi" w:cs="Times New Roman"/>
          <w:sz w:val="26"/>
          <w:szCs w:val="26"/>
        </w:rPr>
        <w:t>for the oppressed</w:t>
      </w:r>
      <w:r w:rsidR="005F08BA" w:rsidRPr="00980FCB">
        <w:rPr>
          <w:rFonts w:asciiTheme="majorHAnsi" w:hAnsiTheme="majorHAnsi" w:cs="Times New Roman"/>
          <w:sz w:val="26"/>
          <w:szCs w:val="26"/>
        </w:rPr>
        <w:t>,</w:t>
      </w:r>
      <w:r w:rsidR="00404990" w:rsidRPr="00980FCB">
        <w:rPr>
          <w:rFonts w:asciiTheme="majorHAnsi" w:hAnsiTheme="majorHAnsi" w:cs="Times New Roman"/>
          <w:sz w:val="26"/>
          <w:szCs w:val="26"/>
        </w:rPr>
        <w:t xml:space="preserve"> turned out to be the very f</w:t>
      </w:r>
      <w:r w:rsidR="005F08BA" w:rsidRPr="00980FCB">
        <w:rPr>
          <w:rFonts w:asciiTheme="majorHAnsi" w:hAnsiTheme="majorHAnsi" w:cs="Times New Roman"/>
          <w:sz w:val="26"/>
          <w:szCs w:val="26"/>
        </w:rPr>
        <w:t>urnace for their destruction! Twenty</w:t>
      </w:r>
      <w:r w:rsidR="00404990" w:rsidRPr="00980FCB">
        <w:rPr>
          <w:rFonts w:asciiTheme="majorHAnsi" w:hAnsiTheme="majorHAnsi" w:cs="Times New Roman"/>
          <w:sz w:val="26"/>
          <w:szCs w:val="26"/>
        </w:rPr>
        <w:t xml:space="preserve"> years later it is heartening to see how the church</w:t>
      </w:r>
      <w:r w:rsidR="005F08BA" w:rsidRPr="00980FCB">
        <w:rPr>
          <w:rFonts w:asciiTheme="majorHAnsi" w:hAnsiTheme="majorHAnsi" w:cs="Times New Roman"/>
          <w:sz w:val="26"/>
          <w:szCs w:val="26"/>
        </w:rPr>
        <w:t>,</w:t>
      </w:r>
      <w:r w:rsidR="00404990" w:rsidRPr="00980FCB">
        <w:rPr>
          <w:rFonts w:asciiTheme="majorHAnsi" w:hAnsiTheme="majorHAnsi" w:cs="Times New Roman"/>
          <w:sz w:val="26"/>
          <w:szCs w:val="26"/>
        </w:rPr>
        <w:t xml:space="preserve"> having coming back to its senses</w:t>
      </w:r>
      <w:r w:rsidR="005F08BA" w:rsidRPr="00980FCB">
        <w:rPr>
          <w:rFonts w:asciiTheme="majorHAnsi" w:hAnsiTheme="majorHAnsi" w:cs="Times New Roman"/>
          <w:sz w:val="26"/>
          <w:szCs w:val="26"/>
        </w:rPr>
        <w:t>,</w:t>
      </w:r>
      <w:r w:rsidR="00404990" w:rsidRPr="00980FCB">
        <w:rPr>
          <w:rFonts w:asciiTheme="majorHAnsi" w:hAnsiTheme="majorHAnsi" w:cs="Times New Roman"/>
          <w:sz w:val="26"/>
          <w:szCs w:val="26"/>
        </w:rPr>
        <w:t xml:space="preserve"> has again become the transformin</w:t>
      </w:r>
      <w:r w:rsidR="000566C2" w:rsidRPr="00980FCB">
        <w:rPr>
          <w:rFonts w:asciiTheme="majorHAnsi" w:hAnsiTheme="majorHAnsi" w:cs="Times New Roman"/>
          <w:sz w:val="26"/>
          <w:szCs w:val="26"/>
        </w:rPr>
        <w:t>g agent that our Lord envisaged</w:t>
      </w:r>
      <w:r w:rsidR="00404990" w:rsidRPr="00980FCB">
        <w:rPr>
          <w:rFonts w:asciiTheme="majorHAnsi" w:hAnsiTheme="majorHAnsi" w:cs="Times New Roman"/>
          <w:sz w:val="26"/>
          <w:szCs w:val="26"/>
        </w:rPr>
        <w:t xml:space="preserve">. </w:t>
      </w:r>
    </w:p>
    <w:p w:rsidR="000566C2" w:rsidRPr="00980FCB" w:rsidRDefault="000566C2" w:rsidP="00980FCB">
      <w:pPr>
        <w:jc w:val="both"/>
        <w:rPr>
          <w:rFonts w:asciiTheme="majorHAnsi" w:hAnsiTheme="majorHAnsi" w:cs="Times New Roman"/>
          <w:sz w:val="26"/>
          <w:szCs w:val="26"/>
        </w:rPr>
      </w:pPr>
    </w:p>
    <w:p w:rsidR="00B278B6" w:rsidRPr="00980FCB" w:rsidRDefault="00404990" w:rsidP="00980FCB">
      <w:pPr>
        <w:jc w:val="both"/>
        <w:rPr>
          <w:rFonts w:asciiTheme="majorHAnsi" w:hAnsiTheme="majorHAnsi" w:cs="Times New Roman"/>
          <w:sz w:val="26"/>
          <w:szCs w:val="26"/>
        </w:rPr>
      </w:pPr>
      <w:r w:rsidRPr="00980FCB">
        <w:rPr>
          <w:rFonts w:asciiTheme="majorHAnsi" w:hAnsiTheme="majorHAnsi" w:cs="Times New Roman"/>
          <w:sz w:val="26"/>
          <w:szCs w:val="26"/>
        </w:rPr>
        <w:t>But this is not a solitary example. In</w:t>
      </w:r>
      <w:r w:rsidR="000566C2" w:rsidRPr="00980FCB">
        <w:rPr>
          <w:rFonts w:asciiTheme="majorHAnsi" w:hAnsiTheme="majorHAnsi" w:cs="Times New Roman"/>
          <w:sz w:val="26"/>
          <w:szCs w:val="26"/>
        </w:rPr>
        <w:t xml:space="preserve"> Bosnia-</w:t>
      </w:r>
      <w:r w:rsidR="00B608F5" w:rsidRPr="00980FCB">
        <w:rPr>
          <w:rFonts w:asciiTheme="majorHAnsi" w:hAnsiTheme="majorHAnsi" w:cs="Times New Roman"/>
          <w:sz w:val="26"/>
          <w:szCs w:val="26"/>
        </w:rPr>
        <w:t xml:space="preserve"> Herze</w:t>
      </w:r>
      <w:r w:rsidR="000566C2" w:rsidRPr="00980FCB">
        <w:rPr>
          <w:rFonts w:asciiTheme="majorHAnsi" w:hAnsiTheme="majorHAnsi" w:cs="Times New Roman"/>
          <w:sz w:val="26"/>
          <w:szCs w:val="26"/>
        </w:rPr>
        <w:t>govin</w:t>
      </w:r>
      <w:r w:rsidR="008A6454" w:rsidRPr="00980FCB">
        <w:rPr>
          <w:rFonts w:asciiTheme="majorHAnsi" w:hAnsiTheme="majorHAnsi" w:cs="Times New Roman"/>
          <w:sz w:val="26"/>
          <w:szCs w:val="26"/>
        </w:rPr>
        <w:t>a, Macedonia</w:t>
      </w:r>
      <w:r w:rsidRPr="00980FCB">
        <w:rPr>
          <w:rFonts w:asciiTheme="majorHAnsi" w:hAnsiTheme="majorHAnsi" w:cs="Times New Roman"/>
          <w:sz w:val="26"/>
          <w:szCs w:val="26"/>
        </w:rPr>
        <w:t xml:space="preserve">, Africa, </w:t>
      </w:r>
      <w:proofErr w:type="gramStart"/>
      <w:r w:rsidRPr="00980FCB">
        <w:rPr>
          <w:rFonts w:asciiTheme="majorHAnsi" w:hAnsiTheme="majorHAnsi" w:cs="Times New Roman"/>
          <w:sz w:val="26"/>
          <w:szCs w:val="26"/>
        </w:rPr>
        <w:t>India</w:t>
      </w:r>
      <w:proofErr w:type="gramEnd"/>
      <w:r w:rsidRPr="00980FCB">
        <w:rPr>
          <w:rFonts w:asciiTheme="majorHAnsi" w:hAnsiTheme="majorHAnsi" w:cs="Times New Roman"/>
          <w:sz w:val="26"/>
          <w:szCs w:val="26"/>
        </w:rPr>
        <w:t xml:space="preserve"> and in many places we have seen the church fall </w:t>
      </w:r>
      <w:r w:rsidR="000566C2" w:rsidRPr="00980FCB">
        <w:rPr>
          <w:rFonts w:asciiTheme="majorHAnsi" w:hAnsiTheme="majorHAnsi" w:cs="Times New Roman"/>
          <w:sz w:val="26"/>
          <w:szCs w:val="26"/>
        </w:rPr>
        <w:t>prey to such divisive</w:t>
      </w:r>
      <w:r w:rsidRPr="00980FCB">
        <w:rPr>
          <w:rFonts w:asciiTheme="majorHAnsi" w:hAnsiTheme="majorHAnsi" w:cs="Times New Roman"/>
          <w:sz w:val="26"/>
          <w:szCs w:val="26"/>
        </w:rPr>
        <w:t>ness.  In a day when every misstep is splashed across our TV screens and newspapers in gory detail</w:t>
      </w:r>
      <w:r w:rsidR="000566C2" w:rsidRPr="00980FCB">
        <w:rPr>
          <w:rFonts w:asciiTheme="majorHAnsi" w:hAnsiTheme="majorHAnsi" w:cs="Times New Roman"/>
          <w:sz w:val="26"/>
          <w:szCs w:val="26"/>
        </w:rPr>
        <w:t>,</w:t>
      </w:r>
      <w:r w:rsidRPr="00980FCB">
        <w:rPr>
          <w:rFonts w:asciiTheme="majorHAnsi" w:hAnsiTheme="majorHAnsi" w:cs="Times New Roman"/>
          <w:sz w:val="26"/>
          <w:szCs w:val="26"/>
        </w:rPr>
        <w:t xml:space="preserve"> it is time for us to again search our consciousness and in repentance seek forgiveness for our misadventures. For too long we have withdrawn into the safety of our historic traditions and been blinded to the power of the gospel of Jesus Christ. So much so</w:t>
      </w:r>
      <w:r w:rsidR="00B278B6" w:rsidRPr="00980FCB">
        <w:rPr>
          <w:rFonts w:asciiTheme="majorHAnsi" w:hAnsiTheme="majorHAnsi" w:cs="Times New Roman"/>
          <w:sz w:val="26"/>
          <w:szCs w:val="26"/>
        </w:rPr>
        <w:t>,</w:t>
      </w:r>
      <w:r w:rsidRPr="00980FCB">
        <w:rPr>
          <w:rFonts w:asciiTheme="majorHAnsi" w:hAnsiTheme="majorHAnsi" w:cs="Times New Roman"/>
          <w:sz w:val="26"/>
          <w:szCs w:val="26"/>
        </w:rPr>
        <w:t xml:space="preserve"> that today vast swaths of countries</w:t>
      </w:r>
      <w:r w:rsidR="00B278B6" w:rsidRPr="00980FCB">
        <w:rPr>
          <w:rFonts w:asciiTheme="majorHAnsi" w:hAnsiTheme="majorHAnsi" w:cs="Times New Roman"/>
          <w:sz w:val="26"/>
          <w:szCs w:val="26"/>
        </w:rPr>
        <w:t xml:space="preserve"> in Europe and America and the W</w:t>
      </w:r>
      <w:r w:rsidRPr="00980FCB">
        <w:rPr>
          <w:rFonts w:asciiTheme="majorHAnsi" w:hAnsiTheme="majorHAnsi" w:cs="Times New Roman"/>
          <w:sz w:val="26"/>
          <w:szCs w:val="26"/>
        </w:rPr>
        <w:t xml:space="preserve">est see religion as part of the problem rather than the solution. In </w:t>
      </w:r>
      <w:r w:rsidR="00B278B6" w:rsidRPr="00980FCB">
        <w:rPr>
          <w:rFonts w:asciiTheme="majorHAnsi" w:hAnsiTheme="majorHAnsi" w:cs="Times New Roman"/>
          <w:sz w:val="26"/>
          <w:szCs w:val="26"/>
        </w:rPr>
        <w:t>the light of this experience we</w:t>
      </w:r>
      <w:r w:rsidRPr="00980FCB">
        <w:rPr>
          <w:rFonts w:asciiTheme="majorHAnsi" w:hAnsiTheme="majorHAnsi" w:cs="Times New Roman"/>
          <w:sz w:val="26"/>
          <w:szCs w:val="26"/>
        </w:rPr>
        <w:t xml:space="preserve"> should not be</w:t>
      </w:r>
      <w:r w:rsidR="00B278B6" w:rsidRPr="00980FCB">
        <w:rPr>
          <w:rFonts w:asciiTheme="majorHAnsi" w:hAnsiTheme="majorHAnsi" w:cs="Times New Roman"/>
          <w:sz w:val="26"/>
          <w:szCs w:val="26"/>
        </w:rPr>
        <w:t xml:space="preserve"> surprised that A</w:t>
      </w:r>
      <w:r w:rsidRPr="00980FCB">
        <w:rPr>
          <w:rFonts w:asciiTheme="majorHAnsi" w:hAnsiTheme="majorHAnsi" w:cs="Times New Roman"/>
          <w:sz w:val="26"/>
          <w:szCs w:val="26"/>
        </w:rPr>
        <w:t xml:space="preserve">theism itself has </w:t>
      </w:r>
      <w:r w:rsidR="008A6454" w:rsidRPr="00980FCB">
        <w:rPr>
          <w:rFonts w:asciiTheme="majorHAnsi" w:hAnsiTheme="majorHAnsi" w:cs="Times New Roman"/>
          <w:sz w:val="26"/>
          <w:szCs w:val="26"/>
        </w:rPr>
        <w:t>now</w:t>
      </w:r>
      <w:r w:rsidR="007121B5" w:rsidRPr="00980FCB">
        <w:rPr>
          <w:rFonts w:asciiTheme="majorHAnsi" w:hAnsiTheme="majorHAnsi" w:cs="Times New Roman"/>
          <w:sz w:val="26"/>
          <w:szCs w:val="26"/>
        </w:rPr>
        <w:t xml:space="preserve"> </w:t>
      </w:r>
      <w:r w:rsidR="00B278B6" w:rsidRPr="00980FCB">
        <w:rPr>
          <w:rFonts w:asciiTheme="majorHAnsi" w:hAnsiTheme="majorHAnsi" w:cs="Times New Roman"/>
          <w:sz w:val="26"/>
          <w:szCs w:val="26"/>
        </w:rPr>
        <w:t>a militant face!</w:t>
      </w:r>
    </w:p>
    <w:p w:rsidR="00B278B6" w:rsidRPr="00980FCB" w:rsidRDefault="00B278B6" w:rsidP="00980FCB">
      <w:pPr>
        <w:jc w:val="both"/>
        <w:rPr>
          <w:rFonts w:asciiTheme="majorHAnsi" w:hAnsiTheme="majorHAnsi" w:cs="Times New Roman"/>
          <w:sz w:val="26"/>
          <w:szCs w:val="26"/>
        </w:rPr>
      </w:pPr>
    </w:p>
    <w:p w:rsidR="00E45762" w:rsidRPr="00980FCB" w:rsidRDefault="008A6454" w:rsidP="00980FCB">
      <w:pPr>
        <w:jc w:val="both"/>
        <w:rPr>
          <w:rFonts w:asciiTheme="majorHAnsi" w:hAnsiTheme="majorHAnsi" w:cs="Times New Roman"/>
          <w:sz w:val="26"/>
          <w:szCs w:val="26"/>
        </w:rPr>
      </w:pPr>
      <w:r w:rsidRPr="00980FCB">
        <w:rPr>
          <w:rFonts w:asciiTheme="majorHAnsi" w:hAnsiTheme="majorHAnsi" w:cs="Times New Roman"/>
          <w:sz w:val="26"/>
          <w:szCs w:val="26"/>
        </w:rPr>
        <w:t>In E</w:t>
      </w:r>
      <w:r w:rsidR="007121B5" w:rsidRPr="00980FCB">
        <w:rPr>
          <w:rFonts w:asciiTheme="majorHAnsi" w:hAnsiTheme="majorHAnsi" w:cs="Times New Roman"/>
          <w:sz w:val="26"/>
          <w:szCs w:val="26"/>
        </w:rPr>
        <w:t>z</w:t>
      </w:r>
      <w:r w:rsidR="00404990" w:rsidRPr="00980FCB">
        <w:rPr>
          <w:rFonts w:asciiTheme="majorHAnsi" w:hAnsiTheme="majorHAnsi" w:cs="Times New Roman"/>
          <w:sz w:val="26"/>
          <w:szCs w:val="26"/>
        </w:rPr>
        <w:t>ekiel c</w:t>
      </w:r>
      <w:r w:rsidR="00B278B6" w:rsidRPr="00980FCB">
        <w:rPr>
          <w:rFonts w:asciiTheme="majorHAnsi" w:hAnsiTheme="majorHAnsi" w:cs="Times New Roman"/>
          <w:sz w:val="26"/>
          <w:szCs w:val="26"/>
        </w:rPr>
        <w:t>hapter 23, God calls his Watchme</w:t>
      </w:r>
      <w:r w:rsidR="00404990" w:rsidRPr="00980FCB">
        <w:rPr>
          <w:rFonts w:asciiTheme="majorHAnsi" w:hAnsiTheme="majorHAnsi" w:cs="Times New Roman"/>
          <w:sz w:val="26"/>
          <w:szCs w:val="26"/>
        </w:rPr>
        <w:t>n to be responsible for announcing the danger they see approaching and to raise their voices in warning to those who slumber</w:t>
      </w:r>
      <w:r w:rsidR="00B278B6" w:rsidRPr="00980FCB">
        <w:rPr>
          <w:rFonts w:asciiTheme="majorHAnsi" w:hAnsiTheme="majorHAnsi" w:cs="Times New Roman"/>
          <w:sz w:val="26"/>
          <w:szCs w:val="26"/>
        </w:rPr>
        <w:t xml:space="preserve"> or are indifferent. When such W</w:t>
      </w:r>
      <w:r w:rsidR="00404990" w:rsidRPr="00980FCB">
        <w:rPr>
          <w:rFonts w:asciiTheme="majorHAnsi" w:hAnsiTheme="majorHAnsi" w:cs="Times New Roman"/>
          <w:sz w:val="26"/>
          <w:szCs w:val="26"/>
        </w:rPr>
        <w:t>atchmen fail to raise the alarm, God declares that he will hold them responsible for</w:t>
      </w:r>
      <w:r w:rsidR="00361818" w:rsidRPr="00980FCB">
        <w:rPr>
          <w:rFonts w:asciiTheme="majorHAnsi" w:hAnsiTheme="majorHAnsi" w:cs="Times New Roman"/>
          <w:sz w:val="26"/>
          <w:szCs w:val="26"/>
        </w:rPr>
        <w:t xml:space="preserve"> the blood of those on</w:t>
      </w:r>
      <w:r w:rsidR="007121B5" w:rsidRPr="00980FCB">
        <w:rPr>
          <w:rFonts w:asciiTheme="majorHAnsi" w:hAnsiTheme="majorHAnsi" w:cs="Times New Roman"/>
          <w:sz w:val="26"/>
          <w:szCs w:val="26"/>
        </w:rPr>
        <w:t xml:space="preserve"> whom his ju</w:t>
      </w:r>
      <w:r w:rsidR="00B278B6" w:rsidRPr="00980FCB">
        <w:rPr>
          <w:rFonts w:asciiTheme="majorHAnsi" w:hAnsiTheme="majorHAnsi" w:cs="Times New Roman"/>
          <w:sz w:val="26"/>
          <w:szCs w:val="26"/>
        </w:rPr>
        <w:t>dg</w:t>
      </w:r>
      <w:r w:rsidR="00404990" w:rsidRPr="00980FCB">
        <w:rPr>
          <w:rFonts w:asciiTheme="majorHAnsi" w:hAnsiTheme="majorHAnsi" w:cs="Times New Roman"/>
          <w:sz w:val="26"/>
          <w:szCs w:val="26"/>
        </w:rPr>
        <w:t xml:space="preserve">ment has fallen. </w:t>
      </w:r>
    </w:p>
    <w:p w:rsidR="00404990" w:rsidRPr="00980FCB" w:rsidRDefault="00404990" w:rsidP="00980FCB">
      <w:pPr>
        <w:jc w:val="both"/>
        <w:rPr>
          <w:rFonts w:asciiTheme="majorHAnsi" w:hAnsiTheme="majorHAnsi" w:cs="Times New Roman"/>
          <w:sz w:val="26"/>
          <w:szCs w:val="26"/>
        </w:rPr>
      </w:pPr>
    </w:p>
    <w:p w:rsidR="008A6454" w:rsidRPr="00980FCB" w:rsidRDefault="00404990" w:rsidP="00980FCB">
      <w:pPr>
        <w:jc w:val="both"/>
        <w:rPr>
          <w:rFonts w:asciiTheme="majorHAnsi" w:hAnsiTheme="majorHAnsi" w:cs="Times New Roman"/>
          <w:sz w:val="26"/>
          <w:szCs w:val="26"/>
        </w:rPr>
      </w:pPr>
      <w:r w:rsidRPr="00980FCB">
        <w:rPr>
          <w:rFonts w:asciiTheme="majorHAnsi" w:hAnsiTheme="majorHAnsi" w:cs="Times New Roman"/>
          <w:sz w:val="26"/>
          <w:szCs w:val="26"/>
        </w:rPr>
        <w:t xml:space="preserve">Amidst these tranquil surroundings, we recall again ancient traditions of monks and others who left all to seek comfort and solace and solitude in the vast regions of the desert. Many shed their blood to make </w:t>
      </w:r>
      <w:r w:rsidR="00B278B6" w:rsidRPr="00980FCB">
        <w:rPr>
          <w:rFonts w:asciiTheme="majorHAnsi" w:hAnsiTheme="majorHAnsi" w:cs="Times New Roman"/>
          <w:sz w:val="26"/>
          <w:szCs w:val="26"/>
        </w:rPr>
        <w:t>a stand for truth of the gospel</w:t>
      </w:r>
      <w:r w:rsidRPr="00980FCB">
        <w:rPr>
          <w:rFonts w:asciiTheme="majorHAnsi" w:hAnsiTheme="majorHAnsi" w:cs="Times New Roman"/>
          <w:sz w:val="26"/>
          <w:szCs w:val="26"/>
        </w:rPr>
        <w:t>. Of them it could be said as the writer of the book of Hebrews says</w:t>
      </w:r>
      <w:proofErr w:type="gramStart"/>
      <w:r w:rsidRPr="00980FCB">
        <w:rPr>
          <w:rFonts w:asciiTheme="majorHAnsi" w:hAnsiTheme="majorHAnsi" w:cs="Times New Roman"/>
          <w:sz w:val="26"/>
          <w:szCs w:val="26"/>
        </w:rPr>
        <w:t xml:space="preserve">,  </w:t>
      </w:r>
      <w:r w:rsidR="008A6454" w:rsidRPr="00980FCB">
        <w:rPr>
          <w:rFonts w:asciiTheme="majorHAnsi" w:hAnsiTheme="majorHAnsi" w:cs="Times New Roman"/>
          <w:sz w:val="26"/>
          <w:szCs w:val="26"/>
        </w:rPr>
        <w:t>“</w:t>
      </w:r>
      <w:proofErr w:type="gramEnd"/>
      <w:r w:rsidR="008A6454" w:rsidRPr="00980FCB">
        <w:rPr>
          <w:rFonts w:asciiTheme="majorHAnsi" w:hAnsiTheme="majorHAnsi" w:cs="Times New Roman"/>
          <w:sz w:val="26"/>
          <w:szCs w:val="26"/>
        </w:rPr>
        <w:t>Who through faith conquered kingdoms, administered justice</w:t>
      </w:r>
      <w:r w:rsidR="00EB0624" w:rsidRPr="00980FCB">
        <w:rPr>
          <w:rFonts w:asciiTheme="majorHAnsi" w:hAnsiTheme="majorHAnsi" w:cs="Times New Roman"/>
          <w:sz w:val="26"/>
          <w:szCs w:val="26"/>
        </w:rPr>
        <w:t xml:space="preserve">, and gained what was promised </w:t>
      </w:r>
      <w:r w:rsidR="008A6454" w:rsidRPr="00980FCB">
        <w:rPr>
          <w:rFonts w:asciiTheme="majorHAnsi" w:hAnsiTheme="majorHAnsi" w:cs="Times New Roman"/>
          <w:sz w:val="26"/>
          <w:szCs w:val="26"/>
        </w:rPr>
        <w:t xml:space="preserve"> who shut the mouths of lions, quenched the fury of </w:t>
      </w:r>
      <w:proofErr w:type="spellStart"/>
      <w:r w:rsidR="008A6454" w:rsidRPr="00980FCB">
        <w:rPr>
          <w:rFonts w:asciiTheme="majorHAnsi" w:hAnsiTheme="majorHAnsi" w:cs="Times New Roman"/>
          <w:sz w:val="26"/>
          <w:szCs w:val="26"/>
        </w:rPr>
        <w:t>he</w:t>
      </w:r>
      <w:proofErr w:type="spellEnd"/>
      <w:r w:rsidR="008A6454" w:rsidRPr="00980FCB">
        <w:rPr>
          <w:rFonts w:asciiTheme="majorHAnsi" w:hAnsiTheme="majorHAnsi" w:cs="Times New Roman"/>
          <w:sz w:val="26"/>
          <w:szCs w:val="26"/>
        </w:rPr>
        <w:t xml:space="preserve"> flames and escaped th</w:t>
      </w:r>
      <w:r w:rsidR="00131AF6" w:rsidRPr="00980FCB">
        <w:rPr>
          <w:rFonts w:asciiTheme="majorHAnsi" w:hAnsiTheme="majorHAnsi" w:cs="Times New Roman"/>
          <w:sz w:val="26"/>
          <w:szCs w:val="26"/>
        </w:rPr>
        <w:t>e edge of the sword, whose weak</w:t>
      </w:r>
      <w:r w:rsidR="008A6454" w:rsidRPr="00980FCB">
        <w:rPr>
          <w:rFonts w:asciiTheme="majorHAnsi" w:hAnsiTheme="majorHAnsi" w:cs="Times New Roman"/>
          <w:sz w:val="26"/>
          <w:szCs w:val="26"/>
        </w:rPr>
        <w:t xml:space="preserve">ness was turned to strength; and who became powerful in battle and routed foreign armies. Women received back their dead raised to life again. Others were </w:t>
      </w:r>
      <w:r w:rsidR="008A6454" w:rsidRPr="00980FCB">
        <w:rPr>
          <w:rFonts w:asciiTheme="majorHAnsi" w:hAnsiTheme="majorHAnsi" w:cs="Times New Roman"/>
          <w:sz w:val="26"/>
          <w:szCs w:val="26"/>
        </w:rPr>
        <w:lastRenderedPageBreak/>
        <w:t>tort</w:t>
      </w:r>
      <w:r w:rsidR="00EB0624" w:rsidRPr="00980FCB">
        <w:rPr>
          <w:rFonts w:asciiTheme="majorHAnsi" w:hAnsiTheme="majorHAnsi" w:cs="Times New Roman"/>
          <w:sz w:val="26"/>
          <w:szCs w:val="26"/>
        </w:rPr>
        <w:t>ured and refused to be released</w:t>
      </w:r>
      <w:r w:rsidR="008A6454" w:rsidRPr="00980FCB">
        <w:rPr>
          <w:rFonts w:asciiTheme="majorHAnsi" w:hAnsiTheme="majorHAnsi" w:cs="Times New Roman"/>
          <w:sz w:val="26"/>
          <w:szCs w:val="26"/>
        </w:rPr>
        <w:t>, so that they might gain a better resurrection. Some faced jeers and flo</w:t>
      </w:r>
      <w:r w:rsidR="00131AF6" w:rsidRPr="00980FCB">
        <w:rPr>
          <w:rFonts w:asciiTheme="majorHAnsi" w:hAnsiTheme="majorHAnsi" w:cs="Times New Roman"/>
          <w:sz w:val="26"/>
          <w:szCs w:val="26"/>
        </w:rPr>
        <w:t xml:space="preserve">gging whilst still others were </w:t>
      </w:r>
      <w:r w:rsidR="008A6454" w:rsidRPr="00980FCB">
        <w:rPr>
          <w:rFonts w:asciiTheme="majorHAnsi" w:hAnsiTheme="majorHAnsi" w:cs="Times New Roman"/>
          <w:sz w:val="26"/>
          <w:szCs w:val="26"/>
        </w:rPr>
        <w:t>chained and put in prison. They were stone</w:t>
      </w:r>
      <w:r w:rsidR="00B278B6" w:rsidRPr="00980FCB">
        <w:rPr>
          <w:rFonts w:asciiTheme="majorHAnsi" w:hAnsiTheme="majorHAnsi" w:cs="Times New Roman"/>
          <w:sz w:val="26"/>
          <w:szCs w:val="26"/>
        </w:rPr>
        <w:t>d</w:t>
      </w:r>
      <w:r w:rsidR="008A6454" w:rsidRPr="00980FCB">
        <w:rPr>
          <w:rFonts w:asciiTheme="majorHAnsi" w:hAnsiTheme="majorHAnsi" w:cs="Times New Roman"/>
          <w:sz w:val="26"/>
          <w:szCs w:val="26"/>
        </w:rPr>
        <w:t xml:space="preserve">, they were sawed in two, </w:t>
      </w:r>
      <w:proofErr w:type="gramStart"/>
      <w:r w:rsidR="008A6454" w:rsidRPr="00980FCB">
        <w:rPr>
          <w:rFonts w:asciiTheme="majorHAnsi" w:hAnsiTheme="majorHAnsi" w:cs="Times New Roman"/>
          <w:sz w:val="26"/>
          <w:szCs w:val="26"/>
        </w:rPr>
        <w:t>they</w:t>
      </w:r>
      <w:proofErr w:type="gramEnd"/>
      <w:r w:rsidR="008A6454" w:rsidRPr="00980FCB">
        <w:rPr>
          <w:rFonts w:asciiTheme="majorHAnsi" w:hAnsiTheme="majorHAnsi" w:cs="Times New Roman"/>
          <w:sz w:val="26"/>
          <w:szCs w:val="26"/>
        </w:rPr>
        <w:t xml:space="preserve"> were put to death b</w:t>
      </w:r>
      <w:r w:rsidR="00053DA9" w:rsidRPr="00980FCB">
        <w:rPr>
          <w:rFonts w:asciiTheme="majorHAnsi" w:hAnsiTheme="majorHAnsi" w:cs="Times New Roman"/>
          <w:sz w:val="26"/>
          <w:szCs w:val="26"/>
        </w:rPr>
        <w:t>y</w:t>
      </w:r>
      <w:r w:rsidR="008A6454" w:rsidRPr="00980FCB">
        <w:rPr>
          <w:rFonts w:asciiTheme="majorHAnsi" w:hAnsiTheme="majorHAnsi" w:cs="Times New Roman"/>
          <w:sz w:val="26"/>
          <w:szCs w:val="26"/>
        </w:rPr>
        <w:t xml:space="preserve"> the sword. </w:t>
      </w:r>
      <w:r w:rsidR="00131AF6" w:rsidRPr="00980FCB">
        <w:rPr>
          <w:rFonts w:asciiTheme="majorHAnsi" w:hAnsiTheme="majorHAnsi" w:cs="Times New Roman"/>
          <w:sz w:val="26"/>
          <w:szCs w:val="26"/>
        </w:rPr>
        <w:t xml:space="preserve">They went about in sheepskins </w:t>
      </w:r>
      <w:r w:rsidR="00B278B6" w:rsidRPr="00980FCB">
        <w:rPr>
          <w:rFonts w:asciiTheme="majorHAnsi" w:hAnsiTheme="majorHAnsi" w:cs="Times New Roman"/>
          <w:sz w:val="26"/>
          <w:szCs w:val="26"/>
        </w:rPr>
        <w:t>and goat skins, destitute</w:t>
      </w:r>
      <w:r w:rsidR="008A6454" w:rsidRPr="00980FCB">
        <w:rPr>
          <w:rFonts w:asciiTheme="majorHAnsi" w:hAnsiTheme="majorHAnsi" w:cs="Times New Roman"/>
          <w:sz w:val="26"/>
          <w:szCs w:val="26"/>
        </w:rPr>
        <w:t xml:space="preserve">, persecuted and mistreated. The world was not worthy of them. They wandered in deserts and mountains and in caves and holes in the ground. </w:t>
      </w:r>
    </w:p>
    <w:p w:rsidR="008A6454" w:rsidRPr="00980FCB" w:rsidRDefault="008A6454" w:rsidP="00980FCB">
      <w:pPr>
        <w:jc w:val="both"/>
        <w:rPr>
          <w:rFonts w:asciiTheme="majorHAnsi" w:hAnsiTheme="majorHAnsi" w:cs="Times New Roman"/>
          <w:sz w:val="26"/>
          <w:szCs w:val="26"/>
        </w:rPr>
      </w:pPr>
    </w:p>
    <w:p w:rsidR="00361818" w:rsidRPr="00980FCB" w:rsidRDefault="00B278B6" w:rsidP="00980FCB">
      <w:pPr>
        <w:jc w:val="both"/>
        <w:rPr>
          <w:rFonts w:asciiTheme="majorHAnsi" w:hAnsiTheme="majorHAnsi"/>
          <w:sz w:val="26"/>
          <w:szCs w:val="26"/>
        </w:rPr>
      </w:pPr>
      <w:r w:rsidRPr="00980FCB">
        <w:rPr>
          <w:rFonts w:asciiTheme="majorHAnsi" w:hAnsiTheme="majorHAnsi" w:cs="Times New Roman"/>
          <w:sz w:val="26"/>
          <w:szCs w:val="26"/>
        </w:rPr>
        <w:t>What more shall I say</w:t>
      </w:r>
      <w:r w:rsidR="008A6454" w:rsidRPr="00980FCB">
        <w:rPr>
          <w:rFonts w:asciiTheme="majorHAnsi" w:hAnsiTheme="majorHAnsi" w:cs="Times New Roman"/>
          <w:sz w:val="26"/>
          <w:szCs w:val="26"/>
        </w:rPr>
        <w:t>, I do not have time to tell about  Gid</w:t>
      </w:r>
      <w:r w:rsidR="00131AF6" w:rsidRPr="00980FCB">
        <w:rPr>
          <w:rFonts w:asciiTheme="majorHAnsi" w:hAnsiTheme="majorHAnsi" w:cs="Times New Roman"/>
          <w:sz w:val="26"/>
          <w:szCs w:val="26"/>
        </w:rPr>
        <w:t xml:space="preserve">eon, Barack, Samson, </w:t>
      </w:r>
      <w:proofErr w:type="spellStart"/>
      <w:r w:rsidR="00131AF6" w:rsidRPr="00980FCB">
        <w:rPr>
          <w:rFonts w:asciiTheme="majorHAnsi" w:hAnsiTheme="majorHAnsi" w:cs="Times New Roman"/>
          <w:sz w:val="26"/>
          <w:szCs w:val="26"/>
        </w:rPr>
        <w:t>Jephtha</w:t>
      </w:r>
      <w:proofErr w:type="spellEnd"/>
      <w:r w:rsidR="00131AF6" w:rsidRPr="00980FCB">
        <w:rPr>
          <w:rFonts w:asciiTheme="majorHAnsi" w:hAnsiTheme="majorHAnsi" w:cs="Times New Roman"/>
          <w:sz w:val="26"/>
          <w:szCs w:val="26"/>
        </w:rPr>
        <w:t>, D</w:t>
      </w:r>
      <w:r w:rsidRPr="00980FCB">
        <w:rPr>
          <w:rFonts w:asciiTheme="majorHAnsi" w:hAnsiTheme="majorHAnsi" w:cs="Times New Roman"/>
          <w:sz w:val="26"/>
          <w:szCs w:val="26"/>
        </w:rPr>
        <w:t xml:space="preserve">avid, Samuel and the prophets, </w:t>
      </w:r>
      <w:r w:rsidR="00361818" w:rsidRPr="00980FCB">
        <w:rPr>
          <w:rFonts w:asciiTheme="majorHAnsi" w:hAnsiTheme="majorHAnsi"/>
          <w:sz w:val="26"/>
          <w:szCs w:val="26"/>
        </w:rPr>
        <w:t>Clement of Rome,</w:t>
      </w:r>
      <w:r w:rsidRPr="00980FCB">
        <w:rPr>
          <w:rFonts w:asciiTheme="majorHAnsi" w:hAnsiTheme="majorHAnsi"/>
          <w:sz w:val="26"/>
          <w:szCs w:val="26"/>
        </w:rPr>
        <w:t xml:space="preserve"> </w:t>
      </w:r>
      <w:r w:rsidR="00361818" w:rsidRPr="00980FCB">
        <w:rPr>
          <w:rFonts w:asciiTheme="majorHAnsi" w:hAnsiTheme="majorHAnsi"/>
          <w:sz w:val="26"/>
          <w:szCs w:val="26"/>
        </w:rPr>
        <w:t>Ignatius of Antioch,</w:t>
      </w:r>
      <w:r w:rsidRPr="00980FCB">
        <w:rPr>
          <w:rFonts w:asciiTheme="majorHAnsi" w:hAnsiTheme="majorHAnsi"/>
          <w:sz w:val="26"/>
          <w:szCs w:val="26"/>
        </w:rPr>
        <w:t xml:space="preserve"> </w:t>
      </w:r>
      <w:r w:rsidR="00361818" w:rsidRPr="00980FCB">
        <w:rPr>
          <w:rFonts w:asciiTheme="majorHAnsi" w:hAnsiTheme="majorHAnsi"/>
          <w:sz w:val="26"/>
          <w:szCs w:val="26"/>
        </w:rPr>
        <w:t>Polycarp of Smyrna,</w:t>
      </w:r>
      <w:r w:rsidRPr="00980FCB">
        <w:rPr>
          <w:rFonts w:asciiTheme="majorHAnsi" w:hAnsiTheme="majorHAnsi"/>
          <w:sz w:val="26"/>
          <w:szCs w:val="26"/>
        </w:rPr>
        <w:t xml:space="preserve"> </w:t>
      </w:r>
      <w:r w:rsidR="00361818" w:rsidRPr="00980FCB">
        <w:rPr>
          <w:rFonts w:asciiTheme="majorHAnsi" w:hAnsiTheme="majorHAnsi"/>
          <w:sz w:val="26"/>
          <w:szCs w:val="26"/>
        </w:rPr>
        <w:t>Clement of Alexandria</w:t>
      </w:r>
      <w:r w:rsidRPr="00980FCB">
        <w:rPr>
          <w:rFonts w:asciiTheme="majorHAnsi" w:hAnsiTheme="majorHAnsi"/>
          <w:sz w:val="26"/>
          <w:szCs w:val="26"/>
        </w:rPr>
        <w:t xml:space="preserve">, </w:t>
      </w:r>
      <w:r w:rsidR="00361818" w:rsidRPr="00980FCB">
        <w:rPr>
          <w:rFonts w:asciiTheme="majorHAnsi" w:hAnsiTheme="majorHAnsi"/>
          <w:sz w:val="26"/>
          <w:szCs w:val="26"/>
        </w:rPr>
        <w:t>John Chrysostom,</w:t>
      </w:r>
      <w:r w:rsidRPr="00980FCB">
        <w:rPr>
          <w:rFonts w:asciiTheme="majorHAnsi" w:hAnsiTheme="majorHAnsi"/>
          <w:sz w:val="26"/>
          <w:szCs w:val="26"/>
        </w:rPr>
        <w:t xml:space="preserve"> </w:t>
      </w:r>
      <w:r w:rsidR="00361818" w:rsidRPr="00980FCB">
        <w:rPr>
          <w:rFonts w:asciiTheme="majorHAnsi" w:hAnsiTheme="majorHAnsi"/>
          <w:sz w:val="26"/>
          <w:szCs w:val="26"/>
        </w:rPr>
        <w:t>Cyril of Alexandria,</w:t>
      </w:r>
      <w:r w:rsidRPr="00980FCB">
        <w:rPr>
          <w:rFonts w:asciiTheme="majorHAnsi" w:hAnsiTheme="majorHAnsi"/>
          <w:sz w:val="26"/>
          <w:szCs w:val="26"/>
        </w:rPr>
        <w:t xml:space="preserve"> </w:t>
      </w:r>
      <w:r w:rsidR="00354807" w:rsidRPr="00980FCB">
        <w:rPr>
          <w:rFonts w:asciiTheme="majorHAnsi" w:hAnsiTheme="majorHAnsi"/>
          <w:sz w:val="26"/>
          <w:szCs w:val="26"/>
        </w:rPr>
        <w:t>Tertullian</w:t>
      </w:r>
      <w:r w:rsidRPr="00980FCB">
        <w:rPr>
          <w:rFonts w:asciiTheme="majorHAnsi" w:hAnsiTheme="majorHAnsi"/>
          <w:sz w:val="26"/>
          <w:szCs w:val="26"/>
        </w:rPr>
        <w:t xml:space="preserve">, </w:t>
      </w:r>
      <w:r w:rsidR="00361818" w:rsidRPr="00980FCB">
        <w:rPr>
          <w:rFonts w:asciiTheme="majorHAnsi" w:hAnsiTheme="majorHAnsi"/>
          <w:sz w:val="26"/>
          <w:szCs w:val="26"/>
        </w:rPr>
        <w:t>Augustine of Hippo</w:t>
      </w:r>
      <w:r w:rsidRPr="00980FCB">
        <w:rPr>
          <w:rFonts w:asciiTheme="majorHAnsi" w:hAnsiTheme="majorHAnsi"/>
          <w:sz w:val="26"/>
          <w:szCs w:val="26"/>
        </w:rPr>
        <w:t xml:space="preserve">, </w:t>
      </w:r>
      <w:r w:rsidR="00361818" w:rsidRPr="00980FCB">
        <w:rPr>
          <w:rFonts w:asciiTheme="majorHAnsi" w:hAnsiTheme="majorHAnsi"/>
          <w:sz w:val="26"/>
          <w:szCs w:val="26"/>
        </w:rPr>
        <w:t>John Wycliffe,</w:t>
      </w:r>
      <w:r w:rsidRPr="00980FCB">
        <w:rPr>
          <w:rFonts w:asciiTheme="majorHAnsi" w:hAnsiTheme="majorHAnsi"/>
          <w:sz w:val="26"/>
          <w:szCs w:val="26"/>
        </w:rPr>
        <w:t xml:space="preserve"> </w:t>
      </w:r>
      <w:r w:rsidR="00361818" w:rsidRPr="00980FCB">
        <w:rPr>
          <w:rFonts w:asciiTheme="majorHAnsi" w:hAnsiTheme="majorHAnsi"/>
          <w:sz w:val="26"/>
          <w:szCs w:val="26"/>
        </w:rPr>
        <w:t>Martin Luther,</w:t>
      </w:r>
      <w:r w:rsidRPr="00980FCB">
        <w:rPr>
          <w:rFonts w:asciiTheme="majorHAnsi" w:hAnsiTheme="majorHAnsi"/>
          <w:sz w:val="26"/>
          <w:szCs w:val="26"/>
        </w:rPr>
        <w:t xml:space="preserve"> </w:t>
      </w:r>
      <w:r w:rsidR="00361818" w:rsidRPr="00980FCB">
        <w:rPr>
          <w:rFonts w:asciiTheme="majorHAnsi" w:hAnsiTheme="majorHAnsi"/>
          <w:sz w:val="26"/>
          <w:szCs w:val="26"/>
        </w:rPr>
        <w:t>Ulrich Zwingli,</w:t>
      </w:r>
      <w:r w:rsidRPr="00980FCB">
        <w:rPr>
          <w:rFonts w:asciiTheme="majorHAnsi" w:hAnsiTheme="majorHAnsi"/>
          <w:sz w:val="26"/>
          <w:szCs w:val="26"/>
        </w:rPr>
        <w:t xml:space="preserve"> </w:t>
      </w:r>
      <w:r w:rsidR="00361818" w:rsidRPr="00980FCB">
        <w:rPr>
          <w:rFonts w:asciiTheme="majorHAnsi" w:hAnsiTheme="majorHAnsi"/>
          <w:sz w:val="26"/>
          <w:szCs w:val="26"/>
        </w:rPr>
        <w:t>Thomas Cranmer,</w:t>
      </w:r>
      <w:r w:rsidRPr="00980FCB">
        <w:rPr>
          <w:rFonts w:asciiTheme="majorHAnsi" w:hAnsiTheme="majorHAnsi"/>
          <w:sz w:val="26"/>
          <w:szCs w:val="26"/>
        </w:rPr>
        <w:t xml:space="preserve"> </w:t>
      </w:r>
      <w:r w:rsidR="00361818" w:rsidRPr="00980FCB">
        <w:rPr>
          <w:rFonts w:asciiTheme="majorHAnsi" w:hAnsiTheme="majorHAnsi"/>
          <w:sz w:val="26"/>
          <w:szCs w:val="26"/>
        </w:rPr>
        <w:t>William Tyndale</w:t>
      </w:r>
      <w:r w:rsidR="00EB0624" w:rsidRPr="00980FCB">
        <w:rPr>
          <w:rFonts w:asciiTheme="majorHAnsi" w:hAnsiTheme="majorHAnsi"/>
          <w:sz w:val="26"/>
          <w:szCs w:val="26"/>
        </w:rPr>
        <w:t>,</w:t>
      </w:r>
      <w:r w:rsidRPr="00980FCB">
        <w:rPr>
          <w:rFonts w:asciiTheme="majorHAnsi" w:hAnsiTheme="majorHAnsi"/>
          <w:sz w:val="26"/>
          <w:szCs w:val="26"/>
        </w:rPr>
        <w:t xml:space="preserve"> </w:t>
      </w:r>
      <w:r w:rsidR="00361818" w:rsidRPr="00980FCB">
        <w:rPr>
          <w:rFonts w:asciiTheme="majorHAnsi" w:hAnsiTheme="majorHAnsi"/>
          <w:sz w:val="26"/>
          <w:szCs w:val="26"/>
        </w:rPr>
        <w:t>John Knox</w:t>
      </w:r>
      <w:r w:rsidR="00EB0624" w:rsidRPr="00980FCB">
        <w:rPr>
          <w:rFonts w:asciiTheme="majorHAnsi" w:hAnsiTheme="majorHAnsi"/>
          <w:sz w:val="26"/>
          <w:szCs w:val="26"/>
        </w:rPr>
        <w:t xml:space="preserve"> and others.</w:t>
      </w:r>
    </w:p>
    <w:p w:rsidR="008A6454" w:rsidRPr="00980FCB" w:rsidRDefault="008A6454" w:rsidP="00980FCB">
      <w:pPr>
        <w:jc w:val="both"/>
        <w:rPr>
          <w:rFonts w:asciiTheme="majorHAnsi" w:hAnsiTheme="majorHAnsi" w:cs="Times New Roman"/>
          <w:sz w:val="26"/>
          <w:szCs w:val="26"/>
        </w:rPr>
      </w:pPr>
      <w:r w:rsidRPr="00980FCB">
        <w:rPr>
          <w:rFonts w:asciiTheme="majorHAnsi" w:hAnsiTheme="majorHAnsi" w:cs="Times New Roman"/>
          <w:sz w:val="26"/>
          <w:szCs w:val="26"/>
        </w:rPr>
        <w:t>These were all commended for their faith yet none of them received what had been promised. God had planned something better for us, so</w:t>
      </w:r>
      <w:r w:rsidR="00131AF6" w:rsidRPr="00980FCB">
        <w:rPr>
          <w:rFonts w:asciiTheme="majorHAnsi" w:hAnsiTheme="majorHAnsi" w:cs="Times New Roman"/>
          <w:sz w:val="26"/>
          <w:szCs w:val="26"/>
        </w:rPr>
        <w:t xml:space="preserve"> that only together with us w</w:t>
      </w:r>
      <w:r w:rsidRPr="00980FCB">
        <w:rPr>
          <w:rFonts w:asciiTheme="majorHAnsi" w:hAnsiTheme="majorHAnsi" w:cs="Times New Roman"/>
          <w:sz w:val="26"/>
          <w:szCs w:val="26"/>
        </w:rPr>
        <w:t>ould they be made perfect.</w:t>
      </w:r>
    </w:p>
    <w:p w:rsidR="008A6454" w:rsidRPr="00980FCB" w:rsidRDefault="008A6454" w:rsidP="00980FCB">
      <w:pPr>
        <w:jc w:val="both"/>
        <w:rPr>
          <w:rFonts w:asciiTheme="majorHAnsi" w:hAnsiTheme="majorHAnsi" w:cs="Times New Roman"/>
          <w:sz w:val="26"/>
          <w:szCs w:val="26"/>
        </w:rPr>
      </w:pPr>
    </w:p>
    <w:p w:rsidR="008C7183" w:rsidRPr="00980FCB" w:rsidRDefault="008C7183" w:rsidP="00980FCB">
      <w:pPr>
        <w:widowControl w:val="0"/>
        <w:autoSpaceDE w:val="0"/>
        <w:autoSpaceDN w:val="0"/>
        <w:adjustRightInd w:val="0"/>
        <w:spacing w:after="200"/>
        <w:jc w:val="both"/>
        <w:rPr>
          <w:rFonts w:asciiTheme="majorHAnsi" w:hAnsiTheme="majorHAnsi" w:cs="Helvetica Neue"/>
          <w:sz w:val="26"/>
          <w:szCs w:val="26"/>
        </w:rPr>
      </w:pPr>
      <w:r w:rsidRPr="00980FCB">
        <w:rPr>
          <w:rFonts w:asciiTheme="majorHAnsi" w:hAnsiTheme="majorHAnsi" w:cs="Times New Roman"/>
          <w:sz w:val="26"/>
          <w:szCs w:val="26"/>
        </w:rPr>
        <w:t xml:space="preserve">Perhaps this is the season that God has chosen to call his church to become </w:t>
      </w:r>
      <w:r w:rsidR="00EB0624" w:rsidRPr="00980FCB">
        <w:rPr>
          <w:rFonts w:asciiTheme="majorHAnsi" w:hAnsiTheme="majorHAnsi" w:cs="Times New Roman"/>
          <w:sz w:val="26"/>
          <w:szCs w:val="26"/>
        </w:rPr>
        <w:t>‘</w:t>
      </w:r>
      <w:r w:rsidRPr="00980FCB">
        <w:rPr>
          <w:rFonts w:asciiTheme="majorHAnsi" w:hAnsiTheme="majorHAnsi" w:cs="Times New Roman"/>
          <w:sz w:val="26"/>
          <w:szCs w:val="26"/>
        </w:rPr>
        <w:t>perfect</w:t>
      </w:r>
      <w:r w:rsidR="00EB0624" w:rsidRPr="00980FCB">
        <w:rPr>
          <w:rFonts w:asciiTheme="majorHAnsi" w:hAnsiTheme="majorHAnsi" w:cs="Times New Roman"/>
          <w:sz w:val="26"/>
          <w:szCs w:val="26"/>
        </w:rPr>
        <w:t>’</w:t>
      </w:r>
      <w:r w:rsidRPr="00980FCB">
        <w:rPr>
          <w:rFonts w:asciiTheme="majorHAnsi" w:hAnsiTheme="majorHAnsi" w:cs="Times New Roman"/>
          <w:sz w:val="26"/>
          <w:szCs w:val="26"/>
        </w:rPr>
        <w:t>. Perhaps it is fallen to us to complete the great work to which he has called his saints. Perhaps it is the inauguration of the perio</w:t>
      </w:r>
      <w:r w:rsidR="00EB0624" w:rsidRPr="00980FCB">
        <w:rPr>
          <w:rFonts w:asciiTheme="majorHAnsi" w:hAnsiTheme="majorHAnsi" w:cs="Times New Roman"/>
          <w:sz w:val="26"/>
          <w:szCs w:val="26"/>
        </w:rPr>
        <w:t>d of J</w:t>
      </w:r>
      <w:r w:rsidRPr="00980FCB">
        <w:rPr>
          <w:rFonts w:asciiTheme="majorHAnsi" w:hAnsiTheme="majorHAnsi" w:cs="Times New Roman"/>
          <w:sz w:val="26"/>
          <w:szCs w:val="26"/>
        </w:rPr>
        <w:t>ubilee when we are called again to bind up that which is broken and proclaim the acceptable year of the Lord.</w:t>
      </w:r>
      <w:r w:rsidR="00EB0624" w:rsidRPr="00980FCB">
        <w:rPr>
          <w:rFonts w:asciiTheme="majorHAnsi" w:hAnsiTheme="majorHAnsi" w:cs="Times New Roman"/>
          <w:sz w:val="26"/>
          <w:szCs w:val="26"/>
        </w:rPr>
        <w:t xml:space="preserve"> When we are called again to preach good news to the poor, bind up the broken hearted, to proclaim freedom for the captives, release from darkness for the prisoners and comfort all who mourn. </w:t>
      </w:r>
    </w:p>
    <w:p w:rsidR="008C7183" w:rsidRPr="00980FCB" w:rsidRDefault="008C7183" w:rsidP="00980FCB">
      <w:pPr>
        <w:widowControl w:val="0"/>
        <w:autoSpaceDE w:val="0"/>
        <w:autoSpaceDN w:val="0"/>
        <w:adjustRightInd w:val="0"/>
        <w:spacing w:after="200"/>
        <w:jc w:val="both"/>
        <w:rPr>
          <w:rFonts w:ascii="Helvetica Neue" w:hAnsi="Helvetica Neue" w:cs="Helvetica Neue"/>
        </w:rPr>
      </w:pPr>
    </w:p>
    <w:p w:rsidR="00393DB3" w:rsidRPr="00980FCB" w:rsidRDefault="00393DB3" w:rsidP="00980FCB">
      <w:pPr>
        <w:jc w:val="both"/>
        <w:rPr>
          <w:rFonts w:ascii="Times New Roman" w:hAnsi="Times New Roman" w:cs="Times New Roman"/>
        </w:rPr>
      </w:pPr>
    </w:p>
    <w:p w:rsidR="008A6454" w:rsidRPr="00980FCB" w:rsidRDefault="008A6454" w:rsidP="00980FCB">
      <w:pPr>
        <w:jc w:val="both"/>
        <w:rPr>
          <w:rFonts w:ascii="Times New Roman" w:hAnsi="Times New Roman" w:cs="Times New Roman"/>
        </w:rPr>
      </w:pPr>
    </w:p>
    <w:p w:rsidR="008A6454" w:rsidRPr="00980FCB" w:rsidRDefault="008A6454" w:rsidP="00980FCB">
      <w:pPr>
        <w:jc w:val="both"/>
        <w:rPr>
          <w:rFonts w:ascii="Times New Roman" w:hAnsi="Times New Roman" w:cs="Times New Roman"/>
        </w:rPr>
      </w:pPr>
    </w:p>
    <w:sectPr w:rsidR="008A6454" w:rsidRPr="00980FCB" w:rsidSect="00980FCB">
      <w:footerReference w:type="even" r:id="rId7"/>
      <w:footerReference w:type="default" r:id="rId8"/>
      <w:pgSz w:w="12240" w:h="15840"/>
      <w:pgMar w:top="1440" w:right="1467"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E4" w:rsidRDefault="002724E4" w:rsidP="001B5E7F">
      <w:r>
        <w:separator/>
      </w:r>
    </w:p>
  </w:endnote>
  <w:endnote w:type="continuationSeparator" w:id="0">
    <w:p w:rsidR="002724E4" w:rsidRDefault="002724E4" w:rsidP="001B5E7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C2" w:rsidRDefault="0053520F" w:rsidP="001B5E7F">
    <w:pPr>
      <w:pStyle w:val="Footer"/>
      <w:framePr w:wrap="around" w:vAnchor="text" w:hAnchor="margin" w:xAlign="center" w:y="1"/>
      <w:rPr>
        <w:rStyle w:val="PageNumber"/>
      </w:rPr>
    </w:pPr>
    <w:r>
      <w:rPr>
        <w:rStyle w:val="PageNumber"/>
      </w:rPr>
      <w:fldChar w:fldCharType="begin"/>
    </w:r>
    <w:r w:rsidR="00C96FC2">
      <w:rPr>
        <w:rStyle w:val="PageNumber"/>
      </w:rPr>
      <w:instrText xml:space="preserve">PAGE  </w:instrText>
    </w:r>
    <w:r>
      <w:rPr>
        <w:rStyle w:val="PageNumber"/>
      </w:rPr>
      <w:fldChar w:fldCharType="end"/>
    </w:r>
  </w:p>
  <w:p w:rsidR="00C96FC2" w:rsidRDefault="00C96F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C2" w:rsidRDefault="0053520F" w:rsidP="001B5E7F">
    <w:pPr>
      <w:pStyle w:val="Footer"/>
      <w:framePr w:wrap="around" w:vAnchor="text" w:hAnchor="margin" w:xAlign="center" w:y="1"/>
      <w:rPr>
        <w:rStyle w:val="PageNumber"/>
      </w:rPr>
    </w:pPr>
    <w:r>
      <w:rPr>
        <w:rStyle w:val="PageNumber"/>
      </w:rPr>
      <w:fldChar w:fldCharType="begin"/>
    </w:r>
    <w:r w:rsidR="00C96FC2">
      <w:rPr>
        <w:rStyle w:val="PageNumber"/>
      </w:rPr>
      <w:instrText xml:space="preserve">PAGE  </w:instrText>
    </w:r>
    <w:r>
      <w:rPr>
        <w:rStyle w:val="PageNumber"/>
      </w:rPr>
      <w:fldChar w:fldCharType="separate"/>
    </w:r>
    <w:r w:rsidR="00980FCB">
      <w:rPr>
        <w:rStyle w:val="PageNumber"/>
        <w:noProof/>
      </w:rPr>
      <w:t>3</w:t>
    </w:r>
    <w:r>
      <w:rPr>
        <w:rStyle w:val="PageNumber"/>
      </w:rPr>
      <w:fldChar w:fldCharType="end"/>
    </w:r>
  </w:p>
  <w:p w:rsidR="00C96FC2" w:rsidRDefault="00C96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E4" w:rsidRDefault="002724E4" w:rsidP="001B5E7F">
      <w:r>
        <w:separator/>
      </w:r>
    </w:p>
  </w:footnote>
  <w:footnote w:type="continuationSeparator" w:id="0">
    <w:p w:rsidR="002724E4" w:rsidRDefault="002724E4" w:rsidP="001B5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45762"/>
    <w:rsid w:val="00044065"/>
    <w:rsid w:val="00053DA9"/>
    <w:rsid w:val="000566C2"/>
    <w:rsid w:val="00082BAD"/>
    <w:rsid w:val="00131AF6"/>
    <w:rsid w:val="00163545"/>
    <w:rsid w:val="0016493F"/>
    <w:rsid w:val="001B5E7F"/>
    <w:rsid w:val="001B67BB"/>
    <w:rsid w:val="001B7D8F"/>
    <w:rsid w:val="001D4A21"/>
    <w:rsid w:val="001F78DB"/>
    <w:rsid w:val="001F7CAF"/>
    <w:rsid w:val="002724E4"/>
    <w:rsid w:val="00276BCC"/>
    <w:rsid w:val="00305102"/>
    <w:rsid w:val="003378D9"/>
    <w:rsid w:val="00354807"/>
    <w:rsid w:val="00361818"/>
    <w:rsid w:val="00393DB3"/>
    <w:rsid w:val="00400820"/>
    <w:rsid w:val="00404990"/>
    <w:rsid w:val="00414637"/>
    <w:rsid w:val="00494169"/>
    <w:rsid w:val="004F2275"/>
    <w:rsid w:val="0053520F"/>
    <w:rsid w:val="005F08BA"/>
    <w:rsid w:val="00617237"/>
    <w:rsid w:val="00646F23"/>
    <w:rsid w:val="007121B5"/>
    <w:rsid w:val="0077606B"/>
    <w:rsid w:val="007D08CF"/>
    <w:rsid w:val="007D26C0"/>
    <w:rsid w:val="00805A86"/>
    <w:rsid w:val="008301A2"/>
    <w:rsid w:val="008A6454"/>
    <w:rsid w:val="008C7183"/>
    <w:rsid w:val="00930988"/>
    <w:rsid w:val="00970E28"/>
    <w:rsid w:val="00973908"/>
    <w:rsid w:val="00980FCB"/>
    <w:rsid w:val="00AA6F84"/>
    <w:rsid w:val="00B278B6"/>
    <w:rsid w:val="00B55E09"/>
    <w:rsid w:val="00B608F5"/>
    <w:rsid w:val="00B66085"/>
    <w:rsid w:val="00BC79DF"/>
    <w:rsid w:val="00C1777A"/>
    <w:rsid w:val="00C6027C"/>
    <w:rsid w:val="00C908FA"/>
    <w:rsid w:val="00C96FC2"/>
    <w:rsid w:val="00D734C0"/>
    <w:rsid w:val="00DB7118"/>
    <w:rsid w:val="00DD3B21"/>
    <w:rsid w:val="00E45762"/>
    <w:rsid w:val="00EB0624"/>
    <w:rsid w:val="00FD5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E7F"/>
    <w:pPr>
      <w:tabs>
        <w:tab w:val="center" w:pos="4320"/>
        <w:tab w:val="right" w:pos="8640"/>
      </w:tabs>
    </w:pPr>
  </w:style>
  <w:style w:type="character" w:customStyle="1" w:styleId="FooterChar">
    <w:name w:val="Footer Char"/>
    <w:basedOn w:val="DefaultParagraphFont"/>
    <w:link w:val="Footer"/>
    <w:uiPriority w:val="99"/>
    <w:rsid w:val="001B5E7F"/>
  </w:style>
  <w:style w:type="character" w:styleId="PageNumber">
    <w:name w:val="page number"/>
    <w:basedOn w:val="DefaultParagraphFont"/>
    <w:uiPriority w:val="99"/>
    <w:semiHidden/>
    <w:unhideWhenUsed/>
    <w:rsid w:val="001B5E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E7F"/>
    <w:pPr>
      <w:tabs>
        <w:tab w:val="center" w:pos="4320"/>
        <w:tab w:val="right" w:pos="8640"/>
      </w:tabs>
    </w:pPr>
  </w:style>
  <w:style w:type="character" w:customStyle="1" w:styleId="FooterChar">
    <w:name w:val="Footer Char"/>
    <w:basedOn w:val="DefaultParagraphFont"/>
    <w:link w:val="Footer"/>
    <w:uiPriority w:val="99"/>
    <w:rsid w:val="001B5E7F"/>
  </w:style>
  <w:style w:type="character" w:styleId="PageNumber">
    <w:name w:val="page number"/>
    <w:basedOn w:val="DefaultParagraphFont"/>
    <w:uiPriority w:val="99"/>
    <w:semiHidden/>
    <w:unhideWhenUsed/>
    <w:rsid w:val="001B5E7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Mathews</dc:creator>
  <cp:keywords/>
  <dc:description/>
  <cp:lastModifiedBy>mo</cp:lastModifiedBy>
  <cp:revision>3</cp:revision>
  <dcterms:created xsi:type="dcterms:W3CDTF">2014-09-21T19:00:00Z</dcterms:created>
  <dcterms:modified xsi:type="dcterms:W3CDTF">2014-09-21T21:55:00Z</dcterms:modified>
</cp:coreProperties>
</file>